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51" w:rsidRPr="004D13B6" w:rsidRDefault="00A43651" w:rsidP="004D13B6">
      <w:pPr>
        <w:pStyle w:val="Naslov"/>
        <w:rPr>
          <w:rFonts w:ascii="Arial" w:hAnsi="Arial" w:cs="Arial"/>
          <w:szCs w:val="28"/>
        </w:rPr>
      </w:pPr>
      <w:r w:rsidRPr="004D13B6">
        <w:rPr>
          <w:rFonts w:ascii="Arial" w:hAnsi="Arial" w:cs="Arial"/>
          <w:szCs w:val="28"/>
        </w:rPr>
        <w:t>LETNI DELOVNI NAČRT</w:t>
      </w:r>
    </w:p>
    <w:p w:rsidR="00A43651" w:rsidRPr="004D13B6" w:rsidRDefault="00A43651" w:rsidP="004D13B6">
      <w:pPr>
        <w:jc w:val="center"/>
        <w:rPr>
          <w:rFonts w:ascii="Arial" w:hAnsi="Arial" w:cs="Arial"/>
          <w:sz w:val="28"/>
          <w:szCs w:val="28"/>
        </w:rPr>
      </w:pPr>
      <w:r w:rsidRPr="004D13B6">
        <w:rPr>
          <w:rFonts w:ascii="Arial" w:hAnsi="Arial" w:cs="Arial"/>
          <w:sz w:val="28"/>
          <w:szCs w:val="28"/>
        </w:rPr>
        <w:t>OSNOVNE ŠOLE LJUBNO OB SAVINJI</w:t>
      </w:r>
    </w:p>
    <w:p w:rsidR="00A43651" w:rsidRPr="004D13B6" w:rsidRDefault="00C6327B" w:rsidP="004D13B6">
      <w:pPr>
        <w:jc w:val="center"/>
        <w:rPr>
          <w:rFonts w:ascii="Arial" w:hAnsi="Arial" w:cs="Arial"/>
          <w:sz w:val="28"/>
          <w:szCs w:val="28"/>
        </w:rPr>
      </w:pPr>
      <w:r w:rsidRPr="004D13B6">
        <w:rPr>
          <w:rFonts w:ascii="Arial" w:hAnsi="Arial" w:cs="Arial"/>
          <w:sz w:val="28"/>
          <w:szCs w:val="28"/>
        </w:rPr>
        <w:t>za šolsko leto 2014/2015</w:t>
      </w:r>
    </w:p>
    <w:p w:rsidR="00A43651" w:rsidRPr="004D13B6" w:rsidRDefault="00A43651" w:rsidP="004D13B6">
      <w:pPr>
        <w:jc w:val="both"/>
        <w:rPr>
          <w:rFonts w:ascii="Arial" w:hAnsi="Arial" w:cs="Arial"/>
          <w:szCs w:val="24"/>
        </w:rPr>
      </w:pPr>
    </w:p>
    <w:p w:rsidR="00064FF2" w:rsidRPr="004D13B6" w:rsidRDefault="00064FF2" w:rsidP="004D13B6">
      <w:pPr>
        <w:jc w:val="both"/>
        <w:rPr>
          <w:rFonts w:ascii="Arial" w:hAnsi="Arial" w:cs="Arial"/>
          <w:szCs w:val="24"/>
        </w:rPr>
      </w:pPr>
    </w:p>
    <w:p w:rsidR="00064FF2" w:rsidRPr="004D13B6" w:rsidRDefault="00064FF2" w:rsidP="004D13B6">
      <w:pPr>
        <w:jc w:val="both"/>
        <w:rPr>
          <w:rFonts w:ascii="Arial" w:hAnsi="Arial" w:cs="Arial"/>
          <w:szCs w:val="24"/>
        </w:rPr>
      </w:pPr>
    </w:p>
    <w:p w:rsidR="00A43651" w:rsidRPr="004D13B6" w:rsidRDefault="00A43651" w:rsidP="004D13B6">
      <w:pPr>
        <w:jc w:val="both"/>
        <w:rPr>
          <w:rFonts w:ascii="Arial" w:hAnsi="Arial" w:cs="Arial"/>
          <w:szCs w:val="24"/>
        </w:rPr>
      </w:pPr>
      <w:r w:rsidRPr="004D13B6">
        <w:rPr>
          <w:rFonts w:ascii="Arial" w:hAnsi="Arial" w:cs="Arial"/>
          <w:szCs w:val="24"/>
        </w:rPr>
        <w:t>Uvodni del:</w:t>
      </w:r>
    </w:p>
    <w:p w:rsidR="00A43651" w:rsidRPr="004D13B6" w:rsidRDefault="00A43651" w:rsidP="004D13B6">
      <w:pPr>
        <w:jc w:val="both"/>
        <w:rPr>
          <w:rFonts w:ascii="Arial" w:hAnsi="Arial" w:cs="Arial"/>
          <w:szCs w:val="24"/>
        </w:rPr>
      </w:pPr>
    </w:p>
    <w:p w:rsidR="00A43651" w:rsidRPr="004D13B6" w:rsidRDefault="00A43651" w:rsidP="004D13B6">
      <w:pPr>
        <w:jc w:val="both"/>
        <w:rPr>
          <w:rFonts w:ascii="Arial" w:hAnsi="Arial" w:cs="Arial"/>
          <w:b w:val="0"/>
          <w:szCs w:val="24"/>
        </w:rPr>
      </w:pPr>
      <w:r w:rsidRPr="004D13B6">
        <w:rPr>
          <w:rFonts w:ascii="Arial" w:hAnsi="Arial" w:cs="Arial"/>
          <w:b w:val="0"/>
          <w:szCs w:val="24"/>
        </w:rPr>
        <w:t>Letni delovni načrt je temeljni dokument, s katerim se zagotavlja uresničevanje določenih smotrov osnovne šole ter določa obseg, vsebino in organizacijo vzgojno izobraževalnega dela v okviru zagotovljenega in dogovorjenega programa. LDN temelji na Zakonu o osnovni šoli.</w:t>
      </w:r>
    </w:p>
    <w:p w:rsidR="001D4AE4" w:rsidRPr="004D13B6" w:rsidRDefault="001D4AE4" w:rsidP="004D13B6">
      <w:pPr>
        <w:jc w:val="both"/>
        <w:rPr>
          <w:rFonts w:ascii="Arial" w:hAnsi="Arial" w:cs="Arial"/>
          <w:b w:val="0"/>
          <w:szCs w:val="24"/>
        </w:rPr>
      </w:pPr>
    </w:p>
    <w:p w:rsidR="00A43651" w:rsidRPr="004D13B6" w:rsidRDefault="00A43651" w:rsidP="004D13B6">
      <w:pPr>
        <w:jc w:val="both"/>
        <w:rPr>
          <w:rFonts w:ascii="Arial" w:hAnsi="Arial" w:cs="Arial"/>
          <w:szCs w:val="24"/>
        </w:rPr>
      </w:pPr>
      <w:r w:rsidRPr="004D13B6">
        <w:rPr>
          <w:rFonts w:ascii="Arial" w:hAnsi="Arial" w:cs="Arial"/>
          <w:szCs w:val="24"/>
        </w:rPr>
        <w:t>Globalna ocena stanja in razvojne možnosti šole</w:t>
      </w:r>
    </w:p>
    <w:p w:rsidR="001D4AE4" w:rsidRPr="004D13B6" w:rsidRDefault="001D4AE4" w:rsidP="004D13B6">
      <w:pPr>
        <w:jc w:val="both"/>
        <w:rPr>
          <w:rFonts w:ascii="Arial" w:hAnsi="Arial" w:cs="Arial"/>
          <w:szCs w:val="24"/>
        </w:rPr>
      </w:pPr>
    </w:p>
    <w:p w:rsidR="00064FF2" w:rsidRPr="004D13B6" w:rsidRDefault="00C6327B" w:rsidP="004D13B6">
      <w:pPr>
        <w:autoSpaceDE w:val="0"/>
        <w:autoSpaceDN w:val="0"/>
        <w:adjustRightInd w:val="0"/>
        <w:jc w:val="both"/>
        <w:rPr>
          <w:rFonts w:ascii="Arial" w:eastAsia="ArialMT" w:hAnsi="Arial" w:cs="Arial"/>
          <w:b w:val="0"/>
          <w:color w:val="000000"/>
          <w:szCs w:val="24"/>
        </w:rPr>
      </w:pPr>
      <w:r w:rsidRPr="004D13B6">
        <w:rPr>
          <w:rFonts w:ascii="Arial" w:hAnsi="Arial" w:cs="Arial"/>
          <w:b w:val="0"/>
          <w:szCs w:val="24"/>
        </w:rPr>
        <w:t>Šolsko leto 2014/2015</w:t>
      </w:r>
      <w:r w:rsidR="00A43651" w:rsidRPr="004D13B6">
        <w:rPr>
          <w:rFonts w:ascii="Arial" w:hAnsi="Arial" w:cs="Arial"/>
          <w:b w:val="0"/>
          <w:szCs w:val="24"/>
        </w:rPr>
        <w:t xml:space="preserve"> pričenjamo v ustreznih prostorskih in kadrovskih pogojih, ki nam omogočajo nemoten pričetek </w:t>
      </w:r>
      <w:r w:rsidRPr="004D13B6">
        <w:rPr>
          <w:rFonts w:ascii="Arial" w:hAnsi="Arial" w:cs="Arial"/>
          <w:b w:val="0"/>
          <w:szCs w:val="24"/>
        </w:rPr>
        <w:t>pouka. V 1.</w:t>
      </w:r>
      <w:r w:rsidR="007224AB" w:rsidRPr="004D13B6">
        <w:rPr>
          <w:rFonts w:ascii="Arial" w:hAnsi="Arial" w:cs="Arial"/>
          <w:b w:val="0"/>
          <w:szCs w:val="24"/>
        </w:rPr>
        <w:t xml:space="preserve"> </w:t>
      </w:r>
      <w:r w:rsidRPr="004D13B6">
        <w:rPr>
          <w:rFonts w:ascii="Arial" w:hAnsi="Arial" w:cs="Arial"/>
          <w:b w:val="0"/>
          <w:szCs w:val="24"/>
        </w:rPr>
        <w:t>razred je vpisanih 30</w:t>
      </w:r>
      <w:r w:rsidR="00A43651" w:rsidRPr="004D13B6">
        <w:rPr>
          <w:rFonts w:ascii="Arial" w:hAnsi="Arial" w:cs="Arial"/>
          <w:b w:val="0"/>
          <w:szCs w:val="24"/>
        </w:rPr>
        <w:t xml:space="preserve"> učence</w:t>
      </w:r>
      <w:r w:rsidR="00481921" w:rsidRPr="004D13B6">
        <w:rPr>
          <w:rFonts w:ascii="Arial" w:hAnsi="Arial" w:cs="Arial"/>
          <w:b w:val="0"/>
          <w:szCs w:val="24"/>
        </w:rPr>
        <w:t>v in učenk, kar pomeni, da bo</w:t>
      </w:r>
      <w:r w:rsidRPr="004D13B6">
        <w:rPr>
          <w:rFonts w:ascii="Arial" w:hAnsi="Arial" w:cs="Arial"/>
          <w:b w:val="0"/>
          <w:szCs w:val="24"/>
        </w:rPr>
        <w:t>sta letos  na šoli dva oddelka</w:t>
      </w:r>
      <w:r w:rsidR="00481921" w:rsidRPr="004D13B6">
        <w:rPr>
          <w:rFonts w:ascii="Arial" w:hAnsi="Arial" w:cs="Arial"/>
          <w:b w:val="0"/>
          <w:szCs w:val="24"/>
        </w:rPr>
        <w:t xml:space="preserve"> </w:t>
      </w:r>
      <w:r w:rsidR="00A43651" w:rsidRPr="004D13B6">
        <w:rPr>
          <w:rFonts w:ascii="Arial" w:hAnsi="Arial" w:cs="Arial"/>
          <w:b w:val="0"/>
          <w:szCs w:val="24"/>
        </w:rPr>
        <w:t xml:space="preserve"> prvega razreda. </w:t>
      </w:r>
      <w:r w:rsidR="00481921" w:rsidRPr="004D13B6">
        <w:rPr>
          <w:rFonts w:ascii="Arial" w:hAnsi="Arial" w:cs="Arial"/>
          <w:b w:val="0"/>
          <w:szCs w:val="24"/>
        </w:rPr>
        <w:t>V vseh razredih od 5</w:t>
      </w:r>
      <w:r w:rsidR="00A43651" w:rsidRPr="004D13B6">
        <w:rPr>
          <w:rFonts w:ascii="Arial" w:hAnsi="Arial" w:cs="Arial"/>
          <w:b w:val="0"/>
          <w:szCs w:val="24"/>
        </w:rPr>
        <w:t>. do 9. razreda bomo izvajali pouk v manjših učnih skupinah, kot nam pripada po normativih.</w:t>
      </w:r>
      <w:r w:rsidR="007224AB" w:rsidRPr="004D13B6">
        <w:rPr>
          <w:rFonts w:ascii="Arial" w:hAnsi="Arial" w:cs="Arial"/>
          <w:b w:val="0"/>
          <w:szCs w:val="24"/>
        </w:rPr>
        <w:t xml:space="preserve"> </w:t>
      </w:r>
      <w:r w:rsidR="00A43651" w:rsidRPr="004D13B6">
        <w:rPr>
          <w:rFonts w:ascii="Arial" w:hAnsi="Arial" w:cs="Arial"/>
          <w:b w:val="0"/>
          <w:szCs w:val="24"/>
        </w:rPr>
        <w:t>Tudi za izvajanje izbirnih predmetov smo kadrovsko ustrezno</w:t>
      </w:r>
      <w:r w:rsidR="00F94941" w:rsidRPr="004D13B6">
        <w:rPr>
          <w:rFonts w:ascii="Arial" w:hAnsi="Arial" w:cs="Arial"/>
          <w:b w:val="0"/>
          <w:szCs w:val="24"/>
        </w:rPr>
        <w:t xml:space="preserve"> popolnjeni</w:t>
      </w:r>
      <w:r w:rsidR="00A43651" w:rsidRPr="004D13B6">
        <w:rPr>
          <w:rFonts w:ascii="Arial" w:hAnsi="Arial" w:cs="Arial"/>
          <w:b w:val="0"/>
          <w:szCs w:val="24"/>
        </w:rPr>
        <w:t xml:space="preserve"> . Izbi</w:t>
      </w:r>
      <w:r w:rsidRPr="004D13B6">
        <w:rPr>
          <w:rFonts w:ascii="Arial" w:hAnsi="Arial" w:cs="Arial"/>
          <w:b w:val="0"/>
          <w:szCs w:val="24"/>
        </w:rPr>
        <w:t>rni predmeti v šolskem letu 2014/2015</w:t>
      </w:r>
      <w:r w:rsidR="00A43651" w:rsidRPr="004D13B6">
        <w:rPr>
          <w:rFonts w:ascii="Arial" w:hAnsi="Arial" w:cs="Arial"/>
          <w:b w:val="0"/>
          <w:szCs w:val="24"/>
        </w:rPr>
        <w:t xml:space="preserve"> bodo</w:t>
      </w:r>
      <w:r w:rsidR="00791A91" w:rsidRPr="004D13B6">
        <w:rPr>
          <w:rFonts w:ascii="Arial" w:hAnsi="Arial" w:cs="Arial"/>
          <w:b w:val="0"/>
        </w:rPr>
        <w:t xml:space="preserve">: </w:t>
      </w:r>
      <w:r w:rsidR="00064FF2" w:rsidRPr="004D13B6">
        <w:rPr>
          <w:rFonts w:ascii="Arial" w:eastAsia="ArialMT" w:hAnsi="Arial" w:cs="Arial"/>
          <w:b w:val="0"/>
          <w:color w:val="000000"/>
          <w:szCs w:val="24"/>
        </w:rPr>
        <w:t>Astronomija - Sonce, Luna, Zemlja (7., 8., 9. razred),</w:t>
      </w:r>
      <w:r w:rsidR="007224AB" w:rsidRPr="004D13B6">
        <w:rPr>
          <w:rFonts w:ascii="Arial" w:eastAsia="ArialMT" w:hAnsi="Arial" w:cs="Arial"/>
          <w:b w:val="0"/>
          <w:color w:val="000000"/>
          <w:szCs w:val="24"/>
        </w:rPr>
        <w:t xml:space="preserve"> </w:t>
      </w:r>
      <w:r w:rsidR="00064FF2" w:rsidRPr="004D13B6">
        <w:rPr>
          <w:rFonts w:ascii="Arial" w:eastAsia="ArialMT" w:hAnsi="Arial" w:cs="Arial"/>
          <w:b w:val="0"/>
          <w:color w:val="000000"/>
          <w:szCs w:val="24"/>
        </w:rPr>
        <w:t>Izbrani šport (7. razred),</w:t>
      </w:r>
      <w:r w:rsidR="00064FF2" w:rsidRPr="004D13B6">
        <w:rPr>
          <w:rFonts w:ascii="Arial" w:eastAsia="ArialMT" w:hAnsi="Arial" w:cs="Arial"/>
          <w:b w:val="0"/>
          <w:color w:val="FFFFFF"/>
          <w:szCs w:val="24"/>
        </w:rPr>
        <w:t xml:space="preserve"> </w:t>
      </w:r>
      <w:r w:rsidR="00064FF2" w:rsidRPr="004D13B6">
        <w:rPr>
          <w:rFonts w:ascii="Arial" w:eastAsia="ArialMT" w:hAnsi="Arial" w:cs="Arial"/>
          <w:b w:val="0"/>
          <w:szCs w:val="24"/>
        </w:rPr>
        <w:t xml:space="preserve">Likovno snovanje </w:t>
      </w:r>
      <w:r w:rsidR="00064FF2" w:rsidRPr="004D13B6">
        <w:rPr>
          <w:rFonts w:ascii="Arial" w:eastAsia="ArialMT" w:hAnsi="Arial" w:cs="Arial"/>
          <w:b w:val="0"/>
          <w:color w:val="000000"/>
          <w:szCs w:val="24"/>
        </w:rPr>
        <w:t>(7. razred), Likovno snovanje 2 (8. razred), Multimedija (8. razred), Organizmi v naravi in umetnem okolju (8.razred)</w:t>
      </w:r>
      <w:r w:rsidR="00853091" w:rsidRPr="004D13B6">
        <w:rPr>
          <w:rFonts w:ascii="Arial" w:eastAsia="ArialMT" w:hAnsi="Arial" w:cs="Arial"/>
          <w:b w:val="0"/>
          <w:color w:val="000000"/>
          <w:szCs w:val="24"/>
        </w:rPr>
        <w:t>,</w:t>
      </w:r>
      <w:r w:rsidR="00064FF2" w:rsidRPr="004D13B6">
        <w:rPr>
          <w:rFonts w:ascii="Arial" w:eastAsia="ArialMT" w:hAnsi="Arial" w:cs="Arial"/>
          <w:b w:val="0"/>
          <w:color w:val="000000"/>
          <w:szCs w:val="24"/>
        </w:rPr>
        <w:t xml:space="preserve"> Načini prehranjevanja (9. razred)</w:t>
      </w:r>
      <w:r w:rsidR="00853091" w:rsidRPr="004D13B6">
        <w:rPr>
          <w:rFonts w:ascii="Arial" w:eastAsia="ArialMT" w:hAnsi="Arial" w:cs="Arial"/>
          <w:b w:val="0"/>
          <w:color w:val="000000"/>
          <w:szCs w:val="24"/>
        </w:rPr>
        <w:t>,</w:t>
      </w:r>
    </w:p>
    <w:p w:rsidR="00064FF2" w:rsidRPr="004D13B6" w:rsidRDefault="00064FF2" w:rsidP="004D13B6">
      <w:pPr>
        <w:autoSpaceDE w:val="0"/>
        <w:autoSpaceDN w:val="0"/>
        <w:adjustRightInd w:val="0"/>
        <w:jc w:val="both"/>
        <w:rPr>
          <w:rFonts w:ascii="Arial" w:eastAsia="ArialMT" w:hAnsi="Arial" w:cs="Arial"/>
          <w:b w:val="0"/>
          <w:color w:val="000000"/>
          <w:szCs w:val="24"/>
        </w:rPr>
        <w:sectPr w:rsidR="00064FF2" w:rsidRPr="004D13B6" w:rsidSect="00064FF2">
          <w:pgSz w:w="11906" w:h="16838"/>
          <w:pgMar w:top="567" w:right="1417" w:bottom="284" w:left="567" w:header="708" w:footer="708" w:gutter="0"/>
          <w:cols w:space="708"/>
          <w:docGrid w:linePitch="360"/>
        </w:sectPr>
      </w:pPr>
      <w:r w:rsidRPr="004D13B6">
        <w:rPr>
          <w:rFonts w:ascii="Arial" w:eastAsia="ArialMT" w:hAnsi="Arial" w:cs="Arial"/>
          <w:b w:val="0"/>
          <w:color w:val="000000"/>
          <w:szCs w:val="24"/>
        </w:rPr>
        <w:t>Sodobna priprava hrane (7. razred)</w:t>
      </w:r>
      <w:r w:rsidR="00853091" w:rsidRPr="004D13B6">
        <w:rPr>
          <w:rFonts w:ascii="Arial" w:eastAsia="ArialMT" w:hAnsi="Arial" w:cs="Arial"/>
          <w:b w:val="0"/>
          <w:color w:val="000000"/>
          <w:szCs w:val="24"/>
        </w:rPr>
        <w:t>,</w:t>
      </w:r>
      <w:r w:rsidRPr="004D13B6">
        <w:rPr>
          <w:rFonts w:ascii="Arial" w:eastAsia="ArialMT" w:hAnsi="Arial" w:cs="Arial"/>
          <w:b w:val="0"/>
          <w:color w:val="000000"/>
          <w:szCs w:val="24"/>
        </w:rPr>
        <w:t xml:space="preserve"> Nemščina 1 (7. razred)</w:t>
      </w:r>
      <w:r w:rsidR="00853091" w:rsidRPr="004D13B6">
        <w:rPr>
          <w:rFonts w:ascii="Arial" w:eastAsia="ArialMT" w:hAnsi="Arial" w:cs="Arial"/>
          <w:b w:val="0"/>
          <w:color w:val="000000"/>
          <w:szCs w:val="24"/>
        </w:rPr>
        <w:t>,</w:t>
      </w:r>
      <w:r w:rsidRPr="004D13B6">
        <w:rPr>
          <w:rFonts w:ascii="Arial" w:eastAsia="ArialMT" w:hAnsi="Arial" w:cs="Arial"/>
          <w:b w:val="0"/>
          <w:color w:val="000000"/>
          <w:szCs w:val="24"/>
        </w:rPr>
        <w:t xml:space="preserve"> Nemščina 2 (8. razred)</w:t>
      </w:r>
      <w:r w:rsidR="00853091" w:rsidRPr="004D13B6">
        <w:rPr>
          <w:rFonts w:ascii="Arial" w:eastAsia="ArialMT" w:hAnsi="Arial" w:cs="Arial"/>
          <w:b w:val="0"/>
          <w:color w:val="000000"/>
          <w:szCs w:val="24"/>
        </w:rPr>
        <w:t>,</w:t>
      </w:r>
    </w:p>
    <w:p w:rsidR="00064FF2" w:rsidRPr="004D13B6" w:rsidRDefault="00064FF2" w:rsidP="004D13B6">
      <w:pPr>
        <w:autoSpaceDE w:val="0"/>
        <w:autoSpaceDN w:val="0"/>
        <w:adjustRightInd w:val="0"/>
        <w:jc w:val="both"/>
        <w:rPr>
          <w:rFonts w:ascii="Arial" w:eastAsia="ArialMT" w:hAnsi="Arial" w:cs="Arial"/>
          <w:b w:val="0"/>
          <w:color w:val="000000"/>
          <w:szCs w:val="24"/>
        </w:rPr>
      </w:pPr>
      <w:r w:rsidRPr="004D13B6">
        <w:rPr>
          <w:rFonts w:ascii="Arial" w:eastAsia="ArialMT" w:hAnsi="Arial" w:cs="Arial"/>
          <w:b w:val="0"/>
          <w:color w:val="000000"/>
          <w:szCs w:val="24"/>
        </w:rPr>
        <w:lastRenderedPageBreak/>
        <w:t>Računalniška omrežja (9. razred)</w:t>
      </w:r>
      <w:r w:rsidR="00853091" w:rsidRPr="004D13B6">
        <w:rPr>
          <w:rFonts w:ascii="Arial" w:eastAsia="ArialMT" w:hAnsi="Arial" w:cs="Arial"/>
          <w:b w:val="0"/>
          <w:color w:val="000000"/>
          <w:szCs w:val="24"/>
        </w:rPr>
        <w:t>,</w:t>
      </w:r>
      <w:r w:rsidR="007224AB" w:rsidRPr="004D13B6">
        <w:rPr>
          <w:rFonts w:ascii="Arial" w:eastAsia="ArialMT" w:hAnsi="Arial" w:cs="Arial"/>
          <w:b w:val="0"/>
          <w:color w:val="000000"/>
          <w:szCs w:val="24"/>
        </w:rPr>
        <w:t xml:space="preserve"> </w:t>
      </w:r>
      <w:r w:rsidRPr="004D13B6">
        <w:rPr>
          <w:rFonts w:ascii="Arial" w:eastAsia="ArialMT" w:hAnsi="Arial" w:cs="Arial"/>
          <w:b w:val="0"/>
          <w:color w:val="000000"/>
          <w:szCs w:val="24"/>
        </w:rPr>
        <w:t>Nemščina 3 (9. razred)</w:t>
      </w:r>
      <w:r w:rsidR="00853091" w:rsidRPr="004D13B6">
        <w:rPr>
          <w:rFonts w:ascii="Arial" w:eastAsia="ArialMT" w:hAnsi="Arial" w:cs="Arial"/>
          <w:b w:val="0"/>
          <w:color w:val="000000"/>
          <w:szCs w:val="24"/>
        </w:rPr>
        <w:t>,</w:t>
      </w:r>
      <w:r w:rsidRPr="004D13B6">
        <w:rPr>
          <w:rFonts w:ascii="Arial" w:eastAsia="ArialMT" w:hAnsi="Arial" w:cs="Arial"/>
          <w:b w:val="0"/>
          <w:szCs w:val="24"/>
        </w:rPr>
        <w:t xml:space="preserve"> Šport za sprostitev </w:t>
      </w:r>
      <w:r w:rsidRPr="004D13B6">
        <w:rPr>
          <w:rFonts w:ascii="Arial" w:eastAsia="ArialMT" w:hAnsi="Arial" w:cs="Arial"/>
          <w:b w:val="0"/>
          <w:color w:val="000000"/>
          <w:szCs w:val="24"/>
        </w:rPr>
        <w:t>(8. razred)</w:t>
      </w:r>
      <w:r w:rsidR="00853091" w:rsidRPr="004D13B6">
        <w:rPr>
          <w:rFonts w:ascii="Arial" w:eastAsia="ArialMT" w:hAnsi="Arial" w:cs="Arial"/>
          <w:b w:val="0"/>
          <w:color w:val="000000"/>
          <w:szCs w:val="24"/>
        </w:rPr>
        <w:t>,</w:t>
      </w:r>
      <w:r w:rsidRPr="004D13B6">
        <w:rPr>
          <w:rFonts w:ascii="Arial" w:eastAsia="ArialMT" w:hAnsi="Arial" w:cs="Arial"/>
          <w:b w:val="0"/>
          <w:color w:val="000000"/>
          <w:szCs w:val="24"/>
        </w:rPr>
        <w:t xml:space="preserve"> Šport za zdravje (9. razred)</w:t>
      </w:r>
      <w:r w:rsidR="007224AB" w:rsidRPr="004D13B6">
        <w:rPr>
          <w:rFonts w:ascii="Arial" w:eastAsia="ArialMT" w:hAnsi="Arial" w:cs="Arial"/>
          <w:b w:val="0"/>
          <w:color w:val="000000"/>
          <w:szCs w:val="24"/>
        </w:rPr>
        <w:t>.</w:t>
      </w:r>
    </w:p>
    <w:p w:rsidR="00853091" w:rsidRPr="004D13B6" w:rsidRDefault="00853091" w:rsidP="004D13B6">
      <w:pPr>
        <w:pStyle w:val="Navadensplet"/>
        <w:jc w:val="both"/>
        <w:rPr>
          <w:rFonts w:ascii="Arial" w:hAnsi="Arial" w:cs="Arial"/>
        </w:rPr>
      </w:pPr>
      <w:r w:rsidRPr="004D13B6">
        <w:rPr>
          <w:rFonts w:ascii="Arial" w:hAnsi="Arial" w:cs="Arial"/>
        </w:rPr>
        <w:t>V šolskem letu 2014/2015 se bodo prvič izvajali neobvezni izbirni predmeti. Na OŠ Ljubno bo v 4. razredu neobvezni izbirni predmet NEMŠČINA (15 učencev in učenk), v 7. razredu pa FRANCOŠČINA (8 učencev in učenk).</w:t>
      </w:r>
    </w:p>
    <w:p w:rsidR="00853091" w:rsidRPr="004D13B6" w:rsidRDefault="00853091" w:rsidP="004D13B6">
      <w:pPr>
        <w:jc w:val="both"/>
        <w:rPr>
          <w:rFonts w:ascii="Arial" w:hAnsi="Arial" w:cs="Arial"/>
          <w:b w:val="0"/>
          <w:szCs w:val="24"/>
        </w:rPr>
      </w:pPr>
      <w:r w:rsidRPr="004D13B6">
        <w:rPr>
          <w:rFonts w:ascii="Arial" w:hAnsi="Arial" w:cs="Arial"/>
          <w:b w:val="0"/>
          <w:szCs w:val="24"/>
        </w:rPr>
        <w:t>V šolskem letu 2014/2015 bo na Osnovni šoli Ljubno ob Savinji poučevalo 28 učiteljev in drugih strokovnih delavcev. Z učenci s posebnimi potrebami bodo tudi letošnje šolsko leto delale specialna pedagoginja, pedagoginja, logopedinja, razredne učiteljice in učiteljice posameznih predmetov. Na začetku šolskega leta 2014/2015 je na šoli 9 učencev in učenk, ki imajo odločbo o usmerjanju učencev s posebnimi potrebami.</w:t>
      </w:r>
    </w:p>
    <w:p w:rsidR="00853091" w:rsidRPr="004D13B6" w:rsidRDefault="00853091" w:rsidP="004D13B6">
      <w:pPr>
        <w:ind w:left="567" w:hanging="567"/>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Posebnih novosti na področju investicijskega vzdrževanja v letošnjem šolskem letu ne predvidevamo.</w:t>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Sredstva za osebne dohodke in obvezni program bomo  prejemali direktno z Ministrstva za izobraževanje, znanost in šport, zato </w:t>
      </w:r>
      <w:r w:rsidR="007224AB" w:rsidRPr="004D13B6">
        <w:rPr>
          <w:rFonts w:ascii="Arial" w:hAnsi="Arial" w:cs="Arial"/>
          <w:b w:val="0"/>
          <w:szCs w:val="24"/>
        </w:rPr>
        <w:t>s</w:t>
      </w:r>
      <w:r w:rsidRPr="004D13B6">
        <w:rPr>
          <w:rFonts w:ascii="Arial" w:hAnsi="Arial" w:cs="Arial"/>
          <w:b w:val="0"/>
          <w:szCs w:val="24"/>
        </w:rPr>
        <w:t xml:space="preserve"> tega vidika ne pričakujemo posebnih težav. Že na začetku šolskega leta pa smo soočeni z varčevanjem, saj so sredstva za nakup učil in sredstva za izobraževanje strokovnih delavcev zmanjšana za dve tretjini.  Na pedagoškem področju bo največ pozornosti posvečene nadaljevanju uvajanja posodobljenih učnih načrtov, usklajenemu delovanju učiteljev, medpredmetnim povezavam ter učnim vsebinam, učnim metodam in strategijam ter izvedbi programa Comenius.</w:t>
      </w:r>
    </w:p>
    <w:p w:rsidR="00853091" w:rsidRPr="004D13B6" w:rsidRDefault="00853091" w:rsidP="004D13B6">
      <w:pPr>
        <w:autoSpaceDE w:val="0"/>
        <w:autoSpaceDN w:val="0"/>
        <w:adjustRightInd w:val="0"/>
        <w:jc w:val="both"/>
        <w:rPr>
          <w:rFonts w:ascii="Arial" w:hAnsi="Arial" w:cs="Arial"/>
          <w:szCs w:val="24"/>
        </w:rPr>
      </w:pPr>
    </w:p>
    <w:p w:rsidR="00853091" w:rsidRPr="004D13B6" w:rsidRDefault="00853091" w:rsidP="004D13B6">
      <w:pPr>
        <w:autoSpaceDE w:val="0"/>
        <w:autoSpaceDN w:val="0"/>
        <w:adjustRightInd w:val="0"/>
        <w:jc w:val="both"/>
        <w:rPr>
          <w:rFonts w:ascii="Arial" w:hAnsi="Arial" w:cs="Arial"/>
          <w:szCs w:val="24"/>
        </w:rPr>
      </w:pPr>
    </w:p>
    <w:p w:rsidR="00853091" w:rsidRPr="004D13B6" w:rsidRDefault="00853091" w:rsidP="004D13B6">
      <w:pPr>
        <w:autoSpaceDE w:val="0"/>
        <w:autoSpaceDN w:val="0"/>
        <w:adjustRightInd w:val="0"/>
        <w:jc w:val="both"/>
        <w:rPr>
          <w:rFonts w:ascii="Arial" w:eastAsia="ArialMT" w:hAnsi="Arial" w:cs="Arial"/>
          <w:color w:val="FFFFFF"/>
          <w:szCs w:val="24"/>
        </w:rPr>
      </w:pPr>
      <w:r w:rsidRPr="004D13B6">
        <w:rPr>
          <w:rFonts w:ascii="Arial" w:hAnsi="Arial" w:cs="Arial"/>
          <w:szCs w:val="24"/>
        </w:rPr>
        <w:t>Osnovni podatki</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Osnovna šola Ljubno ob Savinji je organizirana kot samostojna osnovna  šola. Šolski okoliš obsega področje Občine Ljubno. Na šoli bo v šolskem letu 2014/2015 13 rednih oddelkov in oddelki podaljšanega bivanja. Vseh 13 oddelkov bo imelo pouk dopoldne v eni izmeni. </w:t>
      </w:r>
    </w:p>
    <w:p w:rsidR="00853091" w:rsidRPr="004D13B6" w:rsidRDefault="00853091" w:rsidP="004D13B6">
      <w:pPr>
        <w:jc w:val="both"/>
        <w:rPr>
          <w:rFonts w:ascii="Arial" w:hAnsi="Arial" w:cs="Arial"/>
          <w:b w:val="0"/>
          <w:szCs w:val="24"/>
        </w:rPr>
      </w:pPr>
    </w:p>
    <w:tbl>
      <w:tblPr>
        <w:tblW w:w="0" w:type="auto"/>
        <w:tblCellSpacing w:w="0" w:type="dxa"/>
        <w:tblCellMar>
          <w:left w:w="0" w:type="dxa"/>
          <w:right w:w="0" w:type="dxa"/>
        </w:tblCellMar>
        <w:tblLook w:val="0000"/>
      </w:tblPr>
      <w:tblGrid>
        <w:gridCol w:w="9638"/>
      </w:tblGrid>
      <w:tr w:rsidR="00853091" w:rsidRPr="004D13B6" w:rsidTr="002A4B58">
        <w:trPr>
          <w:tblCellSpacing w:w="0" w:type="dxa"/>
        </w:trPr>
        <w:tc>
          <w:tcPr>
            <w:tcW w:w="0" w:type="auto"/>
            <w:shd w:val="clear" w:color="auto" w:fill="auto"/>
          </w:tcPr>
          <w:tbl>
            <w:tblPr>
              <w:tblW w:w="5000" w:type="pct"/>
              <w:tblCellSpacing w:w="0" w:type="dxa"/>
              <w:tblCellMar>
                <w:left w:w="0" w:type="dxa"/>
                <w:right w:w="0" w:type="dxa"/>
              </w:tblCellMar>
              <w:tblLook w:val="0000"/>
            </w:tblPr>
            <w:tblGrid>
              <w:gridCol w:w="9638"/>
            </w:tblGrid>
            <w:tr w:rsidR="00853091" w:rsidRPr="004D13B6" w:rsidTr="002A4B58">
              <w:trPr>
                <w:tblCellSpacing w:w="0" w:type="dxa"/>
              </w:trPr>
              <w:tc>
                <w:tcPr>
                  <w:tcW w:w="5000" w:type="pct"/>
                  <w:shd w:val="clear" w:color="auto" w:fill="auto"/>
                </w:tcPr>
                <w:tbl>
                  <w:tblPr>
                    <w:tblW w:w="0" w:type="auto"/>
                    <w:tblCellSpacing w:w="15" w:type="dxa"/>
                    <w:tblCellMar>
                      <w:top w:w="15" w:type="dxa"/>
                      <w:left w:w="15" w:type="dxa"/>
                      <w:bottom w:w="15" w:type="dxa"/>
                      <w:right w:w="15" w:type="dxa"/>
                    </w:tblCellMar>
                    <w:tblLook w:val="0000"/>
                  </w:tblPr>
                  <w:tblGrid>
                    <w:gridCol w:w="9638"/>
                  </w:tblGrid>
                  <w:tr w:rsidR="00853091" w:rsidRPr="004D13B6" w:rsidTr="002A4B58">
                    <w:trPr>
                      <w:tblCellSpacing w:w="15" w:type="dxa"/>
                    </w:trPr>
                    <w:tc>
                      <w:tcPr>
                        <w:tcW w:w="0" w:type="auto"/>
                        <w:shd w:val="clear" w:color="auto" w:fill="auto"/>
                      </w:tcPr>
                      <w:p w:rsidR="004D13B6" w:rsidRDefault="00853091" w:rsidP="004D13B6">
                        <w:pPr>
                          <w:jc w:val="both"/>
                          <w:rPr>
                            <w:rFonts w:ascii="Arial" w:hAnsi="Arial" w:cs="Arial"/>
                            <w:b w:val="0"/>
                            <w:szCs w:val="24"/>
                          </w:rPr>
                        </w:pPr>
                        <w:r w:rsidRPr="004D13B6">
                          <w:rPr>
                            <w:rFonts w:ascii="Arial" w:hAnsi="Arial" w:cs="Arial"/>
                            <w:b w:val="0"/>
                            <w:szCs w:val="24"/>
                          </w:rPr>
                          <w:t>Pouk je enoizmenski. Pouk traja od 8.20 do 14.25 (odvisno od števila ur v posameznem razredu). Dopolnilni in dodatni pouk je praviloma od 7.30 do 8.15 in po končanem pouku. </w:t>
                        </w:r>
                        <w:r w:rsidRPr="004D13B6">
                          <w:rPr>
                            <w:rFonts w:ascii="Arial" w:hAnsi="Arial" w:cs="Arial"/>
                            <w:b w:val="0"/>
                            <w:szCs w:val="24"/>
                          </w:rPr>
                          <w:br/>
                        </w:r>
                        <w:r w:rsidRPr="004D13B6">
                          <w:rPr>
                            <w:rFonts w:ascii="Arial" w:hAnsi="Arial" w:cs="Arial"/>
                            <w:b w:val="0"/>
                            <w:szCs w:val="24"/>
                          </w:rPr>
                          <w:lastRenderedPageBreak/>
                          <w:t>Oddelki podaljšanega bivanja pričnejo z delom ob 12.00  in delujejo do 16.10. Po 14.30.</w:t>
                        </w:r>
                        <w:r w:rsidR="004D13B6">
                          <w:rPr>
                            <w:rFonts w:ascii="Arial" w:hAnsi="Arial" w:cs="Arial"/>
                            <w:b w:val="0"/>
                            <w:szCs w:val="24"/>
                          </w:rPr>
                          <w:t xml:space="preserve"> </w:t>
                        </w:r>
                        <w:r w:rsidRPr="004D13B6">
                          <w:rPr>
                            <w:rFonts w:ascii="Arial" w:hAnsi="Arial" w:cs="Arial"/>
                            <w:b w:val="0"/>
                            <w:szCs w:val="24"/>
                          </w:rPr>
                          <w:t>uri se oddelki podaljšanega bivanja združujejo.</w:t>
                        </w:r>
                      </w:p>
                      <w:p w:rsidR="00853091" w:rsidRPr="004D13B6" w:rsidRDefault="00853091" w:rsidP="004D13B6">
                        <w:pPr>
                          <w:jc w:val="both"/>
                          <w:rPr>
                            <w:rFonts w:ascii="Arial" w:hAnsi="Arial" w:cs="Arial"/>
                            <w:b w:val="0"/>
                            <w:szCs w:val="24"/>
                          </w:rPr>
                        </w:pPr>
                        <w:r w:rsidRPr="004D13B6">
                          <w:rPr>
                            <w:rFonts w:ascii="Arial" w:hAnsi="Arial" w:cs="Arial"/>
                            <w:b w:val="0"/>
                            <w:szCs w:val="24"/>
                          </w:rPr>
                          <w:br/>
                          <w:t>Prva malica, za razredno stopnjo, je od 9.05 do 9.20.</w:t>
                        </w:r>
                      </w:p>
                      <w:p w:rsidR="00853091" w:rsidRPr="004D13B6" w:rsidRDefault="00853091" w:rsidP="004D13B6">
                        <w:pPr>
                          <w:jc w:val="both"/>
                          <w:rPr>
                            <w:rFonts w:ascii="Arial" w:hAnsi="Arial" w:cs="Arial"/>
                            <w:b w:val="0"/>
                            <w:szCs w:val="24"/>
                          </w:rPr>
                        </w:pPr>
                        <w:r w:rsidRPr="004D13B6">
                          <w:rPr>
                            <w:rFonts w:ascii="Arial" w:hAnsi="Arial" w:cs="Arial"/>
                            <w:b w:val="0"/>
                            <w:szCs w:val="24"/>
                          </w:rPr>
                          <w:t>Druga malica, za predmetno stopnjo, pa je od 10.05 do 10.20.</w:t>
                        </w:r>
                      </w:p>
                      <w:p w:rsidR="00853091" w:rsidRPr="004D13B6" w:rsidRDefault="00853091" w:rsidP="004D13B6">
                        <w:pPr>
                          <w:jc w:val="both"/>
                          <w:rPr>
                            <w:rFonts w:ascii="Arial" w:hAnsi="Arial" w:cs="Arial"/>
                            <w:b w:val="0"/>
                            <w:szCs w:val="24"/>
                          </w:rPr>
                        </w:pPr>
                        <w:r w:rsidRPr="004D13B6">
                          <w:rPr>
                            <w:rFonts w:ascii="Arial" w:hAnsi="Arial" w:cs="Arial"/>
                            <w:b w:val="0"/>
                            <w:szCs w:val="24"/>
                          </w:rPr>
                          <w:t>Kosila se začnejo deliti ob 12.00. </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p>
                      <w:p w:rsidR="00853091" w:rsidRDefault="00853091" w:rsidP="004D13B6">
                        <w:pPr>
                          <w:pStyle w:val="Noga"/>
                          <w:tabs>
                            <w:tab w:val="clear" w:pos="4153"/>
                            <w:tab w:val="clear" w:pos="8306"/>
                          </w:tabs>
                          <w:jc w:val="both"/>
                          <w:rPr>
                            <w:rFonts w:ascii="Arial" w:hAnsi="Arial" w:cs="Arial"/>
                            <w:szCs w:val="24"/>
                          </w:rPr>
                        </w:pPr>
                        <w:r w:rsidRPr="004D13B6">
                          <w:rPr>
                            <w:rFonts w:ascii="Arial" w:hAnsi="Arial" w:cs="Arial"/>
                            <w:szCs w:val="24"/>
                          </w:rPr>
                          <w:t>Prostorske možnosti in možnost uporabe učne tehnologije</w:t>
                        </w:r>
                      </w:p>
                      <w:p w:rsidR="004D13B6" w:rsidRPr="004D13B6" w:rsidRDefault="004D13B6" w:rsidP="004D13B6">
                        <w:pPr>
                          <w:pStyle w:val="Noga"/>
                          <w:tabs>
                            <w:tab w:val="clear" w:pos="4153"/>
                            <w:tab w:val="clear" w:pos="8306"/>
                          </w:tabs>
                          <w:jc w:val="both"/>
                          <w:rPr>
                            <w:rFonts w:ascii="Arial" w:hAnsi="Arial" w:cs="Arial"/>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Na šoli je za razredni pouk na voljo 8 učilnic.</w:t>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Za predmetni pouk je namenjenih 12 učilnic, kar omogoča, da ima vsa predmetna stopnja pouk dopoldne oz. da ima vsak učitelj svojo učilnico, ki jo uporablja izključno za svoje predmete. </w:t>
                        </w:r>
                      </w:p>
                      <w:p w:rsidR="00853091" w:rsidRPr="004D13B6" w:rsidRDefault="00853091" w:rsidP="004D13B6">
                        <w:pPr>
                          <w:jc w:val="both"/>
                          <w:rPr>
                            <w:rFonts w:ascii="Arial" w:hAnsi="Arial" w:cs="Arial"/>
                            <w:b w:val="0"/>
                            <w:szCs w:val="24"/>
                          </w:rPr>
                        </w:pPr>
                        <w:r w:rsidRPr="004D13B6">
                          <w:rPr>
                            <w:rFonts w:ascii="Arial" w:hAnsi="Arial" w:cs="Arial"/>
                            <w:b w:val="0"/>
                            <w:szCs w:val="24"/>
                          </w:rPr>
                          <w:t>Šola razpolaga z dvema telovadnicama, tako da lahko vsak oddelek v celoti realizira program športne vzgoje. Vsak oddelek razredne stopnje ima vsaj eno uro športne vzgoje v veliki telovadnici.</w:t>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Z učno tehnologijo je šola relativno dobro opremljena, čeprav bo v letošnjem šolskem letu potrebno nakupiti nekaj najpotrebnejše opreme, še posebej s področja računalništva in informatike. </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p>
                      <w:p w:rsidR="00853091" w:rsidRPr="004D13B6" w:rsidRDefault="00853091" w:rsidP="004D13B6">
                        <w:pPr>
                          <w:jc w:val="center"/>
                          <w:rPr>
                            <w:rFonts w:ascii="Arial" w:hAnsi="Arial" w:cs="Arial"/>
                            <w:b w:val="0"/>
                            <w:szCs w:val="24"/>
                          </w:rPr>
                        </w:pPr>
                        <w:r w:rsidRPr="004D13B6">
                          <w:rPr>
                            <w:rFonts w:ascii="Arial" w:hAnsi="Arial" w:cs="Arial"/>
                            <w:b w:val="0"/>
                            <w:szCs w:val="24"/>
                          </w:rPr>
                          <w:t>ŠTEVILČNI SEZNAM UČENCEV PO RAZREDIH IN RAZREDNIKI V</w:t>
                        </w:r>
                        <w:r w:rsidR="004D13B6">
                          <w:rPr>
                            <w:rFonts w:ascii="Arial" w:hAnsi="Arial" w:cs="Arial"/>
                            <w:b w:val="0"/>
                            <w:szCs w:val="24"/>
                          </w:rPr>
                          <w:t xml:space="preserve"> </w:t>
                        </w:r>
                        <w:r w:rsidRPr="004D13B6">
                          <w:rPr>
                            <w:rFonts w:ascii="Arial" w:hAnsi="Arial" w:cs="Arial"/>
                            <w:b w:val="0"/>
                            <w:szCs w:val="24"/>
                          </w:rPr>
                          <w:t xml:space="preserve">                                                  ŠOL.L. 2014/2015</w:t>
                        </w:r>
                      </w:p>
                      <w:p w:rsidR="00853091" w:rsidRPr="004D13B6" w:rsidRDefault="00853091" w:rsidP="004D13B6">
                        <w:pPr>
                          <w:jc w:val="both"/>
                          <w:rPr>
                            <w:rFonts w:ascii="Arial" w:hAnsi="Arial" w:cs="Arial"/>
                            <w:b w:val="0"/>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063"/>
                          <w:gridCol w:w="1276"/>
                          <w:gridCol w:w="1559"/>
                          <w:gridCol w:w="3686"/>
                        </w:tblGrid>
                        <w:tr w:rsidR="00853091" w:rsidRPr="004D13B6" w:rsidTr="002A4B58">
                          <w:tc>
                            <w:tcPr>
                              <w:tcW w:w="1842" w:type="dxa"/>
                            </w:tcPr>
                            <w:p w:rsidR="00853091" w:rsidRPr="004D13B6" w:rsidRDefault="00853091" w:rsidP="004D13B6">
                              <w:pPr>
                                <w:jc w:val="both"/>
                                <w:rPr>
                                  <w:rFonts w:ascii="Arial" w:hAnsi="Arial" w:cs="Arial"/>
                                  <w:b w:val="0"/>
                                  <w:szCs w:val="24"/>
                                </w:rPr>
                              </w:pPr>
                              <w:r w:rsidRPr="004D13B6">
                                <w:rPr>
                                  <w:rFonts w:ascii="Arial" w:hAnsi="Arial" w:cs="Arial"/>
                                  <w:b w:val="0"/>
                                  <w:szCs w:val="24"/>
                                </w:rPr>
                                <w:t>I.</w:t>
                              </w:r>
                              <w:r w:rsidR="001B5944" w:rsidRPr="004D13B6">
                                <w:rPr>
                                  <w:rFonts w:ascii="Arial" w:hAnsi="Arial" w:cs="Arial"/>
                                  <w:b w:val="0"/>
                                  <w:szCs w:val="24"/>
                                </w:rPr>
                                <w:t xml:space="preserve"> </w:t>
                              </w:r>
                              <w:r w:rsidRPr="004D13B6">
                                <w:rPr>
                                  <w:rFonts w:ascii="Arial" w:hAnsi="Arial" w:cs="Arial"/>
                                  <w:b w:val="0"/>
                                  <w:szCs w:val="24"/>
                                </w:rPr>
                                <w:t>TRIADA</w:t>
                              </w:r>
                            </w:p>
                          </w:tc>
                          <w:tc>
                            <w:tcPr>
                              <w:tcW w:w="1063" w:type="dxa"/>
                            </w:tcPr>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    M</w:t>
                              </w:r>
                            </w:p>
                          </w:tc>
                          <w:tc>
                            <w:tcPr>
                              <w:tcW w:w="127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       Ž   </w:t>
                              </w:r>
                            </w:p>
                          </w:tc>
                          <w:tc>
                            <w:tcPr>
                              <w:tcW w:w="1559" w:type="dxa"/>
                            </w:tcPr>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  SKUPAJ  </w:t>
                              </w:r>
                            </w:p>
                          </w:tc>
                          <w:tc>
                            <w:tcPr>
                              <w:tcW w:w="368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            RAZREDNIK    </w:t>
                              </w:r>
                            </w:p>
                            <w:p w:rsidR="00853091" w:rsidRPr="004D13B6" w:rsidRDefault="00853091" w:rsidP="004D13B6">
                              <w:pPr>
                                <w:jc w:val="both"/>
                                <w:rPr>
                                  <w:rFonts w:ascii="Arial" w:hAnsi="Arial" w:cs="Arial"/>
                                  <w:b w:val="0"/>
                                  <w:szCs w:val="24"/>
                                </w:rPr>
                              </w:pPr>
                            </w:p>
                          </w:tc>
                        </w:tr>
                        <w:tr w:rsidR="00853091" w:rsidRPr="004D13B6" w:rsidTr="002A4B58">
                          <w:tc>
                            <w:tcPr>
                              <w:tcW w:w="1842" w:type="dxa"/>
                            </w:tcPr>
                            <w:p w:rsidR="00853091" w:rsidRPr="004D13B6" w:rsidRDefault="00853091" w:rsidP="004D13B6">
                              <w:pPr>
                                <w:jc w:val="both"/>
                                <w:rPr>
                                  <w:rFonts w:ascii="Arial" w:hAnsi="Arial" w:cs="Arial"/>
                                  <w:szCs w:val="24"/>
                                </w:rPr>
                              </w:pPr>
                              <w:r w:rsidRPr="004D13B6">
                                <w:rPr>
                                  <w:rFonts w:ascii="Arial" w:hAnsi="Arial" w:cs="Arial"/>
                                  <w:szCs w:val="24"/>
                                </w:rPr>
                                <w:t xml:space="preserve">          1.</w:t>
                              </w:r>
                              <w:r w:rsidR="001B5944" w:rsidRPr="004D13B6">
                                <w:rPr>
                                  <w:rFonts w:ascii="Arial" w:hAnsi="Arial" w:cs="Arial"/>
                                  <w:szCs w:val="24"/>
                                </w:rPr>
                                <w:t xml:space="preserve"> </w:t>
                              </w:r>
                              <w:r w:rsidRPr="004D13B6">
                                <w:rPr>
                                  <w:rFonts w:ascii="Arial" w:hAnsi="Arial" w:cs="Arial"/>
                                  <w:szCs w:val="24"/>
                                </w:rPr>
                                <w:t>A</w:t>
                              </w:r>
                            </w:p>
                          </w:tc>
                          <w:tc>
                            <w:tcPr>
                              <w:tcW w:w="1063" w:type="dxa"/>
                            </w:tcPr>
                            <w:p w:rsidR="00853091" w:rsidRPr="004D13B6" w:rsidRDefault="00853091" w:rsidP="004D13B6">
                              <w:pPr>
                                <w:jc w:val="center"/>
                                <w:rPr>
                                  <w:rFonts w:ascii="Arial" w:hAnsi="Arial" w:cs="Arial"/>
                                  <w:szCs w:val="24"/>
                                </w:rPr>
                              </w:pPr>
                              <w:r w:rsidRPr="004D13B6">
                                <w:rPr>
                                  <w:rFonts w:ascii="Arial" w:hAnsi="Arial" w:cs="Arial"/>
                                  <w:szCs w:val="24"/>
                                </w:rPr>
                                <w:t>6</w:t>
                              </w:r>
                            </w:p>
                          </w:tc>
                          <w:tc>
                            <w:tcPr>
                              <w:tcW w:w="1276" w:type="dxa"/>
                            </w:tcPr>
                            <w:p w:rsidR="00853091" w:rsidRPr="004D13B6" w:rsidRDefault="00853091" w:rsidP="004D13B6">
                              <w:pPr>
                                <w:jc w:val="center"/>
                                <w:rPr>
                                  <w:rFonts w:ascii="Arial" w:hAnsi="Arial" w:cs="Arial"/>
                                  <w:szCs w:val="24"/>
                                </w:rPr>
                              </w:pPr>
                              <w:r w:rsidRPr="004D13B6">
                                <w:rPr>
                                  <w:rFonts w:ascii="Arial" w:hAnsi="Arial" w:cs="Arial"/>
                                  <w:szCs w:val="24"/>
                                </w:rPr>
                                <w:t>9</w:t>
                              </w:r>
                            </w:p>
                          </w:tc>
                          <w:tc>
                            <w:tcPr>
                              <w:tcW w:w="1559" w:type="dxa"/>
                            </w:tcPr>
                            <w:p w:rsidR="00853091" w:rsidRPr="004D13B6" w:rsidRDefault="00853091" w:rsidP="004D13B6">
                              <w:pPr>
                                <w:jc w:val="center"/>
                                <w:rPr>
                                  <w:rFonts w:ascii="Arial" w:hAnsi="Arial" w:cs="Arial"/>
                                  <w:szCs w:val="24"/>
                                </w:rPr>
                              </w:pPr>
                              <w:r w:rsidRPr="004D13B6">
                                <w:rPr>
                                  <w:rFonts w:ascii="Arial" w:hAnsi="Arial" w:cs="Arial"/>
                                  <w:szCs w:val="24"/>
                                </w:rPr>
                                <w:t>15</w:t>
                              </w:r>
                            </w:p>
                          </w:tc>
                          <w:tc>
                            <w:tcPr>
                              <w:tcW w:w="368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MAJA BENEDIK</w:t>
                              </w:r>
                            </w:p>
                          </w:tc>
                        </w:tr>
                        <w:tr w:rsidR="00853091" w:rsidRPr="004D13B6" w:rsidTr="002A4B58">
                          <w:tc>
                            <w:tcPr>
                              <w:tcW w:w="1842" w:type="dxa"/>
                            </w:tcPr>
                            <w:p w:rsidR="00853091" w:rsidRPr="004D13B6" w:rsidRDefault="00853091" w:rsidP="004D13B6">
                              <w:pPr>
                                <w:jc w:val="both"/>
                                <w:rPr>
                                  <w:rFonts w:ascii="Arial" w:hAnsi="Arial" w:cs="Arial"/>
                                  <w:szCs w:val="24"/>
                                </w:rPr>
                              </w:pPr>
                              <w:r w:rsidRPr="004D13B6">
                                <w:rPr>
                                  <w:rFonts w:ascii="Arial" w:hAnsi="Arial" w:cs="Arial"/>
                                  <w:szCs w:val="24"/>
                                </w:rPr>
                                <w:t xml:space="preserve">          1.</w:t>
                              </w:r>
                              <w:r w:rsidR="001B5944" w:rsidRPr="004D13B6">
                                <w:rPr>
                                  <w:rFonts w:ascii="Arial" w:hAnsi="Arial" w:cs="Arial"/>
                                  <w:szCs w:val="24"/>
                                </w:rPr>
                                <w:t xml:space="preserve"> </w:t>
                              </w:r>
                              <w:r w:rsidRPr="004D13B6">
                                <w:rPr>
                                  <w:rFonts w:ascii="Arial" w:hAnsi="Arial" w:cs="Arial"/>
                                  <w:szCs w:val="24"/>
                                </w:rPr>
                                <w:t>B</w:t>
                              </w:r>
                            </w:p>
                          </w:tc>
                          <w:tc>
                            <w:tcPr>
                              <w:tcW w:w="1063" w:type="dxa"/>
                            </w:tcPr>
                            <w:p w:rsidR="00853091" w:rsidRPr="004D13B6" w:rsidRDefault="004D13B6" w:rsidP="004D13B6">
                              <w:pPr>
                                <w:jc w:val="center"/>
                                <w:rPr>
                                  <w:rFonts w:ascii="Arial" w:hAnsi="Arial" w:cs="Arial"/>
                                  <w:szCs w:val="24"/>
                                </w:rPr>
                              </w:pPr>
                              <w:r>
                                <w:rPr>
                                  <w:rFonts w:ascii="Arial" w:hAnsi="Arial" w:cs="Arial"/>
                                  <w:szCs w:val="24"/>
                                </w:rPr>
                                <w:t>7</w:t>
                              </w:r>
                            </w:p>
                          </w:tc>
                          <w:tc>
                            <w:tcPr>
                              <w:tcW w:w="1276" w:type="dxa"/>
                            </w:tcPr>
                            <w:p w:rsidR="00853091" w:rsidRPr="004D13B6" w:rsidRDefault="00853091" w:rsidP="004D13B6">
                              <w:pPr>
                                <w:jc w:val="center"/>
                                <w:rPr>
                                  <w:rFonts w:ascii="Arial" w:hAnsi="Arial" w:cs="Arial"/>
                                  <w:szCs w:val="24"/>
                                </w:rPr>
                              </w:pPr>
                              <w:r w:rsidRPr="004D13B6">
                                <w:rPr>
                                  <w:rFonts w:ascii="Arial" w:hAnsi="Arial" w:cs="Arial"/>
                                  <w:szCs w:val="24"/>
                                </w:rPr>
                                <w:t>8</w:t>
                              </w:r>
                            </w:p>
                          </w:tc>
                          <w:tc>
                            <w:tcPr>
                              <w:tcW w:w="1559" w:type="dxa"/>
                            </w:tcPr>
                            <w:p w:rsidR="00853091" w:rsidRPr="004D13B6" w:rsidRDefault="00853091" w:rsidP="004D13B6">
                              <w:pPr>
                                <w:jc w:val="center"/>
                                <w:rPr>
                                  <w:rFonts w:ascii="Arial" w:hAnsi="Arial" w:cs="Arial"/>
                                  <w:szCs w:val="24"/>
                                </w:rPr>
                              </w:pPr>
                              <w:r w:rsidRPr="004D13B6">
                                <w:rPr>
                                  <w:rFonts w:ascii="Arial" w:hAnsi="Arial" w:cs="Arial"/>
                                  <w:szCs w:val="24"/>
                                </w:rPr>
                                <w:t>1</w:t>
                              </w:r>
                              <w:r w:rsidR="004D13B6">
                                <w:rPr>
                                  <w:rFonts w:ascii="Arial" w:hAnsi="Arial" w:cs="Arial"/>
                                  <w:szCs w:val="24"/>
                                </w:rPr>
                                <w:t>5</w:t>
                              </w:r>
                            </w:p>
                          </w:tc>
                          <w:tc>
                            <w:tcPr>
                              <w:tcW w:w="368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MATEJA CERAR-RIGELNIK</w:t>
                              </w:r>
                            </w:p>
                          </w:tc>
                        </w:tr>
                        <w:tr w:rsidR="00853091" w:rsidRPr="004D13B6" w:rsidTr="002A4B58">
                          <w:tc>
                            <w:tcPr>
                              <w:tcW w:w="1842" w:type="dxa"/>
                            </w:tcPr>
                            <w:p w:rsidR="00853091" w:rsidRPr="004D13B6" w:rsidRDefault="004333F7" w:rsidP="004D13B6">
                              <w:pPr>
                                <w:jc w:val="both"/>
                                <w:rPr>
                                  <w:rFonts w:ascii="Arial" w:hAnsi="Arial" w:cs="Arial"/>
                                  <w:szCs w:val="24"/>
                                </w:rPr>
                              </w:pPr>
                              <w:r w:rsidRPr="004D13B6">
                                <w:rPr>
                                  <w:rFonts w:ascii="Arial" w:hAnsi="Arial" w:cs="Arial"/>
                                  <w:szCs w:val="24"/>
                                </w:rPr>
                                <w:t>Druga u</w:t>
                              </w:r>
                              <w:r w:rsidR="001B5944" w:rsidRPr="004D13B6">
                                <w:rPr>
                                  <w:rFonts w:ascii="Arial" w:hAnsi="Arial" w:cs="Arial"/>
                                  <w:szCs w:val="24"/>
                                </w:rPr>
                                <w:t xml:space="preserve">čiteljica </w:t>
                              </w:r>
                              <w:r w:rsidR="00853091" w:rsidRPr="004D13B6">
                                <w:rPr>
                                  <w:rFonts w:ascii="Arial" w:hAnsi="Arial" w:cs="Arial"/>
                                  <w:szCs w:val="24"/>
                                </w:rPr>
                                <w:t>v 1.r.</w:t>
                              </w:r>
                            </w:p>
                          </w:tc>
                          <w:tc>
                            <w:tcPr>
                              <w:tcW w:w="1063" w:type="dxa"/>
                            </w:tcPr>
                            <w:p w:rsidR="00853091" w:rsidRPr="004D13B6" w:rsidRDefault="00853091" w:rsidP="004D13B6">
                              <w:pPr>
                                <w:jc w:val="center"/>
                                <w:rPr>
                                  <w:rFonts w:ascii="Arial" w:hAnsi="Arial" w:cs="Arial"/>
                                  <w:szCs w:val="24"/>
                                </w:rPr>
                              </w:pPr>
                            </w:p>
                          </w:tc>
                          <w:tc>
                            <w:tcPr>
                              <w:tcW w:w="1276" w:type="dxa"/>
                            </w:tcPr>
                            <w:p w:rsidR="00853091" w:rsidRPr="004D13B6" w:rsidRDefault="00853091" w:rsidP="004D13B6">
                              <w:pPr>
                                <w:jc w:val="center"/>
                                <w:rPr>
                                  <w:rFonts w:ascii="Arial" w:hAnsi="Arial" w:cs="Arial"/>
                                  <w:szCs w:val="24"/>
                                </w:rPr>
                              </w:pPr>
                            </w:p>
                          </w:tc>
                          <w:tc>
                            <w:tcPr>
                              <w:tcW w:w="1559" w:type="dxa"/>
                            </w:tcPr>
                            <w:p w:rsidR="00853091" w:rsidRPr="004D13B6" w:rsidRDefault="00853091" w:rsidP="004D13B6">
                              <w:pPr>
                                <w:jc w:val="center"/>
                                <w:rPr>
                                  <w:rFonts w:ascii="Arial" w:hAnsi="Arial" w:cs="Arial"/>
                                  <w:szCs w:val="24"/>
                                </w:rPr>
                              </w:pPr>
                            </w:p>
                          </w:tc>
                          <w:tc>
                            <w:tcPr>
                              <w:tcW w:w="368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SUZANA ŠTIGLIC</w:t>
                              </w:r>
                            </w:p>
                          </w:tc>
                        </w:tr>
                        <w:tr w:rsidR="00853091" w:rsidRPr="004D13B6" w:rsidTr="002A4B58">
                          <w:tc>
                            <w:tcPr>
                              <w:tcW w:w="1842" w:type="dxa"/>
                            </w:tcPr>
                            <w:p w:rsidR="00853091" w:rsidRPr="004D13B6" w:rsidRDefault="00853091" w:rsidP="004D13B6">
                              <w:pPr>
                                <w:jc w:val="both"/>
                                <w:rPr>
                                  <w:rFonts w:ascii="Arial" w:hAnsi="Arial" w:cs="Arial"/>
                                  <w:szCs w:val="24"/>
                                </w:rPr>
                              </w:pPr>
                              <w:r w:rsidRPr="004D13B6">
                                <w:rPr>
                                  <w:rFonts w:ascii="Arial" w:hAnsi="Arial" w:cs="Arial"/>
                                  <w:szCs w:val="24"/>
                                </w:rPr>
                                <w:t xml:space="preserve">          2.</w:t>
                              </w:r>
                              <w:r w:rsidR="001B5944" w:rsidRPr="004D13B6">
                                <w:rPr>
                                  <w:rFonts w:ascii="Arial" w:hAnsi="Arial" w:cs="Arial"/>
                                  <w:szCs w:val="24"/>
                                </w:rPr>
                                <w:t xml:space="preserve"> </w:t>
                              </w:r>
                              <w:r w:rsidRPr="004D13B6">
                                <w:rPr>
                                  <w:rFonts w:ascii="Arial" w:hAnsi="Arial" w:cs="Arial"/>
                                  <w:szCs w:val="24"/>
                                </w:rPr>
                                <w:t>A</w:t>
                              </w:r>
                            </w:p>
                          </w:tc>
                          <w:tc>
                            <w:tcPr>
                              <w:tcW w:w="1063" w:type="dxa"/>
                            </w:tcPr>
                            <w:p w:rsidR="00853091" w:rsidRPr="004D13B6" w:rsidRDefault="00853091" w:rsidP="004D13B6">
                              <w:pPr>
                                <w:jc w:val="center"/>
                                <w:rPr>
                                  <w:rFonts w:ascii="Arial" w:hAnsi="Arial" w:cs="Arial"/>
                                  <w:szCs w:val="24"/>
                                </w:rPr>
                              </w:pPr>
                              <w:r w:rsidRPr="004D13B6">
                                <w:rPr>
                                  <w:rFonts w:ascii="Arial" w:hAnsi="Arial" w:cs="Arial"/>
                                  <w:szCs w:val="24"/>
                                </w:rPr>
                                <w:t>14</w:t>
                              </w:r>
                            </w:p>
                          </w:tc>
                          <w:tc>
                            <w:tcPr>
                              <w:tcW w:w="1276" w:type="dxa"/>
                            </w:tcPr>
                            <w:p w:rsidR="00853091" w:rsidRPr="004D13B6" w:rsidRDefault="00853091" w:rsidP="004D13B6">
                              <w:pPr>
                                <w:jc w:val="center"/>
                                <w:rPr>
                                  <w:rFonts w:ascii="Arial" w:hAnsi="Arial" w:cs="Arial"/>
                                  <w:szCs w:val="24"/>
                                </w:rPr>
                              </w:pPr>
                              <w:r w:rsidRPr="004D13B6">
                                <w:rPr>
                                  <w:rFonts w:ascii="Arial" w:hAnsi="Arial" w:cs="Arial"/>
                                  <w:szCs w:val="24"/>
                                </w:rPr>
                                <w:t>7</w:t>
                              </w:r>
                            </w:p>
                          </w:tc>
                          <w:tc>
                            <w:tcPr>
                              <w:tcW w:w="1559" w:type="dxa"/>
                            </w:tcPr>
                            <w:p w:rsidR="00853091" w:rsidRPr="004D13B6" w:rsidRDefault="00853091" w:rsidP="004D13B6">
                              <w:pPr>
                                <w:jc w:val="center"/>
                                <w:rPr>
                                  <w:rFonts w:ascii="Arial" w:hAnsi="Arial" w:cs="Arial"/>
                                  <w:szCs w:val="24"/>
                                </w:rPr>
                              </w:pPr>
                              <w:r w:rsidRPr="004D13B6">
                                <w:rPr>
                                  <w:rFonts w:ascii="Arial" w:hAnsi="Arial" w:cs="Arial"/>
                                  <w:szCs w:val="24"/>
                                </w:rPr>
                                <w:t>21</w:t>
                              </w:r>
                            </w:p>
                          </w:tc>
                          <w:tc>
                            <w:tcPr>
                              <w:tcW w:w="368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HELENA LEKŠE</w:t>
                              </w:r>
                            </w:p>
                          </w:tc>
                        </w:tr>
                        <w:tr w:rsidR="00853091" w:rsidRPr="004D13B6" w:rsidTr="002A4B58">
                          <w:tc>
                            <w:tcPr>
                              <w:tcW w:w="1842" w:type="dxa"/>
                            </w:tcPr>
                            <w:p w:rsidR="00853091" w:rsidRPr="004D13B6" w:rsidRDefault="00853091" w:rsidP="004D13B6">
                              <w:pPr>
                                <w:jc w:val="both"/>
                                <w:rPr>
                                  <w:rFonts w:ascii="Arial" w:hAnsi="Arial" w:cs="Arial"/>
                                  <w:szCs w:val="24"/>
                                </w:rPr>
                              </w:pPr>
                              <w:r w:rsidRPr="004D13B6">
                                <w:rPr>
                                  <w:rFonts w:ascii="Arial" w:hAnsi="Arial" w:cs="Arial"/>
                                  <w:szCs w:val="24"/>
                                </w:rPr>
                                <w:t xml:space="preserve">          3.</w:t>
                              </w:r>
                              <w:r w:rsidR="007D073A" w:rsidRPr="004D13B6">
                                <w:rPr>
                                  <w:rFonts w:ascii="Arial" w:hAnsi="Arial" w:cs="Arial"/>
                                  <w:szCs w:val="24"/>
                                </w:rPr>
                                <w:t xml:space="preserve"> </w:t>
                              </w:r>
                              <w:r w:rsidRPr="004D13B6">
                                <w:rPr>
                                  <w:rFonts w:ascii="Arial" w:hAnsi="Arial" w:cs="Arial"/>
                                  <w:szCs w:val="24"/>
                                </w:rPr>
                                <w:t>A</w:t>
                              </w:r>
                            </w:p>
                          </w:tc>
                          <w:tc>
                            <w:tcPr>
                              <w:tcW w:w="1063" w:type="dxa"/>
                            </w:tcPr>
                            <w:p w:rsidR="00853091" w:rsidRPr="004D13B6" w:rsidRDefault="00853091" w:rsidP="004D13B6">
                              <w:pPr>
                                <w:jc w:val="center"/>
                                <w:rPr>
                                  <w:rFonts w:ascii="Arial" w:hAnsi="Arial" w:cs="Arial"/>
                                  <w:szCs w:val="24"/>
                                </w:rPr>
                              </w:pPr>
                              <w:r w:rsidRPr="004D13B6">
                                <w:rPr>
                                  <w:rFonts w:ascii="Arial" w:hAnsi="Arial" w:cs="Arial"/>
                                  <w:szCs w:val="24"/>
                                </w:rPr>
                                <w:t>6</w:t>
                              </w:r>
                            </w:p>
                          </w:tc>
                          <w:tc>
                            <w:tcPr>
                              <w:tcW w:w="1276" w:type="dxa"/>
                            </w:tcPr>
                            <w:p w:rsidR="00853091" w:rsidRPr="004D13B6" w:rsidRDefault="00853091" w:rsidP="004D13B6">
                              <w:pPr>
                                <w:jc w:val="center"/>
                                <w:rPr>
                                  <w:rFonts w:ascii="Arial" w:hAnsi="Arial" w:cs="Arial"/>
                                  <w:szCs w:val="24"/>
                                </w:rPr>
                              </w:pPr>
                              <w:r w:rsidRPr="004D13B6">
                                <w:rPr>
                                  <w:rFonts w:ascii="Arial" w:hAnsi="Arial" w:cs="Arial"/>
                                  <w:szCs w:val="24"/>
                                </w:rPr>
                                <w:t>9</w:t>
                              </w:r>
                            </w:p>
                          </w:tc>
                          <w:tc>
                            <w:tcPr>
                              <w:tcW w:w="1559" w:type="dxa"/>
                            </w:tcPr>
                            <w:p w:rsidR="00853091" w:rsidRPr="004D13B6" w:rsidRDefault="00853091" w:rsidP="004D13B6">
                              <w:pPr>
                                <w:jc w:val="center"/>
                                <w:rPr>
                                  <w:rFonts w:ascii="Arial" w:hAnsi="Arial" w:cs="Arial"/>
                                  <w:szCs w:val="24"/>
                                </w:rPr>
                              </w:pPr>
                              <w:r w:rsidRPr="004D13B6">
                                <w:rPr>
                                  <w:rFonts w:ascii="Arial" w:hAnsi="Arial" w:cs="Arial"/>
                                  <w:szCs w:val="24"/>
                                </w:rPr>
                                <w:t>15</w:t>
                              </w:r>
                            </w:p>
                          </w:tc>
                          <w:tc>
                            <w:tcPr>
                              <w:tcW w:w="368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ELIZABETA JAKOP</w:t>
                              </w:r>
                            </w:p>
                          </w:tc>
                        </w:tr>
                        <w:tr w:rsidR="00853091" w:rsidRPr="004D13B6" w:rsidTr="002A4B58">
                          <w:tc>
                            <w:tcPr>
                              <w:tcW w:w="1842" w:type="dxa"/>
                            </w:tcPr>
                            <w:p w:rsidR="00853091" w:rsidRPr="004D13B6" w:rsidRDefault="00853091" w:rsidP="004D13B6">
                              <w:pPr>
                                <w:jc w:val="both"/>
                                <w:rPr>
                                  <w:rFonts w:ascii="Arial" w:hAnsi="Arial" w:cs="Arial"/>
                                  <w:szCs w:val="24"/>
                                </w:rPr>
                              </w:pPr>
                              <w:r w:rsidRPr="004D13B6">
                                <w:rPr>
                                  <w:rFonts w:ascii="Arial" w:hAnsi="Arial" w:cs="Arial"/>
                                  <w:szCs w:val="24"/>
                                </w:rPr>
                                <w:t xml:space="preserve">          3.</w:t>
                              </w:r>
                              <w:r w:rsidR="001B5944" w:rsidRPr="004D13B6">
                                <w:rPr>
                                  <w:rFonts w:ascii="Arial" w:hAnsi="Arial" w:cs="Arial"/>
                                  <w:szCs w:val="24"/>
                                </w:rPr>
                                <w:t xml:space="preserve"> </w:t>
                              </w:r>
                              <w:r w:rsidRPr="004D13B6">
                                <w:rPr>
                                  <w:rFonts w:ascii="Arial" w:hAnsi="Arial" w:cs="Arial"/>
                                  <w:szCs w:val="24"/>
                                </w:rPr>
                                <w:t>B</w:t>
                              </w:r>
                            </w:p>
                          </w:tc>
                          <w:tc>
                            <w:tcPr>
                              <w:tcW w:w="1063" w:type="dxa"/>
                            </w:tcPr>
                            <w:p w:rsidR="00853091" w:rsidRPr="004D13B6" w:rsidRDefault="00853091" w:rsidP="004D13B6">
                              <w:pPr>
                                <w:jc w:val="center"/>
                                <w:rPr>
                                  <w:rFonts w:ascii="Arial" w:hAnsi="Arial" w:cs="Arial"/>
                                  <w:szCs w:val="24"/>
                                </w:rPr>
                              </w:pPr>
                              <w:r w:rsidRPr="004D13B6">
                                <w:rPr>
                                  <w:rFonts w:ascii="Arial" w:hAnsi="Arial" w:cs="Arial"/>
                                  <w:szCs w:val="24"/>
                                </w:rPr>
                                <w:t>9</w:t>
                              </w:r>
                            </w:p>
                          </w:tc>
                          <w:tc>
                            <w:tcPr>
                              <w:tcW w:w="1276" w:type="dxa"/>
                            </w:tcPr>
                            <w:p w:rsidR="00853091" w:rsidRPr="004D13B6" w:rsidRDefault="00853091" w:rsidP="004D13B6">
                              <w:pPr>
                                <w:jc w:val="center"/>
                                <w:rPr>
                                  <w:rFonts w:ascii="Arial" w:hAnsi="Arial" w:cs="Arial"/>
                                  <w:szCs w:val="24"/>
                                </w:rPr>
                              </w:pPr>
                              <w:r w:rsidRPr="004D13B6">
                                <w:rPr>
                                  <w:rFonts w:ascii="Arial" w:hAnsi="Arial" w:cs="Arial"/>
                                  <w:szCs w:val="24"/>
                                </w:rPr>
                                <w:t>7</w:t>
                              </w:r>
                            </w:p>
                          </w:tc>
                          <w:tc>
                            <w:tcPr>
                              <w:tcW w:w="1559" w:type="dxa"/>
                            </w:tcPr>
                            <w:p w:rsidR="00853091" w:rsidRPr="004D13B6" w:rsidRDefault="00853091" w:rsidP="004D13B6">
                              <w:pPr>
                                <w:jc w:val="center"/>
                                <w:rPr>
                                  <w:rFonts w:ascii="Arial" w:hAnsi="Arial" w:cs="Arial"/>
                                  <w:szCs w:val="24"/>
                                </w:rPr>
                              </w:pPr>
                              <w:r w:rsidRPr="004D13B6">
                                <w:rPr>
                                  <w:rFonts w:ascii="Arial" w:hAnsi="Arial" w:cs="Arial"/>
                                  <w:szCs w:val="24"/>
                                </w:rPr>
                                <w:t>16</w:t>
                              </w:r>
                            </w:p>
                          </w:tc>
                          <w:tc>
                            <w:tcPr>
                              <w:tcW w:w="368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URŠKA PLESNIK</w:t>
                              </w:r>
                            </w:p>
                          </w:tc>
                        </w:tr>
                        <w:tr w:rsidR="00853091" w:rsidRPr="004D13B6" w:rsidTr="002A4B58">
                          <w:tc>
                            <w:tcPr>
                              <w:tcW w:w="1842" w:type="dxa"/>
                            </w:tcPr>
                            <w:p w:rsidR="001B5944" w:rsidRPr="004D13B6" w:rsidRDefault="00853091" w:rsidP="004D13B6">
                              <w:pPr>
                                <w:jc w:val="both"/>
                                <w:rPr>
                                  <w:rFonts w:ascii="Arial" w:hAnsi="Arial" w:cs="Arial"/>
                                  <w:szCs w:val="24"/>
                                </w:rPr>
                              </w:pPr>
                              <w:r w:rsidRPr="004D13B6">
                                <w:rPr>
                                  <w:rFonts w:ascii="Arial" w:hAnsi="Arial" w:cs="Arial"/>
                                  <w:szCs w:val="24"/>
                                </w:rPr>
                                <w:t>SKUPAJ</w:t>
                              </w:r>
                            </w:p>
                            <w:p w:rsidR="00853091" w:rsidRPr="004D13B6" w:rsidRDefault="00853091" w:rsidP="004D13B6">
                              <w:pPr>
                                <w:jc w:val="both"/>
                                <w:rPr>
                                  <w:rFonts w:ascii="Arial" w:hAnsi="Arial" w:cs="Arial"/>
                                  <w:szCs w:val="24"/>
                                </w:rPr>
                              </w:pPr>
                              <w:r w:rsidRPr="004D13B6">
                                <w:rPr>
                                  <w:rFonts w:ascii="Arial" w:hAnsi="Arial" w:cs="Arial"/>
                                  <w:b w:val="0"/>
                                  <w:szCs w:val="24"/>
                                </w:rPr>
                                <w:t xml:space="preserve"> I.</w:t>
                              </w:r>
                              <w:r w:rsidR="001B5944" w:rsidRPr="004D13B6">
                                <w:rPr>
                                  <w:rFonts w:ascii="Arial" w:hAnsi="Arial" w:cs="Arial"/>
                                  <w:b w:val="0"/>
                                  <w:szCs w:val="24"/>
                                </w:rPr>
                                <w:t xml:space="preserve"> </w:t>
                              </w:r>
                              <w:r w:rsidRPr="004D13B6">
                                <w:rPr>
                                  <w:rFonts w:ascii="Arial" w:hAnsi="Arial" w:cs="Arial"/>
                                  <w:b w:val="0"/>
                                  <w:szCs w:val="24"/>
                                </w:rPr>
                                <w:t>TRIADA</w:t>
                              </w:r>
                              <w:r w:rsidRPr="004D13B6">
                                <w:rPr>
                                  <w:rFonts w:ascii="Arial" w:hAnsi="Arial" w:cs="Arial"/>
                                  <w:szCs w:val="24"/>
                                </w:rPr>
                                <w:t xml:space="preserve">         </w:t>
                              </w:r>
                            </w:p>
                          </w:tc>
                          <w:tc>
                            <w:tcPr>
                              <w:tcW w:w="1063" w:type="dxa"/>
                            </w:tcPr>
                            <w:p w:rsidR="00853091" w:rsidRPr="004D13B6" w:rsidRDefault="00853091" w:rsidP="004D13B6">
                              <w:pPr>
                                <w:jc w:val="center"/>
                                <w:rPr>
                                  <w:rFonts w:ascii="Arial" w:hAnsi="Arial" w:cs="Arial"/>
                                  <w:b w:val="0"/>
                                  <w:szCs w:val="24"/>
                                </w:rPr>
                              </w:pPr>
                              <w:r w:rsidRPr="004D13B6">
                                <w:rPr>
                                  <w:rFonts w:ascii="Arial" w:hAnsi="Arial" w:cs="Arial"/>
                                  <w:b w:val="0"/>
                                  <w:szCs w:val="24"/>
                                </w:rPr>
                                <w:t>43</w:t>
                              </w:r>
                            </w:p>
                          </w:tc>
                          <w:tc>
                            <w:tcPr>
                              <w:tcW w:w="1276" w:type="dxa"/>
                            </w:tcPr>
                            <w:p w:rsidR="00853091" w:rsidRPr="004D13B6" w:rsidRDefault="00853091" w:rsidP="004D13B6">
                              <w:pPr>
                                <w:jc w:val="center"/>
                                <w:rPr>
                                  <w:rFonts w:ascii="Arial" w:hAnsi="Arial" w:cs="Arial"/>
                                  <w:b w:val="0"/>
                                  <w:szCs w:val="24"/>
                                </w:rPr>
                              </w:pPr>
                              <w:r w:rsidRPr="004D13B6">
                                <w:rPr>
                                  <w:rFonts w:ascii="Arial" w:hAnsi="Arial" w:cs="Arial"/>
                                  <w:b w:val="0"/>
                                  <w:szCs w:val="24"/>
                                </w:rPr>
                                <w:t>40</w:t>
                              </w:r>
                            </w:p>
                          </w:tc>
                          <w:tc>
                            <w:tcPr>
                              <w:tcW w:w="1559" w:type="dxa"/>
                            </w:tcPr>
                            <w:p w:rsidR="00853091" w:rsidRPr="004D13B6" w:rsidRDefault="00853091" w:rsidP="004D13B6">
                              <w:pPr>
                                <w:jc w:val="center"/>
                                <w:rPr>
                                  <w:rFonts w:ascii="Arial" w:hAnsi="Arial" w:cs="Arial"/>
                                  <w:b w:val="0"/>
                                  <w:szCs w:val="24"/>
                                </w:rPr>
                              </w:pPr>
                              <w:r w:rsidRPr="004D13B6">
                                <w:rPr>
                                  <w:rFonts w:ascii="Arial" w:hAnsi="Arial" w:cs="Arial"/>
                                  <w:b w:val="0"/>
                                  <w:szCs w:val="24"/>
                                </w:rPr>
                                <w:t>83</w:t>
                              </w:r>
                            </w:p>
                          </w:tc>
                          <w:tc>
                            <w:tcPr>
                              <w:tcW w:w="3686" w:type="dxa"/>
                            </w:tcPr>
                            <w:p w:rsidR="00853091" w:rsidRPr="004D13B6" w:rsidRDefault="00853091" w:rsidP="004D13B6">
                              <w:pPr>
                                <w:jc w:val="both"/>
                                <w:rPr>
                                  <w:rFonts w:ascii="Arial" w:hAnsi="Arial" w:cs="Arial"/>
                                  <w:b w:val="0"/>
                                  <w:szCs w:val="24"/>
                                </w:rPr>
                              </w:pPr>
                            </w:p>
                          </w:tc>
                        </w:tr>
                        <w:tr w:rsidR="00853091" w:rsidRPr="004D13B6" w:rsidTr="002A4B58">
                          <w:tc>
                            <w:tcPr>
                              <w:tcW w:w="1842" w:type="dxa"/>
                            </w:tcPr>
                            <w:p w:rsidR="00853091" w:rsidRPr="004D13B6" w:rsidRDefault="00853091" w:rsidP="004D13B6">
                              <w:pPr>
                                <w:jc w:val="both"/>
                                <w:rPr>
                                  <w:rFonts w:ascii="Arial" w:hAnsi="Arial" w:cs="Arial"/>
                                  <w:szCs w:val="24"/>
                                </w:rPr>
                              </w:pPr>
                              <w:r w:rsidRPr="004D13B6">
                                <w:rPr>
                                  <w:rFonts w:ascii="Arial" w:hAnsi="Arial" w:cs="Arial"/>
                                  <w:szCs w:val="24"/>
                                </w:rPr>
                                <w:t xml:space="preserve">          </w:t>
                              </w:r>
                            </w:p>
                          </w:tc>
                          <w:tc>
                            <w:tcPr>
                              <w:tcW w:w="1063" w:type="dxa"/>
                            </w:tcPr>
                            <w:p w:rsidR="00853091" w:rsidRPr="004D13B6" w:rsidRDefault="00853091" w:rsidP="004D13B6">
                              <w:pPr>
                                <w:jc w:val="center"/>
                                <w:rPr>
                                  <w:rFonts w:ascii="Arial" w:hAnsi="Arial" w:cs="Arial"/>
                                  <w:szCs w:val="24"/>
                                </w:rPr>
                              </w:pPr>
                            </w:p>
                          </w:tc>
                          <w:tc>
                            <w:tcPr>
                              <w:tcW w:w="1276" w:type="dxa"/>
                            </w:tcPr>
                            <w:p w:rsidR="00853091" w:rsidRPr="004D13B6" w:rsidRDefault="00853091" w:rsidP="004D13B6">
                              <w:pPr>
                                <w:jc w:val="center"/>
                                <w:rPr>
                                  <w:rFonts w:ascii="Arial" w:hAnsi="Arial" w:cs="Arial"/>
                                  <w:szCs w:val="24"/>
                                </w:rPr>
                              </w:pPr>
                            </w:p>
                          </w:tc>
                          <w:tc>
                            <w:tcPr>
                              <w:tcW w:w="1559" w:type="dxa"/>
                            </w:tcPr>
                            <w:p w:rsidR="00853091" w:rsidRPr="004D13B6" w:rsidRDefault="00853091" w:rsidP="004D13B6">
                              <w:pPr>
                                <w:jc w:val="center"/>
                                <w:rPr>
                                  <w:rFonts w:ascii="Arial" w:hAnsi="Arial" w:cs="Arial"/>
                                  <w:szCs w:val="24"/>
                                </w:rPr>
                              </w:pPr>
                            </w:p>
                          </w:tc>
                          <w:tc>
                            <w:tcPr>
                              <w:tcW w:w="3686" w:type="dxa"/>
                            </w:tcPr>
                            <w:p w:rsidR="00853091" w:rsidRPr="004D13B6" w:rsidRDefault="00853091" w:rsidP="004D13B6">
                              <w:pPr>
                                <w:jc w:val="both"/>
                                <w:rPr>
                                  <w:rFonts w:ascii="Arial" w:hAnsi="Arial" w:cs="Arial"/>
                                  <w:b w:val="0"/>
                                  <w:szCs w:val="24"/>
                                </w:rPr>
                              </w:pPr>
                            </w:p>
                          </w:tc>
                        </w:tr>
                        <w:tr w:rsidR="00853091" w:rsidRPr="004D13B6" w:rsidTr="002A4B58">
                          <w:tc>
                            <w:tcPr>
                              <w:tcW w:w="1842" w:type="dxa"/>
                            </w:tcPr>
                            <w:p w:rsidR="00853091" w:rsidRPr="004D13B6" w:rsidRDefault="00853091" w:rsidP="004D13B6">
                              <w:pPr>
                                <w:jc w:val="both"/>
                                <w:rPr>
                                  <w:rFonts w:ascii="Arial" w:hAnsi="Arial" w:cs="Arial"/>
                                  <w:szCs w:val="24"/>
                                </w:rPr>
                              </w:pPr>
                              <w:r w:rsidRPr="004D13B6">
                                <w:rPr>
                                  <w:rFonts w:ascii="Arial" w:hAnsi="Arial" w:cs="Arial"/>
                                  <w:szCs w:val="24"/>
                                </w:rPr>
                                <w:t xml:space="preserve"> </w:t>
                              </w:r>
                              <w:r w:rsidRPr="004D13B6">
                                <w:rPr>
                                  <w:rFonts w:ascii="Arial" w:hAnsi="Arial" w:cs="Arial"/>
                                  <w:b w:val="0"/>
                                  <w:szCs w:val="24"/>
                                </w:rPr>
                                <w:t>II.</w:t>
                              </w:r>
                              <w:r w:rsidR="001B5944" w:rsidRPr="004D13B6">
                                <w:rPr>
                                  <w:rFonts w:ascii="Arial" w:hAnsi="Arial" w:cs="Arial"/>
                                  <w:b w:val="0"/>
                                  <w:szCs w:val="24"/>
                                </w:rPr>
                                <w:t xml:space="preserve"> </w:t>
                              </w:r>
                              <w:r w:rsidRPr="004D13B6">
                                <w:rPr>
                                  <w:rFonts w:ascii="Arial" w:hAnsi="Arial" w:cs="Arial"/>
                                  <w:b w:val="0"/>
                                  <w:szCs w:val="24"/>
                                </w:rPr>
                                <w:t>TRIADA</w:t>
                              </w:r>
                              <w:r w:rsidRPr="004D13B6">
                                <w:rPr>
                                  <w:rFonts w:ascii="Arial" w:hAnsi="Arial" w:cs="Arial"/>
                                  <w:szCs w:val="24"/>
                                </w:rPr>
                                <w:t xml:space="preserve">                    </w:t>
                              </w:r>
                            </w:p>
                          </w:tc>
                          <w:tc>
                            <w:tcPr>
                              <w:tcW w:w="1063" w:type="dxa"/>
                            </w:tcPr>
                            <w:p w:rsidR="00853091" w:rsidRPr="004D13B6" w:rsidRDefault="00853091" w:rsidP="004D13B6">
                              <w:pPr>
                                <w:jc w:val="center"/>
                                <w:rPr>
                                  <w:rFonts w:ascii="Arial" w:hAnsi="Arial" w:cs="Arial"/>
                                  <w:szCs w:val="24"/>
                                </w:rPr>
                              </w:pPr>
                            </w:p>
                          </w:tc>
                          <w:tc>
                            <w:tcPr>
                              <w:tcW w:w="1276" w:type="dxa"/>
                            </w:tcPr>
                            <w:p w:rsidR="00853091" w:rsidRPr="004D13B6" w:rsidRDefault="00853091" w:rsidP="004D13B6">
                              <w:pPr>
                                <w:jc w:val="center"/>
                                <w:rPr>
                                  <w:rFonts w:ascii="Arial" w:hAnsi="Arial" w:cs="Arial"/>
                                  <w:szCs w:val="24"/>
                                </w:rPr>
                              </w:pPr>
                            </w:p>
                          </w:tc>
                          <w:tc>
                            <w:tcPr>
                              <w:tcW w:w="1559" w:type="dxa"/>
                            </w:tcPr>
                            <w:p w:rsidR="00853091" w:rsidRPr="004D13B6" w:rsidRDefault="00853091" w:rsidP="004D13B6">
                              <w:pPr>
                                <w:jc w:val="center"/>
                                <w:rPr>
                                  <w:rFonts w:ascii="Arial" w:hAnsi="Arial" w:cs="Arial"/>
                                  <w:szCs w:val="24"/>
                                </w:rPr>
                              </w:pPr>
                            </w:p>
                          </w:tc>
                          <w:tc>
                            <w:tcPr>
                              <w:tcW w:w="3686" w:type="dxa"/>
                            </w:tcPr>
                            <w:p w:rsidR="00853091" w:rsidRPr="004D13B6" w:rsidRDefault="00853091" w:rsidP="004D13B6">
                              <w:pPr>
                                <w:jc w:val="both"/>
                                <w:rPr>
                                  <w:rFonts w:ascii="Arial" w:hAnsi="Arial" w:cs="Arial"/>
                                  <w:b w:val="0"/>
                                  <w:szCs w:val="24"/>
                                </w:rPr>
                              </w:pPr>
                            </w:p>
                          </w:tc>
                        </w:tr>
                        <w:tr w:rsidR="00853091" w:rsidRPr="004D13B6" w:rsidTr="002A4B58">
                          <w:tc>
                            <w:tcPr>
                              <w:tcW w:w="1842" w:type="dxa"/>
                            </w:tcPr>
                            <w:p w:rsidR="00853091" w:rsidRPr="004D13B6" w:rsidRDefault="00853091" w:rsidP="004D13B6">
                              <w:pPr>
                                <w:jc w:val="both"/>
                                <w:rPr>
                                  <w:rFonts w:ascii="Arial" w:hAnsi="Arial" w:cs="Arial"/>
                                  <w:szCs w:val="24"/>
                                </w:rPr>
                              </w:pPr>
                              <w:r w:rsidRPr="004D13B6">
                                <w:rPr>
                                  <w:rFonts w:ascii="Arial" w:hAnsi="Arial" w:cs="Arial"/>
                                  <w:szCs w:val="24"/>
                                </w:rPr>
                                <w:t xml:space="preserve">           4</w:t>
                              </w:r>
                              <w:r w:rsidR="001B5944" w:rsidRPr="004D13B6">
                                <w:rPr>
                                  <w:rFonts w:ascii="Arial" w:hAnsi="Arial" w:cs="Arial"/>
                                  <w:szCs w:val="24"/>
                                </w:rPr>
                                <w:t xml:space="preserve">. </w:t>
                              </w:r>
                              <w:r w:rsidRPr="004D13B6">
                                <w:rPr>
                                  <w:rFonts w:ascii="Arial" w:hAnsi="Arial" w:cs="Arial"/>
                                  <w:szCs w:val="24"/>
                                </w:rPr>
                                <w:t>A</w:t>
                              </w:r>
                            </w:p>
                          </w:tc>
                          <w:tc>
                            <w:tcPr>
                              <w:tcW w:w="1063" w:type="dxa"/>
                            </w:tcPr>
                            <w:p w:rsidR="00853091" w:rsidRPr="004D13B6" w:rsidRDefault="00853091" w:rsidP="004D13B6">
                              <w:pPr>
                                <w:jc w:val="center"/>
                                <w:rPr>
                                  <w:rFonts w:ascii="Arial" w:hAnsi="Arial" w:cs="Arial"/>
                                  <w:szCs w:val="24"/>
                                </w:rPr>
                              </w:pPr>
                              <w:r w:rsidRPr="004D13B6">
                                <w:rPr>
                                  <w:rFonts w:ascii="Arial" w:hAnsi="Arial" w:cs="Arial"/>
                                  <w:szCs w:val="24"/>
                                </w:rPr>
                                <w:t>12</w:t>
                              </w:r>
                            </w:p>
                          </w:tc>
                          <w:tc>
                            <w:tcPr>
                              <w:tcW w:w="1276" w:type="dxa"/>
                            </w:tcPr>
                            <w:p w:rsidR="00853091" w:rsidRPr="004D13B6" w:rsidRDefault="00853091" w:rsidP="004D13B6">
                              <w:pPr>
                                <w:jc w:val="center"/>
                                <w:rPr>
                                  <w:rFonts w:ascii="Arial" w:hAnsi="Arial" w:cs="Arial"/>
                                  <w:szCs w:val="24"/>
                                </w:rPr>
                              </w:pPr>
                              <w:r w:rsidRPr="004D13B6">
                                <w:rPr>
                                  <w:rFonts w:ascii="Arial" w:hAnsi="Arial" w:cs="Arial"/>
                                  <w:szCs w:val="24"/>
                                </w:rPr>
                                <w:t>8</w:t>
                              </w:r>
                            </w:p>
                          </w:tc>
                          <w:tc>
                            <w:tcPr>
                              <w:tcW w:w="1559" w:type="dxa"/>
                            </w:tcPr>
                            <w:p w:rsidR="00853091" w:rsidRPr="004D13B6" w:rsidRDefault="00853091" w:rsidP="004D13B6">
                              <w:pPr>
                                <w:jc w:val="center"/>
                                <w:rPr>
                                  <w:rFonts w:ascii="Arial" w:hAnsi="Arial" w:cs="Arial"/>
                                  <w:szCs w:val="24"/>
                                </w:rPr>
                              </w:pPr>
                              <w:r w:rsidRPr="004D13B6">
                                <w:rPr>
                                  <w:rFonts w:ascii="Arial" w:hAnsi="Arial" w:cs="Arial"/>
                                  <w:szCs w:val="24"/>
                                </w:rPr>
                                <w:t>20</w:t>
                              </w:r>
                            </w:p>
                          </w:tc>
                          <w:tc>
                            <w:tcPr>
                              <w:tcW w:w="368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ANA JAMNIK</w:t>
                              </w:r>
                            </w:p>
                          </w:tc>
                        </w:tr>
                        <w:tr w:rsidR="00853091" w:rsidRPr="004D13B6" w:rsidTr="002A4B58">
                          <w:tc>
                            <w:tcPr>
                              <w:tcW w:w="1842" w:type="dxa"/>
                            </w:tcPr>
                            <w:p w:rsidR="00853091" w:rsidRPr="004D13B6" w:rsidRDefault="00853091" w:rsidP="004D13B6">
                              <w:pPr>
                                <w:pStyle w:val="Naslov2"/>
                                <w:jc w:val="both"/>
                                <w:rPr>
                                  <w:rFonts w:cs="Arial"/>
                                  <w:b w:val="0"/>
                                  <w:szCs w:val="24"/>
                                </w:rPr>
                              </w:pPr>
                              <w:r w:rsidRPr="004D13B6">
                                <w:rPr>
                                  <w:rFonts w:cs="Arial"/>
                                  <w:szCs w:val="24"/>
                                </w:rPr>
                                <w:t>5.</w:t>
                              </w:r>
                              <w:r w:rsidR="001B5944" w:rsidRPr="004D13B6">
                                <w:rPr>
                                  <w:rFonts w:cs="Arial"/>
                                  <w:szCs w:val="24"/>
                                </w:rPr>
                                <w:t xml:space="preserve"> </w:t>
                              </w:r>
                              <w:r w:rsidRPr="004D13B6">
                                <w:rPr>
                                  <w:rFonts w:cs="Arial"/>
                                  <w:szCs w:val="24"/>
                                </w:rPr>
                                <w:t>A</w:t>
                              </w:r>
                            </w:p>
                          </w:tc>
                          <w:tc>
                            <w:tcPr>
                              <w:tcW w:w="1063" w:type="dxa"/>
                            </w:tcPr>
                            <w:p w:rsidR="00853091" w:rsidRPr="004D13B6" w:rsidRDefault="00853091" w:rsidP="004D13B6">
                              <w:pPr>
                                <w:jc w:val="center"/>
                                <w:rPr>
                                  <w:rFonts w:ascii="Arial" w:hAnsi="Arial" w:cs="Arial"/>
                                  <w:szCs w:val="24"/>
                                </w:rPr>
                              </w:pPr>
                              <w:r w:rsidRPr="004D13B6">
                                <w:rPr>
                                  <w:rFonts w:ascii="Arial" w:hAnsi="Arial" w:cs="Arial"/>
                                  <w:szCs w:val="24"/>
                                </w:rPr>
                                <w:t>9</w:t>
                              </w:r>
                            </w:p>
                          </w:tc>
                          <w:tc>
                            <w:tcPr>
                              <w:tcW w:w="1276" w:type="dxa"/>
                            </w:tcPr>
                            <w:p w:rsidR="00853091" w:rsidRPr="004D13B6" w:rsidRDefault="00853091" w:rsidP="004D13B6">
                              <w:pPr>
                                <w:jc w:val="center"/>
                                <w:rPr>
                                  <w:rFonts w:ascii="Arial" w:hAnsi="Arial" w:cs="Arial"/>
                                  <w:szCs w:val="24"/>
                                </w:rPr>
                              </w:pPr>
                              <w:r w:rsidRPr="004D13B6">
                                <w:rPr>
                                  <w:rFonts w:ascii="Arial" w:hAnsi="Arial" w:cs="Arial"/>
                                  <w:szCs w:val="24"/>
                                </w:rPr>
                                <w:t>7</w:t>
                              </w:r>
                            </w:p>
                          </w:tc>
                          <w:tc>
                            <w:tcPr>
                              <w:tcW w:w="1559" w:type="dxa"/>
                            </w:tcPr>
                            <w:p w:rsidR="00853091" w:rsidRPr="004D13B6" w:rsidRDefault="00853091" w:rsidP="004D13B6">
                              <w:pPr>
                                <w:jc w:val="center"/>
                                <w:rPr>
                                  <w:rFonts w:ascii="Arial" w:hAnsi="Arial" w:cs="Arial"/>
                                  <w:szCs w:val="24"/>
                                </w:rPr>
                              </w:pPr>
                              <w:r w:rsidRPr="004D13B6">
                                <w:rPr>
                                  <w:rFonts w:ascii="Arial" w:hAnsi="Arial" w:cs="Arial"/>
                                  <w:szCs w:val="24"/>
                                </w:rPr>
                                <w:t>16</w:t>
                              </w:r>
                            </w:p>
                          </w:tc>
                          <w:tc>
                            <w:tcPr>
                              <w:tcW w:w="368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URŠA SOLAR</w:t>
                              </w:r>
                            </w:p>
                          </w:tc>
                        </w:tr>
                        <w:tr w:rsidR="00853091" w:rsidRPr="004D13B6" w:rsidTr="002A4B58">
                          <w:tc>
                            <w:tcPr>
                              <w:tcW w:w="1842" w:type="dxa"/>
                            </w:tcPr>
                            <w:p w:rsidR="00853091" w:rsidRPr="004D13B6" w:rsidRDefault="00853091" w:rsidP="004D13B6">
                              <w:pPr>
                                <w:jc w:val="both"/>
                                <w:rPr>
                                  <w:rFonts w:ascii="Arial" w:hAnsi="Arial" w:cs="Arial"/>
                                  <w:szCs w:val="24"/>
                                </w:rPr>
                              </w:pPr>
                              <w:r w:rsidRPr="004D13B6">
                                <w:rPr>
                                  <w:rFonts w:ascii="Arial" w:hAnsi="Arial" w:cs="Arial"/>
                                  <w:szCs w:val="24"/>
                                </w:rPr>
                                <w:t xml:space="preserve">           6.</w:t>
                              </w:r>
                              <w:r w:rsidR="001B5944" w:rsidRPr="004D13B6">
                                <w:rPr>
                                  <w:rFonts w:ascii="Arial" w:hAnsi="Arial" w:cs="Arial"/>
                                  <w:szCs w:val="24"/>
                                </w:rPr>
                                <w:t xml:space="preserve"> </w:t>
                              </w:r>
                              <w:r w:rsidRPr="004D13B6">
                                <w:rPr>
                                  <w:rFonts w:ascii="Arial" w:hAnsi="Arial" w:cs="Arial"/>
                                  <w:szCs w:val="24"/>
                                </w:rPr>
                                <w:t>A</w:t>
                              </w:r>
                            </w:p>
                          </w:tc>
                          <w:tc>
                            <w:tcPr>
                              <w:tcW w:w="1063" w:type="dxa"/>
                            </w:tcPr>
                            <w:p w:rsidR="00853091" w:rsidRPr="004D13B6" w:rsidRDefault="00853091" w:rsidP="004D13B6">
                              <w:pPr>
                                <w:jc w:val="center"/>
                                <w:rPr>
                                  <w:rFonts w:ascii="Arial" w:hAnsi="Arial" w:cs="Arial"/>
                                  <w:szCs w:val="24"/>
                                </w:rPr>
                              </w:pPr>
                              <w:r w:rsidRPr="004D13B6">
                                <w:rPr>
                                  <w:rFonts w:ascii="Arial" w:hAnsi="Arial" w:cs="Arial"/>
                                  <w:szCs w:val="24"/>
                                </w:rPr>
                                <w:t>9</w:t>
                              </w:r>
                            </w:p>
                          </w:tc>
                          <w:tc>
                            <w:tcPr>
                              <w:tcW w:w="1276" w:type="dxa"/>
                            </w:tcPr>
                            <w:p w:rsidR="00853091" w:rsidRPr="004D13B6" w:rsidRDefault="00853091" w:rsidP="004D13B6">
                              <w:pPr>
                                <w:jc w:val="center"/>
                                <w:rPr>
                                  <w:rFonts w:ascii="Arial" w:hAnsi="Arial" w:cs="Arial"/>
                                  <w:szCs w:val="24"/>
                                </w:rPr>
                              </w:pPr>
                              <w:r w:rsidRPr="004D13B6">
                                <w:rPr>
                                  <w:rFonts w:ascii="Arial" w:hAnsi="Arial" w:cs="Arial"/>
                                  <w:szCs w:val="24"/>
                                </w:rPr>
                                <w:t>8</w:t>
                              </w:r>
                            </w:p>
                          </w:tc>
                          <w:tc>
                            <w:tcPr>
                              <w:tcW w:w="1559" w:type="dxa"/>
                            </w:tcPr>
                            <w:p w:rsidR="00853091" w:rsidRPr="004D13B6" w:rsidRDefault="00853091" w:rsidP="004D13B6">
                              <w:pPr>
                                <w:jc w:val="center"/>
                                <w:rPr>
                                  <w:rFonts w:ascii="Arial" w:hAnsi="Arial" w:cs="Arial"/>
                                  <w:szCs w:val="24"/>
                                </w:rPr>
                              </w:pPr>
                              <w:r w:rsidRPr="004D13B6">
                                <w:rPr>
                                  <w:rFonts w:ascii="Arial" w:hAnsi="Arial" w:cs="Arial"/>
                                  <w:szCs w:val="24"/>
                                </w:rPr>
                                <w:t>17</w:t>
                              </w:r>
                            </w:p>
                          </w:tc>
                          <w:tc>
                            <w:tcPr>
                              <w:tcW w:w="368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KLEMENAK VEKOSLAVA</w:t>
                              </w:r>
                            </w:p>
                          </w:tc>
                        </w:tr>
                        <w:tr w:rsidR="00853091" w:rsidRPr="004D13B6" w:rsidTr="002A4B58">
                          <w:tc>
                            <w:tcPr>
                              <w:tcW w:w="1842" w:type="dxa"/>
                            </w:tcPr>
                            <w:p w:rsidR="00853091" w:rsidRPr="004D13B6" w:rsidRDefault="00853091" w:rsidP="004D13B6">
                              <w:pPr>
                                <w:jc w:val="both"/>
                                <w:rPr>
                                  <w:rFonts w:ascii="Arial" w:hAnsi="Arial" w:cs="Arial"/>
                                  <w:b w:val="0"/>
                                  <w:szCs w:val="24"/>
                                </w:rPr>
                              </w:pPr>
                            </w:p>
                          </w:tc>
                          <w:tc>
                            <w:tcPr>
                              <w:tcW w:w="1063" w:type="dxa"/>
                            </w:tcPr>
                            <w:p w:rsidR="00853091" w:rsidRPr="004D13B6" w:rsidRDefault="00853091" w:rsidP="004D13B6">
                              <w:pPr>
                                <w:jc w:val="center"/>
                                <w:rPr>
                                  <w:rFonts w:ascii="Arial" w:hAnsi="Arial" w:cs="Arial"/>
                                  <w:szCs w:val="24"/>
                                </w:rPr>
                              </w:pPr>
                            </w:p>
                          </w:tc>
                          <w:tc>
                            <w:tcPr>
                              <w:tcW w:w="1276" w:type="dxa"/>
                            </w:tcPr>
                            <w:p w:rsidR="00853091" w:rsidRPr="004D13B6" w:rsidRDefault="00853091" w:rsidP="004D13B6">
                              <w:pPr>
                                <w:jc w:val="center"/>
                                <w:rPr>
                                  <w:rFonts w:ascii="Arial" w:hAnsi="Arial" w:cs="Arial"/>
                                  <w:szCs w:val="24"/>
                                </w:rPr>
                              </w:pPr>
                            </w:p>
                          </w:tc>
                          <w:tc>
                            <w:tcPr>
                              <w:tcW w:w="1559" w:type="dxa"/>
                            </w:tcPr>
                            <w:p w:rsidR="00853091" w:rsidRPr="004D13B6" w:rsidRDefault="00853091" w:rsidP="004D13B6">
                              <w:pPr>
                                <w:jc w:val="center"/>
                                <w:rPr>
                                  <w:rFonts w:ascii="Arial" w:hAnsi="Arial" w:cs="Arial"/>
                                  <w:szCs w:val="24"/>
                                </w:rPr>
                              </w:pPr>
                            </w:p>
                          </w:tc>
                          <w:tc>
                            <w:tcPr>
                              <w:tcW w:w="3686" w:type="dxa"/>
                            </w:tcPr>
                            <w:p w:rsidR="00853091" w:rsidRPr="004D13B6" w:rsidRDefault="00853091" w:rsidP="004D13B6">
                              <w:pPr>
                                <w:jc w:val="both"/>
                                <w:rPr>
                                  <w:rFonts w:ascii="Arial" w:hAnsi="Arial" w:cs="Arial"/>
                                  <w:b w:val="0"/>
                                  <w:szCs w:val="24"/>
                                </w:rPr>
                              </w:pPr>
                            </w:p>
                          </w:tc>
                        </w:tr>
                        <w:tr w:rsidR="00853091" w:rsidRPr="004D13B6" w:rsidTr="002A4B58">
                          <w:tc>
                            <w:tcPr>
                              <w:tcW w:w="1842" w:type="dxa"/>
                            </w:tcPr>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SKUPAJ </w:t>
                              </w:r>
                            </w:p>
                            <w:p w:rsidR="00853091" w:rsidRPr="004D13B6" w:rsidRDefault="00853091" w:rsidP="004D13B6">
                              <w:pPr>
                                <w:jc w:val="both"/>
                                <w:rPr>
                                  <w:rFonts w:ascii="Arial" w:hAnsi="Arial" w:cs="Arial"/>
                                  <w:b w:val="0"/>
                                  <w:szCs w:val="24"/>
                                </w:rPr>
                              </w:pPr>
                              <w:r w:rsidRPr="004D13B6">
                                <w:rPr>
                                  <w:rFonts w:ascii="Arial" w:hAnsi="Arial" w:cs="Arial"/>
                                  <w:b w:val="0"/>
                                  <w:szCs w:val="24"/>
                                </w:rPr>
                                <w:t>II. TRIADA</w:t>
                              </w:r>
                            </w:p>
                          </w:tc>
                          <w:tc>
                            <w:tcPr>
                              <w:tcW w:w="1063" w:type="dxa"/>
                            </w:tcPr>
                            <w:p w:rsidR="00853091" w:rsidRPr="004D13B6" w:rsidRDefault="00853091" w:rsidP="004D13B6">
                              <w:pPr>
                                <w:jc w:val="center"/>
                                <w:rPr>
                                  <w:rFonts w:ascii="Arial" w:hAnsi="Arial" w:cs="Arial"/>
                                  <w:b w:val="0"/>
                                  <w:szCs w:val="24"/>
                                </w:rPr>
                              </w:pPr>
                              <w:r w:rsidRPr="004D13B6">
                                <w:rPr>
                                  <w:rFonts w:ascii="Arial" w:hAnsi="Arial" w:cs="Arial"/>
                                  <w:b w:val="0"/>
                                  <w:szCs w:val="24"/>
                                </w:rPr>
                                <w:t>30</w:t>
                              </w:r>
                            </w:p>
                          </w:tc>
                          <w:tc>
                            <w:tcPr>
                              <w:tcW w:w="1276" w:type="dxa"/>
                            </w:tcPr>
                            <w:p w:rsidR="00853091" w:rsidRPr="004D13B6" w:rsidRDefault="00853091" w:rsidP="004D13B6">
                              <w:pPr>
                                <w:jc w:val="center"/>
                                <w:rPr>
                                  <w:rFonts w:ascii="Arial" w:hAnsi="Arial" w:cs="Arial"/>
                                  <w:b w:val="0"/>
                                  <w:szCs w:val="24"/>
                                </w:rPr>
                              </w:pPr>
                              <w:r w:rsidRPr="004D13B6">
                                <w:rPr>
                                  <w:rFonts w:ascii="Arial" w:hAnsi="Arial" w:cs="Arial"/>
                                  <w:b w:val="0"/>
                                  <w:szCs w:val="24"/>
                                </w:rPr>
                                <w:t>23</w:t>
                              </w:r>
                            </w:p>
                          </w:tc>
                          <w:tc>
                            <w:tcPr>
                              <w:tcW w:w="1559" w:type="dxa"/>
                            </w:tcPr>
                            <w:p w:rsidR="00853091" w:rsidRPr="004D13B6" w:rsidRDefault="00853091" w:rsidP="004D13B6">
                              <w:pPr>
                                <w:jc w:val="center"/>
                                <w:rPr>
                                  <w:rFonts w:ascii="Arial" w:hAnsi="Arial" w:cs="Arial"/>
                                  <w:b w:val="0"/>
                                  <w:szCs w:val="24"/>
                                </w:rPr>
                              </w:pPr>
                              <w:r w:rsidRPr="004D13B6">
                                <w:rPr>
                                  <w:rFonts w:ascii="Arial" w:hAnsi="Arial" w:cs="Arial"/>
                                  <w:b w:val="0"/>
                                  <w:szCs w:val="24"/>
                                </w:rPr>
                                <w:t>53</w:t>
                              </w:r>
                            </w:p>
                          </w:tc>
                          <w:tc>
                            <w:tcPr>
                              <w:tcW w:w="3686" w:type="dxa"/>
                            </w:tcPr>
                            <w:p w:rsidR="00853091" w:rsidRPr="004D13B6" w:rsidRDefault="00853091" w:rsidP="004D13B6">
                              <w:pPr>
                                <w:jc w:val="both"/>
                                <w:rPr>
                                  <w:rFonts w:ascii="Arial" w:hAnsi="Arial" w:cs="Arial"/>
                                  <w:b w:val="0"/>
                                  <w:szCs w:val="24"/>
                                </w:rPr>
                              </w:pPr>
                            </w:p>
                          </w:tc>
                        </w:tr>
                        <w:tr w:rsidR="00853091" w:rsidRPr="004D13B6" w:rsidTr="002A4B58">
                          <w:tc>
                            <w:tcPr>
                              <w:tcW w:w="1842" w:type="dxa"/>
                            </w:tcPr>
                            <w:p w:rsidR="00853091" w:rsidRPr="004D13B6" w:rsidRDefault="00853091" w:rsidP="004D13B6">
                              <w:pPr>
                                <w:jc w:val="both"/>
                                <w:rPr>
                                  <w:rFonts w:ascii="Arial" w:hAnsi="Arial" w:cs="Arial"/>
                                  <w:szCs w:val="24"/>
                                </w:rPr>
                              </w:pPr>
                            </w:p>
                          </w:tc>
                          <w:tc>
                            <w:tcPr>
                              <w:tcW w:w="1063" w:type="dxa"/>
                            </w:tcPr>
                            <w:p w:rsidR="00853091" w:rsidRPr="004D13B6" w:rsidRDefault="00853091" w:rsidP="004D13B6">
                              <w:pPr>
                                <w:jc w:val="center"/>
                                <w:rPr>
                                  <w:rFonts w:ascii="Arial" w:hAnsi="Arial" w:cs="Arial"/>
                                  <w:szCs w:val="24"/>
                                </w:rPr>
                              </w:pPr>
                            </w:p>
                          </w:tc>
                          <w:tc>
                            <w:tcPr>
                              <w:tcW w:w="1276" w:type="dxa"/>
                            </w:tcPr>
                            <w:p w:rsidR="00853091" w:rsidRPr="004D13B6" w:rsidRDefault="00853091" w:rsidP="004D13B6">
                              <w:pPr>
                                <w:jc w:val="center"/>
                                <w:rPr>
                                  <w:rFonts w:ascii="Arial" w:hAnsi="Arial" w:cs="Arial"/>
                                  <w:szCs w:val="24"/>
                                </w:rPr>
                              </w:pPr>
                            </w:p>
                          </w:tc>
                          <w:tc>
                            <w:tcPr>
                              <w:tcW w:w="1559" w:type="dxa"/>
                            </w:tcPr>
                            <w:p w:rsidR="00853091" w:rsidRPr="004D13B6" w:rsidRDefault="00853091" w:rsidP="004D13B6">
                              <w:pPr>
                                <w:jc w:val="center"/>
                                <w:rPr>
                                  <w:rFonts w:ascii="Arial" w:hAnsi="Arial" w:cs="Arial"/>
                                  <w:szCs w:val="24"/>
                                </w:rPr>
                              </w:pPr>
                            </w:p>
                          </w:tc>
                          <w:tc>
                            <w:tcPr>
                              <w:tcW w:w="3686" w:type="dxa"/>
                            </w:tcPr>
                            <w:p w:rsidR="00853091" w:rsidRPr="004D13B6" w:rsidRDefault="00853091" w:rsidP="004D13B6">
                              <w:pPr>
                                <w:jc w:val="both"/>
                                <w:rPr>
                                  <w:rFonts w:ascii="Arial" w:hAnsi="Arial" w:cs="Arial"/>
                                  <w:b w:val="0"/>
                                  <w:szCs w:val="24"/>
                                </w:rPr>
                              </w:pPr>
                            </w:p>
                          </w:tc>
                        </w:tr>
                        <w:tr w:rsidR="00853091" w:rsidRPr="004D13B6" w:rsidTr="002A4B58">
                          <w:tc>
                            <w:tcPr>
                              <w:tcW w:w="1842" w:type="dxa"/>
                            </w:tcPr>
                            <w:p w:rsidR="00853091" w:rsidRPr="004D13B6" w:rsidRDefault="00853091" w:rsidP="004D13B6">
                              <w:pPr>
                                <w:jc w:val="both"/>
                                <w:rPr>
                                  <w:rFonts w:ascii="Arial" w:hAnsi="Arial" w:cs="Arial"/>
                                  <w:b w:val="0"/>
                                  <w:szCs w:val="24"/>
                                </w:rPr>
                              </w:pPr>
                              <w:r w:rsidRPr="004D13B6">
                                <w:rPr>
                                  <w:rFonts w:ascii="Arial" w:hAnsi="Arial" w:cs="Arial"/>
                                  <w:b w:val="0"/>
                                  <w:szCs w:val="24"/>
                                </w:rPr>
                                <w:t>III. TRIADA</w:t>
                              </w:r>
                            </w:p>
                          </w:tc>
                          <w:tc>
                            <w:tcPr>
                              <w:tcW w:w="1063" w:type="dxa"/>
                            </w:tcPr>
                            <w:p w:rsidR="00853091" w:rsidRPr="004D13B6" w:rsidRDefault="00853091" w:rsidP="004D13B6">
                              <w:pPr>
                                <w:jc w:val="center"/>
                                <w:rPr>
                                  <w:rFonts w:ascii="Arial" w:hAnsi="Arial" w:cs="Arial"/>
                                  <w:szCs w:val="24"/>
                                </w:rPr>
                              </w:pPr>
                            </w:p>
                          </w:tc>
                          <w:tc>
                            <w:tcPr>
                              <w:tcW w:w="1276" w:type="dxa"/>
                            </w:tcPr>
                            <w:p w:rsidR="00853091" w:rsidRPr="004D13B6" w:rsidRDefault="00853091" w:rsidP="004D13B6">
                              <w:pPr>
                                <w:jc w:val="center"/>
                                <w:rPr>
                                  <w:rFonts w:ascii="Arial" w:hAnsi="Arial" w:cs="Arial"/>
                                  <w:szCs w:val="24"/>
                                </w:rPr>
                              </w:pPr>
                            </w:p>
                          </w:tc>
                          <w:tc>
                            <w:tcPr>
                              <w:tcW w:w="1559" w:type="dxa"/>
                            </w:tcPr>
                            <w:p w:rsidR="00853091" w:rsidRPr="004D13B6" w:rsidRDefault="00853091" w:rsidP="004D13B6">
                              <w:pPr>
                                <w:jc w:val="center"/>
                                <w:rPr>
                                  <w:rFonts w:ascii="Arial" w:hAnsi="Arial" w:cs="Arial"/>
                                  <w:szCs w:val="24"/>
                                </w:rPr>
                              </w:pPr>
                            </w:p>
                          </w:tc>
                          <w:tc>
                            <w:tcPr>
                              <w:tcW w:w="3686" w:type="dxa"/>
                            </w:tcPr>
                            <w:p w:rsidR="00853091" w:rsidRPr="004D13B6" w:rsidRDefault="00853091" w:rsidP="004D13B6">
                              <w:pPr>
                                <w:jc w:val="both"/>
                                <w:rPr>
                                  <w:rFonts w:ascii="Arial" w:hAnsi="Arial" w:cs="Arial"/>
                                  <w:b w:val="0"/>
                                  <w:szCs w:val="24"/>
                                </w:rPr>
                              </w:pPr>
                            </w:p>
                          </w:tc>
                        </w:tr>
                        <w:tr w:rsidR="00853091" w:rsidRPr="004D13B6" w:rsidTr="002A4B58">
                          <w:tc>
                            <w:tcPr>
                              <w:tcW w:w="1842" w:type="dxa"/>
                            </w:tcPr>
                            <w:p w:rsidR="00853091" w:rsidRPr="004D13B6" w:rsidRDefault="00853091" w:rsidP="004D13B6">
                              <w:pPr>
                                <w:jc w:val="both"/>
                                <w:rPr>
                                  <w:rFonts w:ascii="Arial" w:hAnsi="Arial" w:cs="Arial"/>
                                  <w:szCs w:val="24"/>
                                </w:rPr>
                              </w:pPr>
                              <w:r w:rsidRPr="004D13B6">
                                <w:rPr>
                                  <w:rFonts w:ascii="Arial" w:hAnsi="Arial" w:cs="Arial"/>
                                  <w:szCs w:val="24"/>
                                </w:rPr>
                                <w:t xml:space="preserve">         7.</w:t>
                              </w:r>
                              <w:r w:rsidR="001B5944" w:rsidRPr="004D13B6">
                                <w:rPr>
                                  <w:rFonts w:ascii="Arial" w:hAnsi="Arial" w:cs="Arial"/>
                                  <w:szCs w:val="24"/>
                                </w:rPr>
                                <w:t xml:space="preserve"> </w:t>
                              </w:r>
                              <w:r w:rsidRPr="004D13B6">
                                <w:rPr>
                                  <w:rFonts w:ascii="Arial" w:hAnsi="Arial" w:cs="Arial"/>
                                  <w:szCs w:val="24"/>
                                </w:rPr>
                                <w:t>A</w:t>
                              </w:r>
                            </w:p>
                          </w:tc>
                          <w:tc>
                            <w:tcPr>
                              <w:tcW w:w="1063" w:type="dxa"/>
                            </w:tcPr>
                            <w:p w:rsidR="00853091" w:rsidRPr="004D13B6" w:rsidRDefault="00853091" w:rsidP="004D13B6">
                              <w:pPr>
                                <w:jc w:val="center"/>
                                <w:rPr>
                                  <w:rFonts w:ascii="Arial" w:hAnsi="Arial" w:cs="Arial"/>
                                  <w:szCs w:val="24"/>
                                </w:rPr>
                              </w:pPr>
                              <w:r w:rsidRPr="004D13B6">
                                <w:rPr>
                                  <w:rFonts w:ascii="Arial" w:hAnsi="Arial" w:cs="Arial"/>
                                  <w:szCs w:val="24"/>
                                </w:rPr>
                                <w:t>14</w:t>
                              </w:r>
                            </w:p>
                          </w:tc>
                          <w:tc>
                            <w:tcPr>
                              <w:tcW w:w="1276" w:type="dxa"/>
                            </w:tcPr>
                            <w:p w:rsidR="00853091" w:rsidRPr="004D13B6" w:rsidRDefault="00853091" w:rsidP="004D13B6">
                              <w:pPr>
                                <w:jc w:val="center"/>
                                <w:rPr>
                                  <w:rFonts w:ascii="Arial" w:hAnsi="Arial" w:cs="Arial"/>
                                  <w:szCs w:val="24"/>
                                </w:rPr>
                              </w:pPr>
                              <w:r w:rsidRPr="004D13B6">
                                <w:rPr>
                                  <w:rFonts w:ascii="Arial" w:hAnsi="Arial" w:cs="Arial"/>
                                  <w:szCs w:val="24"/>
                                </w:rPr>
                                <w:t>12</w:t>
                              </w:r>
                            </w:p>
                          </w:tc>
                          <w:tc>
                            <w:tcPr>
                              <w:tcW w:w="1559" w:type="dxa"/>
                            </w:tcPr>
                            <w:p w:rsidR="00853091" w:rsidRPr="004D13B6" w:rsidRDefault="00853091" w:rsidP="004D13B6">
                              <w:pPr>
                                <w:jc w:val="center"/>
                                <w:rPr>
                                  <w:rFonts w:ascii="Arial" w:hAnsi="Arial" w:cs="Arial"/>
                                  <w:szCs w:val="24"/>
                                </w:rPr>
                              </w:pPr>
                              <w:r w:rsidRPr="004D13B6">
                                <w:rPr>
                                  <w:rFonts w:ascii="Arial" w:hAnsi="Arial" w:cs="Arial"/>
                                  <w:szCs w:val="24"/>
                                </w:rPr>
                                <w:t>26</w:t>
                              </w:r>
                            </w:p>
                          </w:tc>
                          <w:tc>
                            <w:tcPr>
                              <w:tcW w:w="368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JASNA VENGUŠT</w:t>
                              </w:r>
                            </w:p>
                          </w:tc>
                        </w:tr>
                        <w:tr w:rsidR="00853091" w:rsidRPr="004D13B6" w:rsidTr="002A4B58">
                          <w:tc>
                            <w:tcPr>
                              <w:tcW w:w="1842" w:type="dxa"/>
                            </w:tcPr>
                            <w:p w:rsidR="00853091" w:rsidRPr="004D13B6" w:rsidRDefault="00853091" w:rsidP="004D13B6">
                              <w:pPr>
                                <w:jc w:val="both"/>
                                <w:rPr>
                                  <w:rFonts w:ascii="Arial" w:hAnsi="Arial" w:cs="Arial"/>
                                  <w:szCs w:val="24"/>
                                </w:rPr>
                              </w:pPr>
                              <w:r w:rsidRPr="004D13B6">
                                <w:rPr>
                                  <w:rFonts w:ascii="Arial" w:hAnsi="Arial" w:cs="Arial"/>
                                  <w:szCs w:val="24"/>
                                </w:rPr>
                                <w:t xml:space="preserve">         8.</w:t>
                              </w:r>
                              <w:r w:rsidR="001B5944" w:rsidRPr="004D13B6">
                                <w:rPr>
                                  <w:rFonts w:ascii="Arial" w:hAnsi="Arial" w:cs="Arial"/>
                                  <w:szCs w:val="24"/>
                                </w:rPr>
                                <w:t xml:space="preserve"> </w:t>
                              </w:r>
                              <w:r w:rsidRPr="004D13B6">
                                <w:rPr>
                                  <w:rFonts w:ascii="Arial" w:hAnsi="Arial" w:cs="Arial"/>
                                  <w:szCs w:val="24"/>
                                </w:rPr>
                                <w:t>A</w:t>
                              </w:r>
                            </w:p>
                          </w:tc>
                          <w:tc>
                            <w:tcPr>
                              <w:tcW w:w="1063" w:type="dxa"/>
                            </w:tcPr>
                            <w:p w:rsidR="00853091" w:rsidRPr="004D13B6" w:rsidRDefault="00853091" w:rsidP="004D13B6">
                              <w:pPr>
                                <w:jc w:val="center"/>
                                <w:rPr>
                                  <w:rFonts w:ascii="Arial" w:hAnsi="Arial" w:cs="Arial"/>
                                  <w:szCs w:val="24"/>
                                </w:rPr>
                              </w:pPr>
                              <w:r w:rsidRPr="004D13B6">
                                <w:rPr>
                                  <w:rFonts w:ascii="Arial" w:hAnsi="Arial" w:cs="Arial"/>
                                  <w:szCs w:val="24"/>
                                </w:rPr>
                                <w:t>6</w:t>
                              </w:r>
                            </w:p>
                          </w:tc>
                          <w:tc>
                            <w:tcPr>
                              <w:tcW w:w="1276" w:type="dxa"/>
                            </w:tcPr>
                            <w:p w:rsidR="00853091" w:rsidRPr="004D13B6" w:rsidRDefault="00853091" w:rsidP="004D13B6">
                              <w:pPr>
                                <w:jc w:val="center"/>
                                <w:rPr>
                                  <w:rFonts w:ascii="Arial" w:hAnsi="Arial" w:cs="Arial"/>
                                  <w:szCs w:val="24"/>
                                </w:rPr>
                              </w:pPr>
                              <w:r w:rsidRPr="004D13B6">
                                <w:rPr>
                                  <w:rFonts w:ascii="Arial" w:hAnsi="Arial" w:cs="Arial"/>
                                  <w:szCs w:val="24"/>
                                </w:rPr>
                                <w:t>8</w:t>
                              </w:r>
                            </w:p>
                          </w:tc>
                          <w:tc>
                            <w:tcPr>
                              <w:tcW w:w="1559" w:type="dxa"/>
                            </w:tcPr>
                            <w:p w:rsidR="00853091" w:rsidRPr="004D13B6" w:rsidRDefault="00853091" w:rsidP="004D13B6">
                              <w:pPr>
                                <w:jc w:val="center"/>
                                <w:rPr>
                                  <w:rFonts w:ascii="Arial" w:hAnsi="Arial" w:cs="Arial"/>
                                  <w:szCs w:val="24"/>
                                </w:rPr>
                              </w:pPr>
                              <w:r w:rsidRPr="004D13B6">
                                <w:rPr>
                                  <w:rFonts w:ascii="Arial" w:hAnsi="Arial" w:cs="Arial"/>
                                  <w:szCs w:val="24"/>
                                </w:rPr>
                                <w:t>14</w:t>
                              </w:r>
                            </w:p>
                          </w:tc>
                          <w:tc>
                            <w:tcPr>
                              <w:tcW w:w="368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MONIKA REPŠE        </w:t>
                              </w:r>
                            </w:p>
                          </w:tc>
                        </w:tr>
                        <w:tr w:rsidR="00853091" w:rsidRPr="004D13B6" w:rsidTr="002A4B58">
                          <w:tc>
                            <w:tcPr>
                              <w:tcW w:w="1842" w:type="dxa"/>
                            </w:tcPr>
                            <w:p w:rsidR="00853091" w:rsidRPr="004D13B6" w:rsidRDefault="00853091" w:rsidP="004D13B6">
                              <w:pPr>
                                <w:jc w:val="both"/>
                                <w:rPr>
                                  <w:rFonts w:ascii="Arial" w:hAnsi="Arial" w:cs="Arial"/>
                                  <w:szCs w:val="24"/>
                                </w:rPr>
                              </w:pPr>
                              <w:r w:rsidRPr="004D13B6">
                                <w:rPr>
                                  <w:rFonts w:ascii="Arial" w:hAnsi="Arial" w:cs="Arial"/>
                                  <w:szCs w:val="24"/>
                                </w:rPr>
                                <w:t xml:space="preserve">         8.</w:t>
                              </w:r>
                              <w:r w:rsidR="001B5944" w:rsidRPr="004D13B6">
                                <w:rPr>
                                  <w:rFonts w:ascii="Arial" w:hAnsi="Arial" w:cs="Arial"/>
                                  <w:szCs w:val="24"/>
                                </w:rPr>
                                <w:t xml:space="preserve"> </w:t>
                              </w:r>
                              <w:r w:rsidRPr="004D13B6">
                                <w:rPr>
                                  <w:rFonts w:ascii="Arial" w:hAnsi="Arial" w:cs="Arial"/>
                                  <w:szCs w:val="24"/>
                                </w:rPr>
                                <w:t>B</w:t>
                              </w:r>
                            </w:p>
                          </w:tc>
                          <w:tc>
                            <w:tcPr>
                              <w:tcW w:w="1063" w:type="dxa"/>
                            </w:tcPr>
                            <w:p w:rsidR="00853091" w:rsidRPr="004D13B6" w:rsidRDefault="00853091" w:rsidP="004D13B6">
                              <w:pPr>
                                <w:jc w:val="center"/>
                                <w:rPr>
                                  <w:rFonts w:ascii="Arial" w:hAnsi="Arial" w:cs="Arial"/>
                                  <w:szCs w:val="24"/>
                                </w:rPr>
                              </w:pPr>
                              <w:r w:rsidRPr="004D13B6">
                                <w:rPr>
                                  <w:rFonts w:ascii="Arial" w:hAnsi="Arial" w:cs="Arial"/>
                                  <w:szCs w:val="24"/>
                                </w:rPr>
                                <w:t>6</w:t>
                              </w:r>
                            </w:p>
                          </w:tc>
                          <w:tc>
                            <w:tcPr>
                              <w:tcW w:w="1276" w:type="dxa"/>
                            </w:tcPr>
                            <w:p w:rsidR="00853091" w:rsidRPr="004D13B6" w:rsidRDefault="00853091" w:rsidP="004D13B6">
                              <w:pPr>
                                <w:jc w:val="center"/>
                                <w:rPr>
                                  <w:rFonts w:ascii="Arial" w:hAnsi="Arial" w:cs="Arial"/>
                                  <w:szCs w:val="24"/>
                                </w:rPr>
                              </w:pPr>
                              <w:r w:rsidRPr="004D13B6">
                                <w:rPr>
                                  <w:rFonts w:ascii="Arial" w:hAnsi="Arial" w:cs="Arial"/>
                                  <w:szCs w:val="24"/>
                                </w:rPr>
                                <w:t>8</w:t>
                              </w:r>
                            </w:p>
                          </w:tc>
                          <w:tc>
                            <w:tcPr>
                              <w:tcW w:w="1559" w:type="dxa"/>
                            </w:tcPr>
                            <w:p w:rsidR="00853091" w:rsidRPr="004D13B6" w:rsidRDefault="00853091" w:rsidP="004D13B6">
                              <w:pPr>
                                <w:jc w:val="center"/>
                                <w:rPr>
                                  <w:rFonts w:ascii="Arial" w:hAnsi="Arial" w:cs="Arial"/>
                                  <w:szCs w:val="24"/>
                                </w:rPr>
                              </w:pPr>
                              <w:r w:rsidRPr="004D13B6">
                                <w:rPr>
                                  <w:rFonts w:ascii="Arial" w:hAnsi="Arial" w:cs="Arial"/>
                                  <w:szCs w:val="24"/>
                                </w:rPr>
                                <w:t>14</w:t>
                              </w:r>
                            </w:p>
                          </w:tc>
                          <w:tc>
                            <w:tcPr>
                              <w:tcW w:w="368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KATJA ZAGOŽEN</w:t>
                              </w:r>
                            </w:p>
                          </w:tc>
                        </w:tr>
                        <w:tr w:rsidR="00853091" w:rsidRPr="004D13B6" w:rsidTr="002A4B58">
                          <w:tc>
                            <w:tcPr>
                              <w:tcW w:w="1842" w:type="dxa"/>
                            </w:tcPr>
                            <w:p w:rsidR="00853091" w:rsidRPr="004D13B6" w:rsidRDefault="00853091" w:rsidP="004D13B6">
                              <w:pPr>
                                <w:jc w:val="both"/>
                                <w:rPr>
                                  <w:rFonts w:ascii="Arial" w:hAnsi="Arial" w:cs="Arial"/>
                                  <w:szCs w:val="24"/>
                                </w:rPr>
                              </w:pPr>
                              <w:r w:rsidRPr="004D13B6">
                                <w:rPr>
                                  <w:rFonts w:ascii="Arial" w:hAnsi="Arial" w:cs="Arial"/>
                                  <w:szCs w:val="24"/>
                                </w:rPr>
                                <w:lastRenderedPageBreak/>
                                <w:t xml:space="preserve">         9.</w:t>
                              </w:r>
                              <w:r w:rsidR="001B5944" w:rsidRPr="004D13B6">
                                <w:rPr>
                                  <w:rFonts w:ascii="Arial" w:hAnsi="Arial" w:cs="Arial"/>
                                  <w:szCs w:val="24"/>
                                </w:rPr>
                                <w:t xml:space="preserve"> </w:t>
                              </w:r>
                              <w:r w:rsidRPr="004D13B6">
                                <w:rPr>
                                  <w:rFonts w:ascii="Arial" w:hAnsi="Arial" w:cs="Arial"/>
                                  <w:szCs w:val="24"/>
                                </w:rPr>
                                <w:t>A</w:t>
                              </w:r>
                            </w:p>
                          </w:tc>
                          <w:tc>
                            <w:tcPr>
                              <w:tcW w:w="1063" w:type="dxa"/>
                            </w:tcPr>
                            <w:p w:rsidR="00853091" w:rsidRPr="004D13B6" w:rsidRDefault="00853091" w:rsidP="004D13B6">
                              <w:pPr>
                                <w:jc w:val="center"/>
                                <w:rPr>
                                  <w:rFonts w:ascii="Arial" w:hAnsi="Arial" w:cs="Arial"/>
                                  <w:szCs w:val="24"/>
                                </w:rPr>
                              </w:pPr>
                              <w:r w:rsidRPr="004D13B6">
                                <w:rPr>
                                  <w:rFonts w:ascii="Arial" w:hAnsi="Arial" w:cs="Arial"/>
                                  <w:szCs w:val="24"/>
                                </w:rPr>
                                <w:t>7</w:t>
                              </w:r>
                            </w:p>
                          </w:tc>
                          <w:tc>
                            <w:tcPr>
                              <w:tcW w:w="1276" w:type="dxa"/>
                            </w:tcPr>
                            <w:p w:rsidR="00853091" w:rsidRPr="004D13B6" w:rsidRDefault="00853091" w:rsidP="004D13B6">
                              <w:pPr>
                                <w:jc w:val="center"/>
                                <w:rPr>
                                  <w:rFonts w:ascii="Arial" w:hAnsi="Arial" w:cs="Arial"/>
                                  <w:szCs w:val="24"/>
                                </w:rPr>
                              </w:pPr>
                              <w:r w:rsidRPr="004D13B6">
                                <w:rPr>
                                  <w:rFonts w:ascii="Arial" w:hAnsi="Arial" w:cs="Arial"/>
                                  <w:szCs w:val="24"/>
                                </w:rPr>
                                <w:t>10</w:t>
                              </w:r>
                            </w:p>
                          </w:tc>
                          <w:tc>
                            <w:tcPr>
                              <w:tcW w:w="1559" w:type="dxa"/>
                            </w:tcPr>
                            <w:p w:rsidR="00853091" w:rsidRPr="004D13B6" w:rsidRDefault="00853091" w:rsidP="004D13B6">
                              <w:pPr>
                                <w:jc w:val="center"/>
                                <w:rPr>
                                  <w:rFonts w:ascii="Arial" w:hAnsi="Arial" w:cs="Arial"/>
                                  <w:szCs w:val="24"/>
                                </w:rPr>
                              </w:pPr>
                              <w:r w:rsidRPr="004D13B6">
                                <w:rPr>
                                  <w:rFonts w:ascii="Arial" w:hAnsi="Arial" w:cs="Arial"/>
                                  <w:szCs w:val="24"/>
                                </w:rPr>
                                <w:t>17</w:t>
                              </w:r>
                            </w:p>
                          </w:tc>
                          <w:tc>
                            <w:tcPr>
                              <w:tcW w:w="368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MAJA LOGAR</w:t>
                              </w:r>
                            </w:p>
                          </w:tc>
                        </w:tr>
                        <w:tr w:rsidR="00853091" w:rsidRPr="004D13B6" w:rsidTr="002A4B58">
                          <w:tc>
                            <w:tcPr>
                              <w:tcW w:w="1842" w:type="dxa"/>
                            </w:tcPr>
                            <w:p w:rsidR="00853091" w:rsidRPr="004D13B6" w:rsidRDefault="00853091" w:rsidP="004D13B6">
                              <w:pPr>
                                <w:jc w:val="both"/>
                                <w:rPr>
                                  <w:rFonts w:ascii="Arial" w:hAnsi="Arial" w:cs="Arial"/>
                                  <w:szCs w:val="24"/>
                                </w:rPr>
                              </w:pPr>
                              <w:r w:rsidRPr="004D13B6">
                                <w:rPr>
                                  <w:rFonts w:ascii="Arial" w:hAnsi="Arial" w:cs="Arial"/>
                                  <w:szCs w:val="24"/>
                                </w:rPr>
                                <w:t xml:space="preserve">         9.</w:t>
                              </w:r>
                              <w:r w:rsidR="001B5944" w:rsidRPr="004D13B6">
                                <w:rPr>
                                  <w:rFonts w:ascii="Arial" w:hAnsi="Arial" w:cs="Arial"/>
                                  <w:szCs w:val="24"/>
                                </w:rPr>
                                <w:t xml:space="preserve"> </w:t>
                              </w:r>
                              <w:r w:rsidRPr="004D13B6">
                                <w:rPr>
                                  <w:rFonts w:ascii="Arial" w:hAnsi="Arial" w:cs="Arial"/>
                                  <w:szCs w:val="24"/>
                                </w:rPr>
                                <w:t>B</w:t>
                              </w:r>
                            </w:p>
                          </w:tc>
                          <w:tc>
                            <w:tcPr>
                              <w:tcW w:w="1063" w:type="dxa"/>
                            </w:tcPr>
                            <w:p w:rsidR="00853091" w:rsidRPr="004D13B6" w:rsidRDefault="00853091" w:rsidP="004D13B6">
                              <w:pPr>
                                <w:jc w:val="center"/>
                                <w:rPr>
                                  <w:rFonts w:ascii="Arial" w:hAnsi="Arial" w:cs="Arial"/>
                                  <w:szCs w:val="24"/>
                                </w:rPr>
                              </w:pPr>
                              <w:r w:rsidRPr="004D13B6">
                                <w:rPr>
                                  <w:rFonts w:ascii="Arial" w:hAnsi="Arial" w:cs="Arial"/>
                                  <w:szCs w:val="24"/>
                                </w:rPr>
                                <w:t>6</w:t>
                              </w:r>
                            </w:p>
                          </w:tc>
                          <w:tc>
                            <w:tcPr>
                              <w:tcW w:w="1276" w:type="dxa"/>
                            </w:tcPr>
                            <w:p w:rsidR="00853091" w:rsidRPr="004D13B6" w:rsidRDefault="00853091" w:rsidP="004D13B6">
                              <w:pPr>
                                <w:jc w:val="center"/>
                                <w:rPr>
                                  <w:rFonts w:ascii="Arial" w:hAnsi="Arial" w:cs="Arial"/>
                                  <w:szCs w:val="24"/>
                                </w:rPr>
                              </w:pPr>
                              <w:r w:rsidRPr="004D13B6">
                                <w:rPr>
                                  <w:rFonts w:ascii="Arial" w:hAnsi="Arial" w:cs="Arial"/>
                                  <w:szCs w:val="24"/>
                                </w:rPr>
                                <w:t>10</w:t>
                              </w:r>
                            </w:p>
                          </w:tc>
                          <w:tc>
                            <w:tcPr>
                              <w:tcW w:w="1559" w:type="dxa"/>
                            </w:tcPr>
                            <w:p w:rsidR="00853091" w:rsidRPr="004D13B6" w:rsidRDefault="00853091" w:rsidP="004D13B6">
                              <w:pPr>
                                <w:jc w:val="center"/>
                                <w:rPr>
                                  <w:rFonts w:ascii="Arial" w:hAnsi="Arial" w:cs="Arial"/>
                                  <w:szCs w:val="24"/>
                                </w:rPr>
                              </w:pPr>
                              <w:r w:rsidRPr="004D13B6">
                                <w:rPr>
                                  <w:rFonts w:ascii="Arial" w:hAnsi="Arial" w:cs="Arial"/>
                                  <w:szCs w:val="24"/>
                                </w:rPr>
                                <w:t>16</w:t>
                              </w:r>
                            </w:p>
                          </w:tc>
                          <w:tc>
                            <w:tcPr>
                              <w:tcW w:w="3686" w:type="dxa"/>
                            </w:tcPr>
                            <w:p w:rsidR="00853091" w:rsidRPr="004D13B6" w:rsidRDefault="00853091" w:rsidP="004D13B6">
                              <w:pPr>
                                <w:jc w:val="both"/>
                                <w:rPr>
                                  <w:rFonts w:ascii="Arial" w:hAnsi="Arial" w:cs="Arial"/>
                                  <w:b w:val="0"/>
                                  <w:szCs w:val="24"/>
                                </w:rPr>
                              </w:pPr>
                              <w:r w:rsidRPr="004D13B6">
                                <w:rPr>
                                  <w:rFonts w:ascii="Arial" w:hAnsi="Arial" w:cs="Arial"/>
                                  <w:b w:val="0"/>
                                  <w:szCs w:val="24"/>
                                </w:rPr>
                                <w:t>JOŽICA OSOVNIK</w:t>
                              </w:r>
                            </w:p>
                          </w:tc>
                        </w:tr>
                        <w:tr w:rsidR="00853091" w:rsidRPr="004D13B6" w:rsidTr="002A4B58">
                          <w:tc>
                            <w:tcPr>
                              <w:tcW w:w="1842" w:type="dxa"/>
                            </w:tcPr>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SKUPAJ </w:t>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III. TRIADA </w:t>
                              </w:r>
                            </w:p>
                          </w:tc>
                          <w:tc>
                            <w:tcPr>
                              <w:tcW w:w="1063" w:type="dxa"/>
                            </w:tcPr>
                            <w:p w:rsidR="00853091" w:rsidRPr="004D13B6" w:rsidRDefault="00853091" w:rsidP="004D13B6">
                              <w:pPr>
                                <w:jc w:val="center"/>
                                <w:rPr>
                                  <w:rFonts w:ascii="Arial" w:hAnsi="Arial" w:cs="Arial"/>
                                  <w:b w:val="0"/>
                                  <w:szCs w:val="24"/>
                                </w:rPr>
                              </w:pPr>
                              <w:r w:rsidRPr="004D13B6">
                                <w:rPr>
                                  <w:rFonts w:ascii="Arial" w:hAnsi="Arial" w:cs="Arial"/>
                                  <w:b w:val="0"/>
                                  <w:szCs w:val="24"/>
                                </w:rPr>
                                <w:t>39</w:t>
                              </w:r>
                            </w:p>
                          </w:tc>
                          <w:tc>
                            <w:tcPr>
                              <w:tcW w:w="1276" w:type="dxa"/>
                            </w:tcPr>
                            <w:p w:rsidR="00853091" w:rsidRPr="004D13B6" w:rsidRDefault="00853091" w:rsidP="004D13B6">
                              <w:pPr>
                                <w:jc w:val="center"/>
                                <w:rPr>
                                  <w:rFonts w:ascii="Arial" w:hAnsi="Arial" w:cs="Arial"/>
                                  <w:b w:val="0"/>
                                  <w:szCs w:val="24"/>
                                </w:rPr>
                              </w:pPr>
                              <w:r w:rsidRPr="004D13B6">
                                <w:rPr>
                                  <w:rFonts w:ascii="Arial" w:hAnsi="Arial" w:cs="Arial"/>
                                  <w:b w:val="0"/>
                                  <w:szCs w:val="24"/>
                                </w:rPr>
                                <w:t>48</w:t>
                              </w:r>
                            </w:p>
                          </w:tc>
                          <w:tc>
                            <w:tcPr>
                              <w:tcW w:w="1559" w:type="dxa"/>
                            </w:tcPr>
                            <w:p w:rsidR="00853091" w:rsidRPr="004D13B6" w:rsidRDefault="00853091" w:rsidP="004D13B6">
                              <w:pPr>
                                <w:jc w:val="center"/>
                                <w:rPr>
                                  <w:rFonts w:ascii="Arial" w:hAnsi="Arial" w:cs="Arial"/>
                                  <w:b w:val="0"/>
                                  <w:szCs w:val="24"/>
                                </w:rPr>
                              </w:pPr>
                              <w:r w:rsidRPr="004D13B6">
                                <w:rPr>
                                  <w:rFonts w:ascii="Arial" w:hAnsi="Arial" w:cs="Arial"/>
                                  <w:b w:val="0"/>
                                  <w:szCs w:val="24"/>
                                </w:rPr>
                                <w:t>87</w:t>
                              </w:r>
                            </w:p>
                          </w:tc>
                          <w:tc>
                            <w:tcPr>
                              <w:tcW w:w="3686" w:type="dxa"/>
                            </w:tcPr>
                            <w:p w:rsidR="00853091" w:rsidRPr="004D13B6" w:rsidRDefault="00853091" w:rsidP="004D13B6">
                              <w:pPr>
                                <w:jc w:val="both"/>
                                <w:rPr>
                                  <w:rFonts w:ascii="Arial" w:hAnsi="Arial" w:cs="Arial"/>
                                  <w:b w:val="0"/>
                                  <w:szCs w:val="24"/>
                                </w:rPr>
                              </w:pPr>
                            </w:p>
                          </w:tc>
                        </w:tr>
                        <w:tr w:rsidR="00853091" w:rsidRPr="004D13B6" w:rsidTr="002A4B58">
                          <w:tc>
                            <w:tcPr>
                              <w:tcW w:w="1842" w:type="dxa"/>
                            </w:tcPr>
                            <w:p w:rsidR="00853091" w:rsidRPr="004D13B6" w:rsidRDefault="00853091" w:rsidP="004D13B6">
                              <w:pPr>
                                <w:jc w:val="both"/>
                                <w:rPr>
                                  <w:rFonts w:ascii="Arial" w:hAnsi="Arial" w:cs="Arial"/>
                                  <w:b w:val="0"/>
                                  <w:szCs w:val="24"/>
                                </w:rPr>
                              </w:pPr>
                              <w:r w:rsidRPr="004D13B6">
                                <w:rPr>
                                  <w:rFonts w:ascii="Arial" w:hAnsi="Arial" w:cs="Arial"/>
                                  <w:b w:val="0"/>
                                  <w:szCs w:val="24"/>
                                </w:rPr>
                                <w:t>SKUPAJ VSE TRIADE</w:t>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            </w:t>
                              </w:r>
                            </w:p>
                          </w:tc>
                          <w:tc>
                            <w:tcPr>
                              <w:tcW w:w="1063" w:type="dxa"/>
                            </w:tcPr>
                            <w:p w:rsidR="00853091" w:rsidRPr="004D13B6" w:rsidRDefault="00853091" w:rsidP="004D13B6">
                              <w:pPr>
                                <w:jc w:val="center"/>
                                <w:rPr>
                                  <w:rFonts w:ascii="Arial" w:hAnsi="Arial" w:cs="Arial"/>
                                  <w:b w:val="0"/>
                                  <w:szCs w:val="24"/>
                                </w:rPr>
                              </w:pPr>
                              <w:r w:rsidRPr="004D13B6">
                                <w:rPr>
                                  <w:rFonts w:ascii="Arial" w:hAnsi="Arial" w:cs="Arial"/>
                                  <w:b w:val="0"/>
                                  <w:szCs w:val="24"/>
                                </w:rPr>
                                <w:t>112</w:t>
                              </w:r>
                            </w:p>
                          </w:tc>
                          <w:tc>
                            <w:tcPr>
                              <w:tcW w:w="1276" w:type="dxa"/>
                            </w:tcPr>
                            <w:p w:rsidR="00853091" w:rsidRPr="004D13B6" w:rsidRDefault="00853091" w:rsidP="004D13B6">
                              <w:pPr>
                                <w:jc w:val="center"/>
                                <w:rPr>
                                  <w:rFonts w:ascii="Arial" w:hAnsi="Arial" w:cs="Arial"/>
                                  <w:b w:val="0"/>
                                  <w:szCs w:val="24"/>
                                </w:rPr>
                              </w:pPr>
                              <w:r w:rsidRPr="004D13B6">
                                <w:rPr>
                                  <w:rFonts w:ascii="Arial" w:hAnsi="Arial" w:cs="Arial"/>
                                  <w:b w:val="0"/>
                                  <w:szCs w:val="24"/>
                                </w:rPr>
                                <w:t>111</w:t>
                              </w:r>
                            </w:p>
                          </w:tc>
                          <w:tc>
                            <w:tcPr>
                              <w:tcW w:w="1559" w:type="dxa"/>
                            </w:tcPr>
                            <w:p w:rsidR="00853091" w:rsidRPr="004D13B6" w:rsidRDefault="00853091" w:rsidP="004D13B6">
                              <w:pPr>
                                <w:jc w:val="center"/>
                                <w:rPr>
                                  <w:rFonts w:ascii="Arial" w:hAnsi="Arial" w:cs="Arial"/>
                                  <w:b w:val="0"/>
                                  <w:szCs w:val="24"/>
                                </w:rPr>
                              </w:pPr>
                              <w:r w:rsidRPr="004D13B6">
                                <w:rPr>
                                  <w:rFonts w:ascii="Arial" w:hAnsi="Arial" w:cs="Arial"/>
                                  <w:b w:val="0"/>
                                  <w:szCs w:val="24"/>
                                </w:rPr>
                                <w:t>223</w:t>
                              </w:r>
                            </w:p>
                          </w:tc>
                          <w:tc>
                            <w:tcPr>
                              <w:tcW w:w="3686" w:type="dxa"/>
                            </w:tcPr>
                            <w:p w:rsidR="00853091" w:rsidRPr="004D13B6" w:rsidRDefault="00853091" w:rsidP="004D13B6">
                              <w:pPr>
                                <w:jc w:val="both"/>
                                <w:rPr>
                                  <w:rFonts w:ascii="Arial" w:hAnsi="Arial" w:cs="Arial"/>
                                  <w:b w:val="0"/>
                                  <w:szCs w:val="24"/>
                                </w:rPr>
                              </w:pPr>
                            </w:p>
                          </w:tc>
                        </w:tr>
                      </w:tbl>
                      <w:p w:rsidR="00853091" w:rsidRPr="004D13B6" w:rsidRDefault="00853091" w:rsidP="004D13B6">
                        <w:pPr>
                          <w:jc w:val="both"/>
                          <w:rPr>
                            <w:rFonts w:ascii="Arial" w:hAnsi="Arial" w:cs="Arial"/>
                            <w:b w:val="0"/>
                            <w:szCs w:val="24"/>
                          </w:rPr>
                        </w:pPr>
                      </w:p>
                      <w:p w:rsidR="00853091" w:rsidRPr="004D13B6" w:rsidRDefault="00853091" w:rsidP="004D13B6">
                        <w:pPr>
                          <w:pStyle w:val="Naslov2"/>
                          <w:ind w:left="0"/>
                          <w:rPr>
                            <w:rFonts w:cs="Arial"/>
                            <w:szCs w:val="24"/>
                          </w:rPr>
                        </w:pPr>
                        <w:r w:rsidRPr="004D13B6">
                          <w:rPr>
                            <w:rFonts w:cs="Arial"/>
                            <w:szCs w:val="24"/>
                          </w:rPr>
                          <w:t>Predmetnik osnovne šole</w:t>
                        </w:r>
                      </w:p>
                      <w:p w:rsidR="00853091" w:rsidRPr="004D13B6" w:rsidRDefault="00853091" w:rsidP="004D13B6">
                        <w:pPr>
                          <w:jc w:val="both"/>
                          <w:rPr>
                            <w:rFonts w:ascii="Arial" w:hAnsi="Arial" w:cs="Arial"/>
                            <w:szCs w:val="24"/>
                          </w:rPr>
                        </w:pPr>
                      </w:p>
                      <w:p w:rsidR="00853091" w:rsidRPr="004D13B6" w:rsidRDefault="00853091" w:rsidP="004D13B6">
                        <w:pPr>
                          <w:pStyle w:val="Naslov3"/>
                          <w:rPr>
                            <w:rFonts w:cs="Arial"/>
                            <w:color w:val="000000"/>
                            <w:szCs w:val="24"/>
                          </w:rPr>
                        </w:pPr>
                        <w:r w:rsidRPr="004D13B6">
                          <w:rPr>
                            <w:rFonts w:cs="Arial"/>
                            <w:color w:val="000000"/>
                            <w:szCs w:val="24"/>
                          </w:rPr>
                          <w:t>A OBVEZNI PROGRAM</w:t>
                        </w:r>
                      </w:p>
                      <w:p w:rsidR="00853091" w:rsidRPr="004D13B6" w:rsidRDefault="00853091" w:rsidP="004D13B6">
                        <w:pPr>
                          <w:jc w:val="both"/>
                        </w:pPr>
                      </w:p>
                      <w:tbl>
                        <w:tblPr>
                          <w:tblW w:w="0" w:type="auto"/>
                          <w:tblCellMar>
                            <w:left w:w="0" w:type="dxa"/>
                            <w:right w:w="0" w:type="dxa"/>
                          </w:tblCellMar>
                          <w:tblLook w:val="04A0"/>
                        </w:tblPr>
                        <w:tblGrid>
                          <w:gridCol w:w="2797"/>
                          <w:gridCol w:w="692"/>
                          <w:gridCol w:w="692"/>
                          <w:gridCol w:w="692"/>
                          <w:gridCol w:w="765"/>
                          <w:gridCol w:w="765"/>
                          <w:gridCol w:w="765"/>
                          <w:gridCol w:w="765"/>
                          <w:gridCol w:w="765"/>
                          <w:gridCol w:w="840"/>
                        </w:tblGrid>
                        <w:tr w:rsidR="00853091" w:rsidRPr="004D13B6" w:rsidTr="002A4B58">
                          <w:trPr>
                            <w:trHeight w:val="655"/>
                          </w:trPr>
                          <w:tc>
                            <w:tcPr>
                              <w:tcW w:w="3931"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hideMark/>
                            </w:tcPr>
                            <w:p w:rsidR="00853091" w:rsidRPr="004D13B6" w:rsidRDefault="00853091" w:rsidP="004D13B6">
                              <w:pPr>
                                <w:pStyle w:val="Naslov1"/>
                                <w:jc w:val="both"/>
                                <w:rPr>
                                  <w:rFonts w:cs="Arial"/>
                                  <w:szCs w:val="24"/>
                                </w:rPr>
                              </w:pPr>
                              <w:r w:rsidRPr="004D13B6">
                                <w:rPr>
                                  <w:rFonts w:cs="Arial"/>
                                  <w:color w:val="000000"/>
                                  <w:szCs w:val="24"/>
                                </w:rPr>
                                <w:t> </w:t>
                              </w:r>
                            </w:p>
                            <w:p w:rsidR="00853091" w:rsidRPr="004D13B6" w:rsidRDefault="00853091" w:rsidP="004D13B6">
                              <w:pPr>
                                <w:pStyle w:val="Naslov1"/>
                                <w:jc w:val="both"/>
                                <w:rPr>
                                  <w:rFonts w:cs="Arial"/>
                                  <w:szCs w:val="24"/>
                                </w:rPr>
                              </w:pPr>
                              <w:r w:rsidRPr="004D13B6">
                                <w:rPr>
                                  <w:rFonts w:cs="Arial"/>
                                  <w:color w:val="000000"/>
                                  <w:szCs w:val="24"/>
                                </w:rPr>
                                <w:t>Vzgojno izobraževalno področje</w:t>
                              </w:r>
                            </w:p>
                          </w:tc>
                          <w:tc>
                            <w:tcPr>
                              <w:tcW w:w="1037"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1. r.</w:t>
                              </w:r>
                            </w:p>
                          </w:tc>
                          <w:tc>
                            <w:tcPr>
                              <w:tcW w:w="1037"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2. r.</w:t>
                              </w:r>
                            </w:p>
                          </w:tc>
                          <w:tc>
                            <w:tcPr>
                              <w:tcW w:w="1037"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3. r.</w:t>
                              </w:r>
                            </w:p>
                          </w:tc>
                          <w:tc>
                            <w:tcPr>
                              <w:tcW w:w="1037"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4. r.</w:t>
                              </w:r>
                            </w:p>
                          </w:tc>
                          <w:tc>
                            <w:tcPr>
                              <w:tcW w:w="1037"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5. r.</w:t>
                              </w:r>
                            </w:p>
                          </w:tc>
                          <w:tc>
                            <w:tcPr>
                              <w:tcW w:w="1037"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6. r.</w:t>
                              </w:r>
                            </w:p>
                          </w:tc>
                          <w:tc>
                            <w:tcPr>
                              <w:tcW w:w="1037"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7. r.</w:t>
                              </w:r>
                            </w:p>
                          </w:tc>
                          <w:tc>
                            <w:tcPr>
                              <w:tcW w:w="1037"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8. r.</w:t>
                              </w:r>
                            </w:p>
                          </w:tc>
                          <w:tc>
                            <w:tcPr>
                              <w:tcW w:w="1037"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9. r.</w:t>
                              </w:r>
                            </w:p>
                          </w:tc>
                        </w:tr>
                        <w:tr w:rsidR="00853091" w:rsidRPr="004D13B6" w:rsidTr="002A4B58">
                          <w:tc>
                            <w:tcPr>
                              <w:tcW w:w="3931" w:type="dxa"/>
                              <w:tcBorders>
                                <w:top w:val="doub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Slovenščina</w:t>
                              </w:r>
                            </w:p>
                          </w:tc>
                          <w:tc>
                            <w:tcPr>
                              <w:tcW w:w="1037" w:type="dxa"/>
                              <w:tcBorders>
                                <w:top w:val="double" w:sz="4" w:space="0" w:color="auto"/>
                                <w:left w:val="doub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6</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7</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7</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4,5</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Matematika</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Angleščina</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Likovna umetnost</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Glasbena umetnost</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Družba</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Geografija</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Zgodovina</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Domovinska in državljanska kultura in etika</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Spoznavanje okolja</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Fizika</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Kemija</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Biologija</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Naravoslovje</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Naravoslovje in tehnika</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Tehnika in tehnologija</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Gospodinjstvo</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Šport</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 xml:space="preserve">Izbirni predmet </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2/3</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2/13</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Oddelčna skupnost</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0,5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0,5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0,5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0,5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0,5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0,5</w:t>
                              </w:r>
                            </w:p>
                          </w:tc>
                        </w:tr>
                      </w:tbl>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6"/>
                          <w:gridCol w:w="741"/>
                          <w:gridCol w:w="741"/>
                          <w:gridCol w:w="740"/>
                          <w:gridCol w:w="740"/>
                          <w:gridCol w:w="740"/>
                          <w:gridCol w:w="740"/>
                          <w:gridCol w:w="740"/>
                          <w:gridCol w:w="740"/>
                          <w:gridCol w:w="740"/>
                        </w:tblGrid>
                        <w:tr w:rsidR="00853091" w:rsidRPr="004D13B6" w:rsidTr="002A4B58">
                          <w:trPr>
                            <w:trHeight w:val="655"/>
                          </w:trPr>
                          <w:tc>
                            <w:tcPr>
                              <w:tcW w:w="3931" w:type="dxa"/>
                              <w:tcBorders>
                                <w:top w:val="single" w:sz="4" w:space="0" w:color="auto"/>
                                <w:left w:val="single" w:sz="4" w:space="0" w:color="auto"/>
                                <w:bottom w:val="double" w:sz="4" w:space="0" w:color="auto"/>
                                <w:right w:val="double" w:sz="4" w:space="0" w:color="auto"/>
                              </w:tcBorders>
                              <w:hideMark/>
                            </w:tcPr>
                            <w:p w:rsidR="00853091" w:rsidRPr="004D13B6" w:rsidRDefault="00853091" w:rsidP="004D13B6">
                              <w:pPr>
                                <w:pStyle w:val="Naslov1"/>
                                <w:jc w:val="both"/>
                                <w:rPr>
                                  <w:rFonts w:cs="Arial"/>
                                  <w:szCs w:val="24"/>
                                </w:rPr>
                              </w:pPr>
                              <w:r w:rsidRPr="004D13B6">
                                <w:rPr>
                                  <w:rFonts w:cs="Arial"/>
                                  <w:color w:val="000000"/>
                                  <w:szCs w:val="24"/>
                                </w:rPr>
                                <w:t> </w:t>
                              </w:r>
                            </w:p>
                            <w:p w:rsidR="00853091" w:rsidRPr="004D13B6" w:rsidRDefault="004811F8" w:rsidP="004D13B6">
                              <w:pPr>
                                <w:pStyle w:val="Naslov1"/>
                                <w:jc w:val="both"/>
                                <w:rPr>
                                  <w:rFonts w:cs="Arial"/>
                                  <w:szCs w:val="24"/>
                                </w:rPr>
                              </w:pPr>
                              <w:r w:rsidRPr="004D13B6">
                                <w:rPr>
                                  <w:rFonts w:cs="Arial"/>
                                  <w:color w:val="000000"/>
                                  <w:szCs w:val="24"/>
                                </w:rPr>
                                <w:t>Dnevi dejavnosti</w:t>
                              </w:r>
                              <w:r w:rsidR="00853091" w:rsidRPr="004D13B6">
                                <w:rPr>
                                  <w:rFonts w:cs="Arial"/>
                                  <w:color w:val="000000"/>
                                  <w:szCs w:val="24"/>
                                </w:rPr>
                                <w:t>/ število dni na leto</w:t>
                              </w:r>
                            </w:p>
                          </w:tc>
                          <w:tc>
                            <w:tcPr>
                              <w:tcW w:w="1037" w:type="dxa"/>
                              <w:tcBorders>
                                <w:top w:val="single" w:sz="4" w:space="0" w:color="auto"/>
                                <w:left w:val="doub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1.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2.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3.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4.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5.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6.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7.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8.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9. r.</w:t>
                              </w:r>
                            </w:p>
                          </w:tc>
                        </w:tr>
                        <w:tr w:rsidR="00853091" w:rsidRPr="004D13B6" w:rsidTr="002A4B58">
                          <w:tc>
                            <w:tcPr>
                              <w:tcW w:w="3931" w:type="dxa"/>
                              <w:tcBorders>
                                <w:top w:val="double" w:sz="4" w:space="0" w:color="auto"/>
                                <w:left w:val="single" w:sz="4" w:space="0" w:color="auto"/>
                                <w:bottom w:val="single" w:sz="4" w:space="0" w:color="auto"/>
                                <w:right w:val="double" w:sz="4" w:space="0" w:color="auto"/>
                              </w:tcBorders>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Kulturni dnevi</w:t>
                              </w:r>
                            </w:p>
                          </w:tc>
                          <w:tc>
                            <w:tcPr>
                              <w:tcW w:w="1037" w:type="dxa"/>
                              <w:tcBorders>
                                <w:top w:val="double" w:sz="4" w:space="0" w:color="auto"/>
                                <w:left w:val="doub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Naravoslovni dnevi</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Tehniški dnevi</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3</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4</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Športni dnevi</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5</w:t>
                              </w:r>
                            </w:p>
                          </w:tc>
                        </w:tr>
                      </w:tbl>
                      <w:p w:rsidR="00853091" w:rsidRPr="004D13B6" w:rsidRDefault="00853091" w:rsidP="004D13B6">
                        <w:pPr>
                          <w:pStyle w:val="Naslov3"/>
                          <w:jc w:val="both"/>
                          <w:rPr>
                            <w:rFonts w:cs="Arial"/>
                            <w:color w:val="000000"/>
                            <w:szCs w:val="24"/>
                          </w:rPr>
                        </w:pPr>
                      </w:p>
                      <w:p w:rsidR="00853091" w:rsidRPr="004D13B6" w:rsidRDefault="00853091" w:rsidP="004D13B6">
                        <w:pPr>
                          <w:pStyle w:val="Naslov3"/>
                          <w:rPr>
                            <w:rFonts w:cs="Arial"/>
                            <w:szCs w:val="24"/>
                          </w:rPr>
                        </w:pPr>
                        <w:r w:rsidRPr="004D13B6">
                          <w:rPr>
                            <w:rFonts w:cs="Arial"/>
                            <w:color w:val="000000"/>
                            <w:szCs w:val="24"/>
                          </w:rPr>
                          <w:t>B RAZŠIRJENI PROGRAM</w:t>
                        </w:r>
                      </w:p>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2"/>
                          <w:gridCol w:w="720"/>
                          <w:gridCol w:w="719"/>
                          <w:gridCol w:w="719"/>
                          <w:gridCol w:w="787"/>
                          <w:gridCol w:w="787"/>
                          <w:gridCol w:w="787"/>
                          <w:gridCol w:w="719"/>
                          <w:gridCol w:w="719"/>
                          <w:gridCol w:w="719"/>
                        </w:tblGrid>
                        <w:tr w:rsidR="00853091" w:rsidRPr="004D13B6" w:rsidTr="002A4B58">
                          <w:trPr>
                            <w:trHeight w:val="655"/>
                          </w:trPr>
                          <w:tc>
                            <w:tcPr>
                              <w:tcW w:w="3931" w:type="dxa"/>
                              <w:tcBorders>
                                <w:top w:val="single" w:sz="4" w:space="0" w:color="auto"/>
                                <w:left w:val="single" w:sz="4" w:space="0" w:color="auto"/>
                                <w:bottom w:val="double" w:sz="4" w:space="0" w:color="auto"/>
                                <w:right w:val="double" w:sz="4" w:space="0" w:color="auto"/>
                              </w:tcBorders>
                              <w:hideMark/>
                            </w:tcPr>
                            <w:p w:rsidR="00853091" w:rsidRPr="004D13B6" w:rsidRDefault="00853091" w:rsidP="004D13B6">
                              <w:pPr>
                                <w:pStyle w:val="Naslov1"/>
                                <w:jc w:val="both"/>
                                <w:rPr>
                                  <w:rFonts w:cs="Arial"/>
                                  <w:szCs w:val="24"/>
                                </w:rPr>
                              </w:pPr>
                              <w:r w:rsidRPr="004D13B6">
                                <w:rPr>
                                  <w:rFonts w:cs="Arial"/>
                                  <w:color w:val="000000"/>
                                  <w:szCs w:val="24"/>
                                </w:rPr>
                                <w:t> </w:t>
                              </w:r>
                            </w:p>
                            <w:p w:rsidR="00853091" w:rsidRPr="004D13B6" w:rsidRDefault="00853091" w:rsidP="004D13B6">
                              <w:pPr>
                                <w:pStyle w:val="Naslov1"/>
                                <w:jc w:val="both"/>
                                <w:rPr>
                                  <w:rFonts w:cs="Arial"/>
                                  <w:szCs w:val="24"/>
                                </w:rPr>
                              </w:pPr>
                              <w:r w:rsidRPr="004D13B6">
                                <w:rPr>
                                  <w:rFonts w:cs="Arial"/>
                                  <w:color w:val="000000"/>
                                  <w:szCs w:val="24"/>
                                </w:rPr>
                                <w:t>Neobvezni izbirni predmeti</w:t>
                              </w:r>
                            </w:p>
                          </w:tc>
                          <w:tc>
                            <w:tcPr>
                              <w:tcW w:w="1037" w:type="dxa"/>
                              <w:tcBorders>
                                <w:top w:val="single" w:sz="4" w:space="0" w:color="auto"/>
                                <w:left w:val="doub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1.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2.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3.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4.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5.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6.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7.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8.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9. r.</w:t>
                              </w:r>
                            </w:p>
                          </w:tc>
                        </w:tr>
                        <w:tr w:rsidR="00853091" w:rsidRPr="004D13B6" w:rsidTr="002A4B58">
                          <w:tc>
                            <w:tcPr>
                              <w:tcW w:w="3931" w:type="dxa"/>
                              <w:tcBorders>
                                <w:top w:val="double" w:sz="4" w:space="0" w:color="auto"/>
                                <w:left w:val="single" w:sz="4" w:space="0" w:color="auto"/>
                                <w:bottom w:val="single" w:sz="4" w:space="0" w:color="auto"/>
                                <w:right w:val="double" w:sz="4" w:space="0" w:color="auto"/>
                              </w:tcBorders>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Prvi tuji jezik</w:t>
                              </w:r>
                            </w:p>
                          </w:tc>
                          <w:tc>
                            <w:tcPr>
                              <w:tcW w:w="1037" w:type="dxa"/>
                              <w:tcBorders>
                                <w:top w:val="double" w:sz="4" w:space="0" w:color="auto"/>
                                <w:left w:val="doub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Drugi tuji jezik</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Drugi tuji jezik ali umetnost, računalništvo, šport, tehnika</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2/1</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2/1</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2/1</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r>
                      </w:tbl>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766"/>
                          <w:gridCol w:w="766"/>
                          <w:gridCol w:w="766"/>
                          <w:gridCol w:w="766"/>
                          <w:gridCol w:w="766"/>
                          <w:gridCol w:w="766"/>
                          <w:gridCol w:w="766"/>
                          <w:gridCol w:w="766"/>
                          <w:gridCol w:w="766"/>
                        </w:tblGrid>
                        <w:tr w:rsidR="00853091" w:rsidRPr="004D13B6" w:rsidTr="002A4B58">
                          <w:trPr>
                            <w:trHeight w:val="655"/>
                          </w:trPr>
                          <w:tc>
                            <w:tcPr>
                              <w:tcW w:w="3931" w:type="dxa"/>
                              <w:tcBorders>
                                <w:top w:val="single" w:sz="4" w:space="0" w:color="auto"/>
                                <w:left w:val="single" w:sz="4" w:space="0" w:color="auto"/>
                                <w:bottom w:val="double" w:sz="4" w:space="0" w:color="auto"/>
                                <w:right w:val="double" w:sz="4" w:space="0" w:color="auto"/>
                              </w:tcBorders>
                              <w:hideMark/>
                            </w:tcPr>
                            <w:p w:rsidR="00853091" w:rsidRPr="004D13B6" w:rsidRDefault="00853091" w:rsidP="004D13B6">
                              <w:pPr>
                                <w:pStyle w:val="Naslov1"/>
                                <w:jc w:val="both"/>
                                <w:rPr>
                                  <w:rFonts w:cs="Arial"/>
                                  <w:szCs w:val="24"/>
                                </w:rPr>
                              </w:pPr>
                              <w:r w:rsidRPr="004D13B6">
                                <w:rPr>
                                  <w:rFonts w:cs="Arial"/>
                                  <w:color w:val="000000"/>
                                  <w:szCs w:val="24"/>
                                </w:rPr>
                                <w:t> </w:t>
                              </w:r>
                            </w:p>
                            <w:p w:rsidR="00853091" w:rsidRPr="004D13B6" w:rsidRDefault="00853091" w:rsidP="004D13B6">
                              <w:pPr>
                                <w:pStyle w:val="Naslov1"/>
                                <w:jc w:val="both"/>
                                <w:rPr>
                                  <w:rFonts w:cs="Arial"/>
                                  <w:szCs w:val="24"/>
                                </w:rPr>
                              </w:pPr>
                              <w:r w:rsidRPr="004D13B6">
                                <w:rPr>
                                  <w:rFonts w:cs="Arial"/>
                                  <w:color w:val="000000"/>
                                  <w:szCs w:val="24"/>
                                </w:rPr>
                                <w:t>Področje</w:t>
                              </w:r>
                            </w:p>
                          </w:tc>
                          <w:tc>
                            <w:tcPr>
                              <w:tcW w:w="1037" w:type="dxa"/>
                              <w:tcBorders>
                                <w:top w:val="single" w:sz="4" w:space="0" w:color="auto"/>
                                <w:left w:val="doub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1.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2.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3.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4.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5.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6.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7.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8. r.</w:t>
                              </w:r>
                            </w:p>
                          </w:tc>
                          <w:tc>
                            <w:tcPr>
                              <w:tcW w:w="1037" w:type="dxa"/>
                              <w:tcBorders>
                                <w:top w:val="single" w:sz="4" w:space="0" w:color="auto"/>
                                <w:left w:val="single" w:sz="4" w:space="0" w:color="auto"/>
                                <w:bottom w:val="doub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b w:val="0"/>
                                  <w:color w:val="000000"/>
                                  <w:szCs w:val="24"/>
                                </w:rPr>
                                <w:t>9. r.</w:t>
                              </w:r>
                            </w:p>
                          </w:tc>
                        </w:tr>
                        <w:tr w:rsidR="00853091" w:rsidRPr="004D13B6" w:rsidTr="002A4B58">
                          <w:tc>
                            <w:tcPr>
                              <w:tcW w:w="3931" w:type="dxa"/>
                              <w:tcBorders>
                                <w:top w:val="double" w:sz="4" w:space="0" w:color="auto"/>
                                <w:left w:val="single" w:sz="4" w:space="0" w:color="auto"/>
                                <w:bottom w:val="single" w:sz="4" w:space="0" w:color="auto"/>
                                <w:right w:val="double" w:sz="4" w:space="0" w:color="auto"/>
                              </w:tcBorders>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Individualna in skupinska pomoč učencem</w:t>
                              </w:r>
                            </w:p>
                          </w:tc>
                          <w:tc>
                            <w:tcPr>
                              <w:tcW w:w="1037" w:type="dxa"/>
                              <w:tcBorders>
                                <w:top w:val="double" w:sz="4" w:space="0" w:color="auto"/>
                                <w:left w:val="doub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0,5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0,5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0,5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0,5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0,5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0,5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0,5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0,5</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0,5</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Dopolnilni in dodatni pouk</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1</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Interesne dejavnosti</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r w:rsidRPr="004D13B6">
                                <w:rPr>
                                  <w:rFonts w:ascii="Arial" w:hAnsi="Arial" w:cs="Arial"/>
                                  <w:color w:val="000000"/>
                                  <w:szCs w:val="24"/>
                                </w:rPr>
                                <w:t>2</w:t>
                              </w:r>
                            </w:p>
                          </w:tc>
                        </w:tr>
                        <w:tr w:rsidR="00853091" w:rsidRPr="004D13B6" w:rsidTr="002A4B58">
                          <w:tc>
                            <w:tcPr>
                              <w:tcW w:w="3931" w:type="dxa"/>
                              <w:tcBorders>
                                <w:top w:val="single" w:sz="4" w:space="0" w:color="auto"/>
                                <w:left w:val="single" w:sz="4" w:space="0" w:color="auto"/>
                                <w:bottom w:val="single" w:sz="4" w:space="0" w:color="auto"/>
                                <w:right w:val="double" w:sz="4" w:space="0" w:color="auto"/>
                              </w:tcBorders>
                              <w:hideMark/>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color w:val="000000"/>
                                  <w:szCs w:val="24"/>
                                </w:rPr>
                                <w:t>Podaljšano bivanje, jutranje varstvo</w:t>
                              </w: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c>
                            <w:tcPr>
                              <w:tcW w:w="1037" w:type="dxa"/>
                              <w:tcBorders>
                                <w:top w:val="single" w:sz="4" w:space="0" w:color="auto"/>
                                <w:left w:val="single" w:sz="4" w:space="0" w:color="auto"/>
                                <w:bottom w:val="single" w:sz="4" w:space="0" w:color="auto"/>
                                <w:right w:val="single" w:sz="4" w:space="0" w:color="auto"/>
                              </w:tcBorders>
                              <w:hideMark/>
                            </w:tcPr>
                            <w:p w:rsidR="00853091" w:rsidRPr="004D13B6" w:rsidRDefault="00853091" w:rsidP="004D13B6">
                              <w:pPr>
                                <w:spacing w:before="100" w:beforeAutospacing="1" w:after="100" w:afterAutospacing="1"/>
                                <w:jc w:val="center"/>
                                <w:rPr>
                                  <w:rFonts w:ascii="Arial" w:hAnsi="Arial" w:cs="Arial"/>
                                  <w:szCs w:val="24"/>
                                </w:rPr>
                              </w:pPr>
                            </w:p>
                          </w:tc>
                        </w:tr>
                      </w:tbl>
                      <w:p w:rsidR="00853091" w:rsidRPr="004D13B6" w:rsidRDefault="00853091" w:rsidP="004D13B6">
                        <w:pPr>
                          <w:spacing w:before="100" w:beforeAutospacing="1" w:after="100" w:afterAutospacing="1"/>
                          <w:jc w:val="both"/>
                          <w:rPr>
                            <w:rFonts w:ascii="Arial" w:hAnsi="Arial" w:cs="Arial"/>
                            <w:szCs w:val="24"/>
                          </w:rPr>
                        </w:pPr>
                      </w:p>
                    </w:tc>
                  </w:tr>
                </w:tbl>
                <w:p w:rsidR="00853091" w:rsidRPr="004D13B6" w:rsidRDefault="00853091" w:rsidP="004D13B6">
                  <w:pPr>
                    <w:jc w:val="both"/>
                    <w:rPr>
                      <w:rFonts w:ascii="Arial" w:hAnsi="Arial" w:cs="Arial"/>
                      <w:b w:val="0"/>
                      <w:szCs w:val="24"/>
                    </w:rPr>
                  </w:pPr>
                </w:p>
              </w:tc>
            </w:tr>
          </w:tbl>
          <w:p w:rsidR="00853091" w:rsidRPr="004D13B6" w:rsidRDefault="00853091" w:rsidP="004D13B6">
            <w:pPr>
              <w:jc w:val="both"/>
              <w:rPr>
                <w:rFonts w:ascii="Arial" w:hAnsi="Arial" w:cs="Arial"/>
                <w:b w:val="0"/>
                <w:szCs w:val="24"/>
              </w:rPr>
            </w:pPr>
          </w:p>
        </w:tc>
      </w:tr>
    </w:tbl>
    <w:p w:rsidR="004811F8" w:rsidRPr="004D13B6" w:rsidRDefault="004811F8"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Kadrovska zasedba</w:t>
      </w:r>
    </w:p>
    <w:tbl>
      <w:tblPr>
        <w:tblW w:w="0" w:type="auto"/>
        <w:tblCellSpacing w:w="15" w:type="dxa"/>
        <w:tblCellMar>
          <w:top w:w="15" w:type="dxa"/>
          <w:left w:w="15" w:type="dxa"/>
          <w:bottom w:w="15" w:type="dxa"/>
          <w:right w:w="15" w:type="dxa"/>
        </w:tblCellMar>
        <w:tblLook w:val="0000"/>
      </w:tblPr>
      <w:tblGrid>
        <w:gridCol w:w="9556"/>
      </w:tblGrid>
      <w:tr w:rsidR="00853091" w:rsidRPr="004D13B6" w:rsidTr="002A4B58">
        <w:trPr>
          <w:tblCellSpacing w:w="15" w:type="dxa"/>
        </w:trPr>
        <w:tc>
          <w:tcPr>
            <w:tcW w:w="0" w:type="auto"/>
            <w:shd w:val="clear" w:color="auto" w:fill="auto"/>
          </w:tcPr>
          <w:p w:rsidR="00853091" w:rsidRPr="004D13B6" w:rsidRDefault="00853091" w:rsidP="004D13B6">
            <w:pPr>
              <w:jc w:val="both"/>
              <w:rPr>
                <w:rFonts w:ascii="Arial" w:hAnsi="Arial" w:cs="Arial"/>
                <w:b w:val="0"/>
                <w:szCs w:val="24"/>
              </w:rPr>
            </w:pPr>
          </w:p>
        </w:tc>
      </w:tr>
      <w:tr w:rsidR="00853091" w:rsidRPr="004D13B6" w:rsidTr="002A4B58">
        <w:trPr>
          <w:tblCellSpacing w:w="15" w:type="dxa"/>
        </w:trPr>
        <w:tc>
          <w:tcPr>
            <w:tcW w:w="0" w:type="auto"/>
            <w:shd w:val="clear" w:color="auto" w:fill="auto"/>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750"/>
              <w:gridCol w:w="1695"/>
              <w:gridCol w:w="4005"/>
            </w:tblGrid>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Ime in priimek</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Razrednik</w:t>
                  </w: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Poučuje</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r w:rsidRPr="004D13B6">
                    <w:rPr>
                      <w:rFonts w:ascii="Arial" w:hAnsi="Arial" w:cs="Arial"/>
                      <w:bCs/>
                      <w:szCs w:val="24"/>
                    </w:rPr>
                    <w:t>Rajko Pintar</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Ravnatelj</w:t>
                  </w:r>
                </w:p>
              </w:tc>
            </w:tr>
            <w:tr w:rsidR="00853091" w:rsidRPr="004D13B6" w:rsidTr="002A4B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Milena Vršnak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853091" w:rsidP="004D13B6">
                  <w:pPr>
                    <w:jc w:val="both"/>
                    <w:rPr>
                      <w:rFonts w:ascii="Arial" w:hAnsi="Arial" w:cs="Arial"/>
                      <w:b w:val="0"/>
                      <w:szCs w:val="24"/>
                    </w:rPr>
                  </w:pPr>
                  <w:r w:rsidRPr="004D13B6">
                    <w:rPr>
                      <w:rFonts w:ascii="Arial" w:hAnsi="Arial" w:cs="Arial"/>
                      <w:b w:val="0"/>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 xml:space="preserve">namestnica ravnatelja, </w:t>
                  </w:r>
                </w:p>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KEM, BIO, NAR</w:t>
                  </w:r>
                </w:p>
              </w:tc>
            </w:tr>
            <w:tr w:rsidR="00853091" w:rsidRPr="004D13B6" w:rsidTr="002A4B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853091" w:rsidP="004D13B6">
                  <w:pPr>
                    <w:spacing w:before="100" w:beforeAutospacing="1" w:after="100" w:afterAutospacing="1"/>
                    <w:jc w:val="both"/>
                    <w:rPr>
                      <w:rFonts w:ascii="Arial" w:hAnsi="Arial" w:cs="Arial"/>
                      <w:bCs/>
                      <w:szCs w:val="24"/>
                    </w:rPr>
                  </w:pPr>
                  <w:r w:rsidRPr="004D13B6">
                    <w:rPr>
                      <w:rFonts w:ascii="Arial" w:hAnsi="Arial" w:cs="Arial"/>
                      <w:bCs/>
                      <w:szCs w:val="24"/>
                    </w:rPr>
                    <w:t>Maja Benedik</w:t>
                  </w:r>
                  <w:r w:rsidRPr="004D13B6">
                    <w:rPr>
                      <w:rFonts w:ascii="Arial" w:hAnsi="Arial" w:cs="Arial"/>
                      <w:b w:val="0"/>
                      <w:szCs w:val="24"/>
                    </w:rPr>
                    <w:t xml:space="preserve"> </w:t>
                  </w:r>
                  <w:r w:rsidRPr="004D13B6">
                    <w:rPr>
                      <w:rFonts w:ascii="Arial" w:hAnsi="Arial" w:cs="Arial"/>
                      <w:bCs/>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853091" w:rsidP="004D13B6">
                  <w:pPr>
                    <w:jc w:val="both"/>
                    <w:rPr>
                      <w:rFonts w:ascii="Arial" w:hAnsi="Arial" w:cs="Arial"/>
                      <w:szCs w:val="24"/>
                    </w:rPr>
                  </w:pPr>
                  <w:r w:rsidRPr="004D13B6">
                    <w:rPr>
                      <w:rFonts w:ascii="Arial" w:hAnsi="Arial" w:cs="Arial"/>
                      <w:szCs w:val="24"/>
                    </w:rPr>
                    <w:t>1.</w:t>
                  </w:r>
                  <w:r w:rsidR="004D13B6">
                    <w:rPr>
                      <w:rFonts w:ascii="Arial" w:hAnsi="Arial" w:cs="Arial"/>
                      <w:szCs w:val="24"/>
                    </w:rPr>
                    <w:t xml:space="preserve"> </w:t>
                  </w:r>
                  <w:r w:rsidRPr="004D13B6">
                    <w:rPr>
                      <w:rFonts w:ascii="Arial" w:hAnsi="Arial" w:cs="Arial"/>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853091" w:rsidP="004D13B6">
                  <w:pPr>
                    <w:spacing w:before="100" w:beforeAutospacing="1" w:after="100" w:afterAutospacing="1"/>
                    <w:jc w:val="both"/>
                    <w:rPr>
                      <w:rFonts w:ascii="Arial" w:hAnsi="Arial" w:cs="Arial"/>
                      <w:bCs/>
                      <w:szCs w:val="24"/>
                    </w:rPr>
                  </w:pPr>
                  <w:r w:rsidRPr="004D13B6">
                    <w:rPr>
                      <w:rFonts w:ascii="Arial" w:hAnsi="Arial" w:cs="Arial"/>
                      <w:bCs/>
                      <w:szCs w:val="24"/>
                    </w:rPr>
                    <w:t>1.</w:t>
                  </w:r>
                  <w:r w:rsidR="00F17EDD" w:rsidRPr="004D13B6">
                    <w:rPr>
                      <w:rFonts w:ascii="Arial" w:hAnsi="Arial" w:cs="Arial"/>
                      <w:bCs/>
                      <w:szCs w:val="24"/>
                    </w:rPr>
                    <w:t xml:space="preserve"> </w:t>
                  </w:r>
                  <w:r w:rsidRPr="004D13B6">
                    <w:rPr>
                      <w:rFonts w:ascii="Arial" w:hAnsi="Arial" w:cs="Arial"/>
                      <w:bCs/>
                      <w:szCs w:val="24"/>
                    </w:rPr>
                    <w:t>a</w:t>
                  </w:r>
                  <w:r w:rsidR="00F17EDD" w:rsidRPr="004D13B6">
                    <w:rPr>
                      <w:rFonts w:ascii="Arial" w:hAnsi="Arial" w:cs="Arial"/>
                      <w:bCs/>
                      <w:szCs w:val="24"/>
                    </w:rPr>
                    <w:t>, PB</w:t>
                  </w:r>
                </w:p>
              </w:tc>
            </w:tr>
            <w:tr w:rsidR="00853091" w:rsidRPr="004D13B6" w:rsidTr="002A4B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bCs/>
                      <w:szCs w:val="24"/>
                    </w:rPr>
                    <w:t>Mateja Cerar Rigelnik</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1.</w:t>
                  </w:r>
                  <w:r w:rsidR="00F17EDD" w:rsidRPr="004D13B6">
                    <w:rPr>
                      <w:rFonts w:ascii="Arial" w:hAnsi="Arial" w:cs="Arial"/>
                      <w:szCs w:val="24"/>
                    </w:rPr>
                    <w:t xml:space="preserve"> </w:t>
                  </w:r>
                  <w:r w:rsidRPr="004D13B6">
                    <w:rPr>
                      <w:rFonts w:ascii="Arial" w:hAnsi="Arial" w:cs="Arial"/>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1.</w:t>
                  </w:r>
                  <w:r w:rsidR="004333F7" w:rsidRPr="004D13B6">
                    <w:rPr>
                      <w:rFonts w:ascii="Arial" w:hAnsi="Arial" w:cs="Arial"/>
                      <w:szCs w:val="24"/>
                    </w:rPr>
                    <w:t xml:space="preserve"> </w:t>
                  </w:r>
                  <w:r w:rsidRPr="004D13B6">
                    <w:rPr>
                      <w:rFonts w:ascii="Arial" w:hAnsi="Arial" w:cs="Arial"/>
                      <w:szCs w:val="24"/>
                    </w:rPr>
                    <w:t>b</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Suzana Štiglic</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r w:rsidRPr="004D13B6">
                    <w:rPr>
                      <w:rFonts w:ascii="Arial" w:hAnsi="Arial" w:cs="Arial"/>
                      <w:bCs/>
                      <w:szCs w:val="24"/>
                    </w:rPr>
                    <w:t>Druga učitelj. v 1. razredu, PB</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Helena Lekše</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2.</w:t>
                  </w:r>
                  <w:r w:rsidR="00F17EDD" w:rsidRPr="004D13B6">
                    <w:rPr>
                      <w:rFonts w:ascii="Arial" w:hAnsi="Arial" w:cs="Arial"/>
                      <w:bCs/>
                      <w:szCs w:val="24"/>
                    </w:rPr>
                    <w:t xml:space="preserve"> </w:t>
                  </w:r>
                  <w:r w:rsidRPr="004D13B6">
                    <w:rPr>
                      <w:rFonts w:ascii="Arial" w:hAnsi="Arial" w:cs="Arial"/>
                      <w:bCs/>
                      <w:szCs w:val="24"/>
                    </w:rPr>
                    <w:t>a</w:t>
                  </w: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2.</w:t>
                  </w:r>
                  <w:r w:rsidR="00F17EDD" w:rsidRPr="004D13B6">
                    <w:rPr>
                      <w:rFonts w:ascii="Arial" w:hAnsi="Arial" w:cs="Arial"/>
                      <w:bCs/>
                      <w:szCs w:val="24"/>
                    </w:rPr>
                    <w:t xml:space="preserve"> </w:t>
                  </w:r>
                  <w:r w:rsidRPr="004D13B6">
                    <w:rPr>
                      <w:rFonts w:ascii="Arial" w:hAnsi="Arial" w:cs="Arial"/>
                      <w:bCs/>
                      <w:szCs w:val="24"/>
                    </w:rPr>
                    <w:t>a</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Elizabeta Jakop</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 </w:t>
                  </w:r>
                  <w:r w:rsidRPr="004D13B6">
                    <w:rPr>
                      <w:rFonts w:ascii="Arial" w:hAnsi="Arial" w:cs="Arial"/>
                      <w:bCs/>
                      <w:szCs w:val="24"/>
                    </w:rPr>
                    <w:t>3. a</w:t>
                  </w: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bCs/>
                      <w:szCs w:val="24"/>
                    </w:rPr>
                    <w:t>3. a</w:t>
                  </w:r>
                  <w:r w:rsidRPr="004D13B6">
                    <w:rPr>
                      <w:rFonts w:ascii="Arial" w:hAnsi="Arial" w:cs="Arial"/>
                      <w:szCs w:val="24"/>
                    </w:rPr>
                    <w:t xml:space="preserve"> </w:t>
                  </w:r>
                  <w:r w:rsidRPr="004D13B6">
                    <w:rPr>
                      <w:rFonts w:ascii="Arial" w:hAnsi="Arial" w:cs="Arial"/>
                      <w:bCs/>
                      <w:szCs w:val="24"/>
                    </w:rPr>
                    <w:t> </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Urška Plesnik</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3.</w:t>
                  </w:r>
                  <w:r w:rsidR="00F17EDD" w:rsidRPr="004D13B6">
                    <w:rPr>
                      <w:rFonts w:ascii="Arial" w:hAnsi="Arial" w:cs="Arial"/>
                      <w:szCs w:val="24"/>
                    </w:rPr>
                    <w:t xml:space="preserve"> </w:t>
                  </w:r>
                  <w:r w:rsidRPr="004D13B6">
                    <w:rPr>
                      <w:rFonts w:ascii="Arial" w:hAnsi="Arial" w:cs="Arial"/>
                      <w:szCs w:val="24"/>
                    </w:rPr>
                    <w:t>b</w:t>
                  </w: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3.</w:t>
                  </w:r>
                  <w:r w:rsidR="00F17EDD" w:rsidRPr="004D13B6">
                    <w:rPr>
                      <w:rFonts w:ascii="Arial" w:hAnsi="Arial" w:cs="Arial"/>
                      <w:szCs w:val="24"/>
                    </w:rPr>
                    <w:t xml:space="preserve"> </w:t>
                  </w:r>
                  <w:r w:rsidRPr="004D13B6">
                    <w:rPr>
                      <w:rFonts w:ascii="Arial" w:hAnsi="Arial" w:cs="Arial"/>
                      <w:szCs w:val="24"/>
                    </w:rPr>
                    <w:t>b</w:t>
                  </w:r>
                  <w:r w:rsidR="00F17EDD" w:rsidRPr="004D13B6">
                    <w:rPr>
                      <w:rFonts w:ascii="Arial" w:hAnsi="Arial" w:cs="Arial"/>
                      <w:szCs w:val="24"/>
                    </w:rPr>
                    <w:t>, PB</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Ana Jamnik</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4. a</w:t>
                  </w: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4. a</w:t>
                  </w:r>
                  <w:r w:rsidR="00F17EDD" w:rsidRPr="004D13B6">
                    <w:rPr>
                      <w:rFonts w:ascii="Arial" w:hAnsi="Arial" w:cs="Arial"/>
                      <w:bCs/>
                      <w:szCs w:val="24"/>
                    </w:rPr>
                    <w:t>, PB</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Urša Solar</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5. a</w:t>
                  </w: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5. a, PB</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Vekoslava Klemenak</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szCs w:val="24"/>
                    </w:rPr>
                  </w:pPr>
                  <w:r w:rsidRPr="004D13B6">
                    <w:rPr>
                      <w:rFonts w:ascii="Arial" w:hAnsi="Arial" w:cs="Arial"/>
                      <w:szCs w:val="24"/>
                    </w:rPr>
                    <w:t>6</w:t>
                  </w:r>
                  <w:r w:rsidR="00F17EDD" w:rsidRPr="004D13B6">
                    <w:rPr>
                      <w:rFonts w:ascii="Arial" w:hAnsi="Arial" w:cs="Arial"/>
                      <w:szCs w:val="24"/>
                    </w:rPr>
                    <w:t xml:space="preserve"> </w:t>
                  </w:r>
                  <w:r w:rsidRPr="004D13B6">
                    <w:rPr>
                      <w:rFonts w:ascii="Arial" w:hAnsi="Arial" w:cs="Arial"/>
                      <w:szCs w:val="24"/>
                    </w:rPr>
                    <w:t>a</w:t>
                  </w: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GEO, DKE, DRUŽBA,</w:t>
                  </w:r>
                  <w:r w:rsidR="00F17EDD" w:rsidRPr="004D13B6">
                    <w:rPr>
                      <w:rFonts w:ascii="Arial" w:hAnsi="Arial" w:cs="Arial"/>
                      <w:bCs/>
                      <w:szCs w:val="24"/>
                    </w:rPr>
                    <w:t xml:space="preserve"> </w:t>
                  </w:r>
                  <w:r w:rsidRPr="004D13B6">
                    <w:rPr>
                      <w:rFonts w:ascii="Arial" w:hAnsi="Arial" w:cs="Arial"/>
                      <w:bCs/>
                      <w:szCs w:val="24"/>
                    </w:rPr>
                    <w:t>PB</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Jasna Vengušt</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7.</w:t>
                  </w:r>
                  <w:r w:rsidR="00F17EDD" w:rsidRPr="004D13B6">
                    <w:rPr>
                      <w:rFonts w:ascii="Arial" w:hAnsi="Arial" w:cs="Arial"/>
                      <w:szCs w:val="24"/>
                    </w:rPr>
                    <w:t xml:space="preserve"> </w:t>
                  </w:r>
                  <w:r w:rsidRPr="004D13B6">
                    <w:rPr>
                      <w:rFonts w:ascii="Arial" w:hAnsi="Arial" w:cs="Arial"/>
                      <w:szCs w:val="24"/>
                    </w:rPr>
                    <w:t>a</w:t>
                  </w: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MAT, PB</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Monika Repše</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8.</w:t>
                  </w:r>
                  <w:r w:rsidR="00F17EDD" w:rsidRPr="004D13B6">
                    <w:rPr>
                      <w:rFonts w:ascii="Arial" w:hAnsi="Arial" w:cs="Arial"/>
                      <w:bCs/>
                      <w:szCs w:val="24"/>
                    </w:rPr>
                    <w:t xml:space="preserve"> </w:t>
                  </w:r>
                  <w:r w:rsidRPr="004D13B6">
                    <w:rPr>
                      <w:rFonts w:ascii="Arial" w:hAnsi="Arial" w:cs="Arial"/>
                      <w:bCs/>
                      <w:szCs w:val="24"/>
                    </w:rPr>
                    <w:t>a</w:t>
                  </w: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F17EDD" w:rsidP="004D13B6">
                  <w:pPr>
                    <w:spacing w:before="100" w:beforeAutospacing="1" w:after="100" w:afterAutospacing="1"/>
                    <w:jc w:val="both"/>
                    <w:rPr>
                      <w:rFonts w:ascii="Arial" w:hAnsi="Arial" w:cs="Arial"/>
                      <w:b w:val="0"/>
                      <w:szCs w:val="24"/>
                    </w:rPr>
                  </w:pPr>
                  <w:r w:rsidRPr="004D13B6">
                    <w:rPr>
                      <w:rFonts w:ascii="Arial" w:hAnsi="Arial" w:cs="Arial"/>
                      <w:bCs/>
                      <w:szCs w:val="24"/>
                    </w:rPr>
                    <w:t>SLO, GLK</w:t>
                  </w:r>
                  <w:r w:rsidR="00853091" w:rsidRPr="004D13B6">
                    <w:rPr>
                      <w:rFonts w:ascii="Arial" w:hAnsi="Arial" w:cs="Arial"/>
                      <w:bCs/>
                      <w:szCs w:val="24"/>
                    </w:rPr>
                    <w:t>,  knjižnica, PB</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lastRenderedPageBreak/>
                    <w:t>Katja Zagožen</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8.</w:t>
                  </w:r>
                  <w:r w:rsidR="00F17EDD" w:rsidRPr="004D13B6">
                    <w:rPr>
                      <w:rFonts w:ascii="Arial" w:hAnsi="Arial" w:cs="Arial"/>
                      <w:bCs/>
                      <w:szCs w:val="24"/>
                    </w:rPr>
                    <w:t xml:space="preserve"> </w:t>
                  </w:r>
                  <w:r w:rsidRPr="004D13B6">
                    <w:rPr>
                      <w:rFonts w:ascii="Arial" w:hAnsi="Arial" w:cs="Arial"/>
                      <w:bCs/>
                      <w:szCs w:val="24"/>
                    </w:rPr>
                    <w:t>b</w:t>
                  </w: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TJA, PB</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Maja Logar</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9. a</w:t>
                  </w: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ŠPO, IŠP, ŠZZ, ŠSP </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Jožica Osovnik</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9. b</w:t>
                  </w: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SLO, NI</w:t>
                  </w:r>
                  <w:r w:rsidR="00F17EDD" w:rsidRPr="004D13B6">
                    <w:rPr>
                      <w:rFonts w:ascii="Arial" w:hAnsi="Arial" w:cs="Arial"/>
                      <w:bCs/>
                      <w:szCs w:val="24"/>
                    </w:rPr>
                    <w:t>, PB</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Helena Vreča</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TJA, NIF</w:t>
                  </w:r>
                  <w:r w:rsidR="00F17EDD" w:rsidRPr="004D13B6">
                    <w:rPr>
                      <w:rFonts w:ascii="Arial" w:hAnsi="Arial" w:cs="Arial"/>
                      <w:szCs w:val="24"/>
                    </w:rPr>
                    <w:t>, PB</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Alenka Meža</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F17EDD" w:rsidP="004D13B6">
                  <w:pPr>
                    <w:spacing w:before="100" w:beforeAutospacing="1" w:after="100" w:afterAutospacing="1"/>
                    <w:jc w:val="both"/>
                    <w:rPr>
                      <w:rFonts w:ascii="Arial" w:hAnsi="Arial" w:cs="Arial"/>
                      <w:b w:val="0"/>
                      <w:szCs w:val="24"/>
                    </w:rPr>
                  </w:pPr>
                  <w:r w:rsidRPr="004D13B6">
                    <w:rPr>
                      <w:rFonts w:ascii="Arial" w:hAnsi="Arial" w:cs="Arial"/>
                      <w:bCs/>
                      <w:szCs w:val="24"/>
                    </w:rPr>
                    <w:t>SLO,</w:t>
                  </w:r>
                  <w:r w:rsidR="00853091" w:rsidRPr="004D13B6">
                    <w:rPr>
                      <w:rFonts w:ascii="Arial" w:hAnsi="Arial" w:cs="Arial"/>
                      <w:bCs/>
                      <w:szCs w:val="24"/>
                    </w:rPr>
                    <w:t xml:space="preserve"> knjižnica</w:t>
                  </w:r>
                  <w:r w:rsidRPr="004D13B6">
                    <w:rPr>
                      <w:rFonts w:ascii="Arial" w:hAnsi="Arial" w:cs="Arial"/>
                      <w:bCs/>
                      <w:szCs w:val="24"/>
                    </w:rPr>
                    <w:t>, PB</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Marjana Šiljar</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ZGO, LUM, LS</w:t>
                  </w:r>
                  <w:r w:rsidR="00F17EDD" w:rsidRPr="004D13B6">
                    <w:rPr>
                      <w:rFonts w:ascii="Arial" w:hAnsi="Arial" w:cs="Arial"/>
                      <w:bCs/>
                      <w:szCs w:val="24"/>
                    </w:rPr>
                    <w:t>, PB</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Ksenija Poličnik</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szCs w:val="24"/>
                    </w:rPr>
                  </w:pP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MAT, računalnikar, MME, ROM</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 xml:space="preserve">Jasna </w:t>
                  </w:r>
                  <w:r w:rsidR="005C6862" w:rsidRPr="004D13B6">
                    <w:rPr>
                      <w:rFonts w:ascii="Arial" w:hAnsi="Arial" w:cs="Arial"/>
                      <w:bCs/>
                      <w:szCs w:val="24"/>
                    </w:rPr>
                    <w:t>Vengušt</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MAT</w:t>
                  </w:r>
                  <w:r w:rsidR="00AF0252" w:rsidRPr="004D13B6">
                    <w:rPr>
                      <w:rFonts w:ascii="Arial" w:hAnsi="Arial" w:cs="Arial"/>
                      <w:bCs/>
                      <w:szCs w:val="24"/>
                    </w:rPr>
                    <w:t>, PB</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Marija Ermenc</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FIZ, THV, GOS, SPH, NPH, PB</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Sahar Povh</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Pedagoginja, DSP, jutranje varstvo</w:t>
                  </w:r>
                </w:p>
              </w:tc>
            </w:tr>
            <w:tr w:rsidR="00853091" w:rsidRPr="004D13B6" w:rsidTr="002A4B58">
              <w:trPr>
                <w:tblCellSpacing w:w="0" w:type="dxa"/>
              </w:trPr>
              <w:tc>
                <w:tcPr>
                  <w:tcW w:w="375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Mitja Venišnik</w:t>
                  </w:r>
                </w:p>
              </w:tc>
              <w:tc>
                <w:tcPr>
                  <w:tcW w:w="169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p>
              </w:tc>
              <w:tc>
                <w:tcPr>
                  <w:tcW w:w="400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GUM, OPZ, MPZ</w:t>
                  </w:r>
                </w:p>
              </w:tc>
            </w:tr>
            <w:tr w:rsidR="00853091" w:rsidRPr="004D13B6" w:rsidTr="002A4B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Marija Jazbec</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Spec. pedagoginja, DSP</w:t>
                  </w:r>
                </w:p>
              </w:tc>
            </w:tr>
            <w:tr w:rsidR="00853091" w:rsidRPr="004D13B6" w:rsidTr="002A4B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Bernarda Purnat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Logopedinja, DSP</w:t>
                  </w:r>
                </w:p>
              </w:tc>
            </w:tr>
            <w:tr w:rsidR="00853091" w:rsidRPr="004D13B6" w:rsidTr="002A4B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Saša Baloh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Cs/>
                      <w:szCs w:val="24"/>
                    </w:rPr>
                    <w:t>NIN, PB</w:t>
                  </w:r>
                </w:p>
              </w:tc>
            </w:tr>
          </w:tbl>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tc>
      </w:tr>
    </w:tbl>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 xml:space="preserve">INDIVIDUALNE GOVORILNE URE </w:t>
      </w:r>
    </w:p>
    <w:p w:rsidR="00853091" w:rsidRPr="004D13B6" w:rsidRDefault="00853091" w:rsidP="004D13B6">
      <w:pPr>
        <w:jc w:val="both"/>
        <w:rPr>
          <w:rFonts w:ascii="Arial" w:hAnsi="Arial" w:cs="Arial"/>
          <w:szCs w:val="24"/>
        </w:rPr>
      </w:pP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3480"/>
        <w:gridCol w:w="2340"/>
        <w:gridCol w:w="3738"/>
      </w:tblGrid>
      <w:tr w:rsidR="00853091" w:rsidRPr="004D13B6" w:rsidTr="002A4B58">
        <w:trPr>
          <w:trHeight w:val="36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FFFFCC"/>
          </w:tcPr>
          <w:p w:rsidR="00853091" w:rsidRPr="004D13B6" w:rsidRDefault="00853091" w:rsidP="004D13B6">
            <w:pPr>
              <w:jc w:val="both"/>
              <w:rPr>
                <w:rFonts w:ascii="Arial" w:hAnsi="Arial" w:cs="Arial"/>
                <w:b w:val="0"/>
                <w:szCs w:val="24"/>
              </w:rPr>
            </w:pPr>
            <w:r w:rsidRPr="004D13B6">
              <w:rPr>
                <w:rFonts w:ascii="Arial" w:hAnsi="Arial" w:cs="Arial"/>
                <w:bCs/>
                <w:szCs w:val="24"/>
              </w:rPr>
              <w:t>učitelj</w:t>
            </w:r>
          </w:p>
        </w:tc>
        <w:tc>
          <w:tcPr>
            <w:tcW w:w="2310" w:type="dxa"/>
            <w:tcBorders>
              <w:top w:val="outset" w:sz="6" w:space="0" w:color="auto"/>
              <w:left w:val="outset" w:sz="6" w:space="0" w:color="auto"/>
              <w:bottom w:val="outset" w:sz="6" w:space="0" w:color="auto"/>
              <w:right w:val="outset" w:sz="6" w:space="0" w:color="auto"/>
            </w:tcBorders>
            <w:shd w:val="clear" w:color="auto" w:fill="FFFFCC"/>
            <w:vAlign w:val="center"/>
          </w:tcPr>
          <w:p w:rsidR="00853091" w:rsidRPr="004D13B6" w:rsidRDefault="00853091" w:rsidP="0099158C">
            <w:pPr>
              <w:jc w:val="center"/>
              <w:rPr>
                <w:rFonts w:ascii="Arial" w:hAnsi="Arial" w:cs="Arial"/>
                <w:b w:val="0"/>
                <w:szCs w:val="24"/>
              </w:rPr>
            </w:pPr>
            <w:r w:rsidRPr="004D13B6">
              <w:rPr>
                <w:rFonts w:ascii="Arial" w:hAnsi="Arial" w:cs="Arial"/>
                <w:bCs/>
                <w:szCs w:val="24"/>
              </w:rPr>
              <w:t>dan</w:t>
            </w:r>
          </w:p>
        </w:tc>
        <w:tc>
          <w:tcPr>
            <w:tcW w:w="3693" w:type="dxa"/>
            <w:tcBorders>
              <w:top w:val="outset" w:sz="6" w:space="0" w:color="auto"/>
              <w:left w:val="outset" w:sz="6" w:space="0" w:color="auto"/>
              <w:bottom w:val="outset" w:sz="6" w:space="0" w:color="auto"/>
              <w:right w:val="outset" w:sz="6" w:space="0" w:color="auto"/>
            </w:tcBorders>
            <w:shd w:val="clear" w:color="auto" w:fill="FFFFCC"/>
          </w:tcPr>
          <w:p w:rsidR="00853091" w:rsidRPr="004D13B6" w:rsidRDefault="00853091" w:rsidP="0099158C">
            <w:pPr>
              <w:jc w:val="center"/>
              <w:rPr>
                <w:rFonts w:ascii="Arial" w:hAnsi="Arial" w:cs="Arial"/>
                <w:b w:val="0"/>
                <w:szCs w:val="24"/>
              </w:rPr>
            </w:pPr>
            <w:r w:rsidRPr="004D13B6">
              <w:rPr>
                <w:rFonts w:ascii="Arial" w:hAnsi="Arial" w:cs="Arial"/>
                <w:bCs/>
                <w:szCs w:val="24"/>
              </w:rPr>
              <w:t>ura</w:t>
            </w:r>
          </w:p>
        </w:tc>
      </w:tr>
      <w:tr w:rsidR="00853091" w:rsidRPr="004D13B6" w:rsidTr="002A4B58">
        <w:trPr>
          <w:trHeight w:val="36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r w:rsidRPr="004D13B6">
              <w:rPr>
                <w:rFonts w:ascii="Arial" w:hAnsi="Arial" w:cs="Arial"/>
                <w:b w:val="0"/>
                <w:szCs w:val="24"/>
              </w:rPr>
              <w:t>Helena Vreča</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584B96" w:rsidP="0099158C">
            <w:pPr>
              <w:jc w:val="center"/>
              <w:rPr>
                <w:rFonts w:ascii="Arial" w:hAnsi="Arial" w:cs="Arial"/>
                <w:b w:val="0"/>
                <w:szCs w:val="24"/>
              </w:rPr>
            </w:pPr>
            <w:r w:rsidRPr="004D13B6">
              <w:rPr>
                <w:rFonts w:ascii="Arial" w:hAnsi="Arial" w:cs="Arial"/>
                <w:b w:val="0"/>
                <w:szCs w:val="24"/>
              </w:rPr>
              <w:t>sreda</w:t>
            </w:r>
          </w:p>
        </w:tc>
        <w:tc>
          <w:tcPr>
            <w:tcW w:w="369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99158C">
            <w:pPr>
              <w:jc w:val="center"/>
              <w:rPr>
                <w:rFonts w:ascii="Arial" w:hAnsi="Arial" w:cs="Arial"/>
                <w:b w:val="0"/>
                <w:szCs w:val="24"/>
              </w:rPr>
            </w:pPr>
            <w:r w:rsidRPr="004D13B6">
              <w:rPr>
                <w:rFonts w:ascii="Arial" w:hAnsi="Arial" w:cs="Arial"/>
                <w:b w:val="0"/>
                <w:szCs w:val="24"/>
              </w:rPr>
              <w:t>9</w:t>
            </w:r>
            <w:r w:rsidR="00584B96" w:rsidRPr="004D13B6">
              <w:rPr>
                <w:rFonts w:ascii="Arial" w:hAnsi="Arial" w:cs="Arial"/>
                <w:b w:val="0"/>
                <w:szCs w:val="24"/>
                <w:vertAlign w:val="superscript"/>
              </w:rPr>
              <w:t>20</w:t>
            </w:r>
            <w:r w:rsidRPr="004D13B6">
              <w:rPr>
                <w:rFonts w:ascii="Arial" w:hAnsi="Arial" w:cs="Arial"/>
                <w:b w:val="0"/>
                <w:szCs w:val="24"/>
              </w:rPr>
              <w:t xml:space="preserve"> - 10</w:t>
            </w:r>
            <w:r w:rsidRPr="004D13B6">
              <w:rPr>
                <w:rFonts w:ascii="Arial" w:hAnsi="Arial" w:cs="Arial"/>
                <w:b w:val="0"/>
                <w:szCs w:val="24"/>
                <w:vertAlign w:val="superscript"/>
              </w:rPr>
              <w:t>05</w:t>
            </w:r>
          </w:p>
        </w:tc>
      </w:tr>
      <w:tr w:rsidR="00853091" w:rsidRPr="004D13B6" w:rsidTr="002A4B58">
        <w:trPr>
          <w:trHeight w:val="36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r w:rsidRPr="004D13B6">
              <w:rPr>
                <w:rFonts w:ascii="Arial" w:hAnsi="Arial" w:cs="Arial"/>
                <w:b w:val="0"/>
                <w:szCs w:val="24"/>
              </w:rPr>
              <w:t>Katja Zagožen</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853091" w:rsidP="0099158C">
            <w:pPr>
              <w:jc w:val="center"/>
              <w:rPr>
                <w:rFonts w:ascii="Arial" w:hAnsi="Arial" w:cs="Arial"/>
                <w:b w:val="0"/>
                <w:szCs w:val="24"/>
              </w:rPr>
            </w:pPr>
            <w:r w:rsidRPr="004D13B6">
              <w:rPr>
                <w:rFonts w:ascii="Arial" w:hAnsi="Arial" w:cs="Arial"/>
                <w:b w:val="0"/>
                <w:szCs w:val="24"/>
              </w:rPr>
              <w:t>četrtek</w:t>
            </w:r>
          </w:p>
        </w:tc>
        <w:tc>
          <w:tcPr>
            <w:tcW w:w="369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99158C">
            <w:pPr>
              <w:jc w:val="center"/>
              <w:rPr>
                <w:rFonts w:ascii="Arial" w:hAnsi="Arial" w:cs="Arial"/>
                <w:b w:val="0"/>
                <w:szCs w:val="24"/>
              </w:rPr>
            </w:pPr>
            <w:r w:rsidRPr="004D13B6">
              <w:rPr>
                <w:rFonts w:ascii="Arial" w:hAnsi="Arial" w:cs="Arial"/>
                <w:b w:val="0"/>
                <w:szCs w:val="24"/>
              </w:rPr>
              <w:t>10</w:t>
            </w:r>
            <w:r w:rsidRPr="004D13B6">
              <w:rPr>
                <w:rFonts w:ascii="Arial" w:hAnsi="Arial" w:cs="Arial"/>
                <w:b w:val="0"/>
                <w:szCs w:val="24"/>
                <w:vertAlign w:val="superscript"/>
              </w:rPr>
              <w:t>20</w:t>
            </w:r>
            <w:r w:rsidRPr="004D13B6">
              <w:rPr>
                <w:rFonts w:ascii="Arial" w:hAnsi="Arial" w:cs="Arial"/>
                <w:b w:val="0"/>
                <w:szCs w:val="24"/>
              </w:rPr>
              <w:t xml:space="preserve"> - 11</w:t>
            </w:r>
            <w:r w:rsidRPr="004D13B6">
              <w:rPr>
                <w:rFonts w:ascii="Arial" w:hAnsi="Arial" w:cs="Arial"/>
                <w:b w:val="0"/>
                <w:szCs w:val="24"/>
                <w:vertAlign w:val="superscript"/>
              </w:rPr>
              <w:t>05</w:t>
            </w:r>
          </w:p>
        </w:tc>
      </w:tr>
      <w:tr w:rsidR="00853091" w:rsidRPr="004D13B6" w:rsidTr="002A4B58">
        <w:trPr>
          <w:trHeight w:val="36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584B96" w:rsidP="004D13B6">
            <w:pPr>
              <w:jc w:val="both"/>
              <w:rPr>
                <w:rFonts w:ascii="Arial" w:hAnsi="Arial" w:cs="Arial"/>
                <w:b w:val="0"/>
                <w:szCs w:val="24"/>
              </w:rPr>
            </w:pPr>
            <w:r w:rsidRPr="004D13B6">
              <w:rPr>
                <w:rFonts w:ascii="Arial" w:hAnsi="Arial" w:cs="Arial"/>
                <w:b w:val="0"/>
                <w:szCs w:val="24"/>
              </w:rPr>
              <w:t>Jasna Vengušt</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FC579A" w:rsidP="0099158C">
            <w:pPr>
              <w:jc w:val="center"/>
              <w:rPr>
                <w:rFonts w:ascii="Arial" w:hAnsi="Arial" w:cs="Arial"/>
                <w:b w:val="0"/>
                <w:szCs w:val="24"/>
              </w:rPr>
            </w:pPr>
            <w:r w:rsidRPr="004D13B6">
              <w:rPr>
                <w:rFonts w:ascii="Arial" w:hAnsi="Arial" w:cs="Arial"/>
                <w:b w:val="0"/>
                <w:szCs w:val="24"/>
              </w:rPr>
              <w:t>p</w:t>
            </w:r>
            <w:r w:rsidR="00584B96" w:rsidRPr="004D13B6">
              <w:rPr>
                <w:rFonts w:ascii="Arial" w:hAnsi="Arial" w:cs="Arial"/>
                <w:b w:val="0"/>
                <w:szCs w:val="24"/>
              </w:rPr>
              <w:t>etek</w:t>
            </w:r>
          </w:p>
        </w:tc>
        <w:tc>
          <w:tcPr>
            <w:tcW w:w="369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99158C">
            <w:pPr>
              <w:jc w:val="center"/>
              <w:rPr>
                <w:rFonts w:ascii="Arial" w:hAnsi="Arial" w:cs="Arial"/>
                <w:b w:val="0"/>
                <w:szCs w:val="24"/>
              </w:rPr>
            </w:pPr>
            <w:r w:rsidRPr="004D13B6">
              <w:rPr>
                <w:rFonts w:ascii="Arial" w:hAnsi="Arial" w:cs="Arial"/>
                <w:b w:val="0"/>
                <w:szCs w:val="24"/>
              </w:rPr>
              <w:t>11</w:t>
            </w:r>
            <w:r w:rsidRPr="004D13B6">
              <w:rPr>
                <w:rFonts w:ascii="Arial" w:hAnsi="Arial" w:cs="Arial"/>
                <w:b w:val="0"/>
                <w:szCs w:val="24"/>
                <w:vertAlign w:val="superscript"/>
              </w:rPr>
              <w:t>10</w:t>
            </w:r>
            <w:r w:rsidRPr="004D13B6">
              <w:rPr>
                <w:rFonts w:ascii="Arial" w:hAnsi="Arial" w:cs="Arial"/>
                <w:b w:val="0"/>
                <w:szCs w:val="24"/>
              </w:rPr>
              <w:t xml:space="preserve"> - 11</w:t>
            </w:r>
            <w:r w:rsidRPr="004D13B6">
              <w:rPr>
                <w:rFonts w:ascii="Arial" w:hAnsi="Arial" w:cs="Arial"/>
                <w:b w:val="0"/>
                <w:szCs w:val="24"/>
                <w:vertAlign w:val="superscript"/>
              </w:rPr>
              <w:t>55</w:t>
            </w:r>
          </w:p>
        </w:tc>
      </w:tr>
      <w:tr w:rsidR="00853091" w:rsidRPr="004D13B6" w:rsidTr="002A4B58">
        <w:trPr>
          <w:trHeight w:val="36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r w:rsidRPr="004D13B6">
              <w:rPr>
                <w:rFonts w:ascii="Arial" w:hAnsi="Arial" w:cs="Arial"/>
                <w:b w:val="0"/>
                <w:szCs w:val="24"/>
              </w:rPr>
              <w:t>Milena Vršnak</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584B96" w:rsidP="0099158C">
            <w:pPr>
              <w:jc w:val="center"/>
              <w:rPr>
                <w:rFonts w:ascii="Arial" w:hAnsi="Arial" w:cs="Arial"/>
                <w:b w:val="0"/>
                <w:szCs w:val="24"/>
              </w:rPr>
            </w:pPr>
            <w:r w:rsidRPr="004D13B6">
              <w:rPr>
                <w:rFonts w:ascii="Arial" w:hAnsi="Arial" w:cs="Arial"/>
                <w:b w:val="0"/>
                <w:szCs w:val="24"/>
              </w:rPr>
              <w:t>ponedeljek</w:t>
            </w:r>
          </w:p>
        </w:tc>
        <w:tc>
          <w:tcPr>
            <w:tcW w:w="369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584B96" w:rsidP="0099158C">
            <w:pPr>
              <w:jc w:val="center"/>
              <w:rPr>
                <w:rFonts w:ascii="Arial" w:hAnsi="Arial" w:cs="Arial"/>
                <w:b w:val="0"/>
                <w:szCs w:val="24"/>
              </w:rPr>
            </w:pPr>
            <w:r w:rsidRPr="004D13B6">
              <w:rPr>
                <w:rFonts w:ascii="Arial" w:hAnsi="Arial" w:cs="Arial"/>
                <w:b w:val="0"/>
                <w:szCs w:val="24"/>
              </w:rPr>
              <w:t>12</w:t>
            </w:r>
            <w:r w:rsidRPr="004D13B6">
              <w:rPr>
                <w:rFonts w:ascii="Arial" w:hAnsi="Arial" w:cs="Arial"/>
                <w:b w:val="0"/>
                <w:szCs w:val="24"/>
                <w:vertAlign w:val="superscript"/>
              </w:rPr>
              <w:t>00</w:t>
            </w:r>
            <w:r w:rsidRPr="004D13B6">
              <w:rPr>
                <w:rFonts w:ascii="Arial" w:hAnsi="Arial" w:cs="Arial"/>
                <w:b w:val="0"/>
                <w:szCs w:val="24"/>
              </w:rPr>
              <w:t xml:space="preserve"> - 12</w:t>
            </w:r>
            <w:r w:rsidRPr="004D13B6">
              <w:rPr>
                <w:rFonts w:ascii="Arial" w:hAnsi="Arial" w:cs="Arial"/>
                <w:b w:val="0"/>
                <w:szCs w:val="24"/>
                <w:vertAlign w:val="superscript"/>
              </w:rPr>
              <w:t>45</w:t>
            </w:r>
          </w:p>
        </w:tc>
      </w:tr>
      <w:tr w:rsidR="00853091" w:rsidRPr="004D13B6" w:rsidTr="002A4B58">
        <w:trPr>
          <w:trHeight w:val="36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r w:rsidRPr="004D13B6">
              <w:rPr>
                <w:rFonts w:ascii="Arial" w:hAnsi="Arial" w:cs="Arial"/>
                <w:b w:val="0"/>
                <w:szCs w:val="24"/>
              </w:rPr>
              <w:t>Vekoslava Klemenak</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FC579A" w:rsidP="0099158C">
            <w:pPr>
              <w:jc w:val="center"/>
              <w:rPr>
                <w:rFonts w:ascii="Arial" w:hAnsi="Arial" w:cs="Arial"/>
                <w:b w:val="0"/>
                <w:szCs w:val="24"/>
              </w:rPr>
            </w:pPr>
            <w:r w:rsidRPr="004D13B6">
              <w:rPr>
                <w:rFonts w:ascii="Arial" w:hAnsi="Arial" w:cs="Arial"/>
                <w:b w:val="0"/>
                <w:szCs w:val="24"/>
              </w:rPr>
              <w:t>s</w:t>
            </w:r>
            <w:r w:rsidR="00584B96" w:rsidRPr="004D13B6">
              <w:rPr>
                <w:rFonts w:ascii="Arial" w:hAnsi="Arial" w:cs="Arial"/>
                <w:b w:val="0"/>
                <w:szCs w:val="24"/>
              </w:rPr>
              <w:t>reda</w:t>
            </w:r>
          </w:p>
        </w:tc>
        <w:tc>
          <w:tcPr>
            <w:tcW w:w="369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584B96" w:rsidP="0099158C">
            <w:pPr>
              <w:jc w:val="center"/>
              <w:rPr>
                <w:rFonts w:ascii="Arial" w:hAnsi="Arial" w:cs="Arial"/>
                <w:b w:val="0"/>
                <w:szCs w:val="24"/>
              </w:rPr>
            </w:pPr>
            <w:r w:rsidRPr="004D13B6">
              <w:rPr>
                <w:rFonts w:ascii="Arial" w:hAnsi="Arial" w:cs="Arial"/>
                <w:b w:val="0"/>
                <w:szCs w:val="24"/>
              </w:rPr>
              <w:t>9</w:t>
            </w:r>
            <w:r w:rsidRPr="004D13B6">
              <w:rPr>
                <w:rFonts w:ascii="Arial" w:hAnsi="Arial" w:cs="Arial"/>
                <w:b w:val="0"/>
                <w:szCs w:val="24"/>
                <w:vertAlign w:val="superscript"/>
              </w:rPr>
              <w:t>20</w:t>
            </w:r>
            <w:r w:rsidRPr="004D13B6">
              <w:rPr>
                <w:rFonts w:ascii="Arial" w:hAnsi="Arial" w:cs="Arial"/>
                <w:b w:val="0"/>
                <w:szCs w:val="24"/>
              </w:rPr>
              <w:t xml:space="preserve"> - 10</w:t>
            </w:r>
            <w:r w:rsidRPr="004D13B6">
              <w:rPr>
                <w:rFonts w:ascii="Arial" w:hAnsi="Arial" w:cs="Arial"/>
                <w:b w:val="0"/>
                <w:szCs w:val="24"/>
                <w:vertAlign w:val="superscript"/>
              </w:rPr>
              <w:t>05</w:t>
            </w:r>
          </w:p>
        </w:tc>
      </w:tr>
      <w:tr w:rsidR="00853091" w:rsidRPr="004D13B6" w:rsidTr="002A4B58">
        <w:trPr>
          <w:trHeight w:val="36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r w:rsidRPr="004D13B6">
              <w:rPr>
                <w:rFonts w:ascii="Arial" w:hAnsi="Arial" w:cs="Arial"/>
                <w:b w:val="0"/>
                <w:szCs w:val="24"/>
              </w:rPr>
              <w:t>Jožica Osovnik</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FC579A" w:rsidP="0099158C">
            <w:pPr>
              <w:jc w:val="center"/>
              <w:rPr>
                <w:rFonts w:ascii="Arial" w:hAnsi="Arial" w:cs="Arial"/>
                <w:b w:val="0"/>
                <w:szCs w:val="24"/>
              </w:rPr>
            </w:pPr>
            <w:r w:rsidRPr="004D13B6">
              <w:rPr>
                <w:rFonts w:ascii="Arial" w:hAnsi="Arial" w:cs="Arial"/>
                <w:b w:val="0"/>
                <w:szCs w:val="24"/>
              </w:rPr>
              <w:t>t</w:t>
            </w:r>
            <w:r w:rsidR="00584B96" w:rsidRPr="004D13B6">
              <w:rPr>
                <w:rFonts w:ascii="Arial" w:hAnsi="Arial" w:cs="Arial"/>
                <w:b w:val="0"/>
                <w:szCs w:val="24"/>
              </w:rPr>
              <w:t>orek</w:t>
            </w:r>
          </w:p>
        </w:tc>
        <w:tc>
          <w:tcPr>
            <w:tcW w:w="369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584B96" w:rsidP="0099158C">
            <w:pPr>
              <w:jc w:val="center"/>
              <w:rPr>
                <w:rFonts w:ascii="Arial" w:hAnsi="Arial" w:cs="Arial"/>
                <w:b w:val="0"/>
                <w:szCs w:val="24"/>
              </w:rPr>
            </w:pPr>
            <w:r w:rsidRPr="004D13B6">
              <w:rPr>
                <w:rFonts w:ascii="Arial" w:hAnsi="Arial" w:cs="Arial"/>
                <w:b w:val="0"/>
                <w:szCs w:val="24"/>
              </w:rPr>
              <w:t>9</w:t>
            </w:r>
            <w:r w:rsidRPr="004D13B6">
              <w:rPr>
                <w:rFonts w:ascii="Arial" w:hAnsi="Arial" w:cs="Arial"/>
                <w:b w:val="0"/>
                <w:szCs w:val="24"/>
                <w:vertAlign w:val="superscript"/>
              </w:rPr>
              <w:t>20</w:t>
            </w:r>
            <w:r w:rsidRPr="004D13B6">
              <w:rPr>
                <w:rFonts w:ascii="Arial" w:hAnsi="Arial" w:cs="Arial"/>
                <w:b w:val="0"/>
                <w:szCs w:val="24"/>
              </w:rPr>
              <w:t xml:space="preserve"> - 10</w:t>
            </w:r>
            <w:r w:rsidRPr="004D13B6">
              <w:rPr>
                <w:rFonts w:ascii="Arial" w:hAnsi="Arial" w:cs="Arial"/>
                <w:b w:val="0"/>
                <w:szCs w:val="24"/>
                <w:vertAlign w:val="superscript"/>
              </w:rPr>
              <w:t>05</w:t>
            </w:r>
          </w:p>
        </w:tc>
      </w:tr>
      <w:tr w:rsidR="00853091" w:rsidRPr="004D13B6" w:rsidTr="002A4B58">
        <w:trPr>
          <w:trHeight w:val="36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r w:rsidRPr="004D13B6">
              <w:rPr>
                <w:rFonts w:ascii="Arial" w:hAnsi="Arial" w:cs="Arial"/>
                <w:b w:val="0"/>
                <w:szCs w:val="24"/>
              </w:rPr>
              <w:t>Monika Repše</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FC579A" w:rsidP="0099158C">
            <w:pPr>
              <w:jc w:val="center"/>
              <w:rPr>
                <w:rFonts w:ascii="Arial" w:hAnsi="Arial" w:cs="Arial"/>
                <w:b w:val="0"/>
                <w:szCs w:val="24"/>
              </w:rPr>
            </w:pPr>
            <w:r w:rsidRPr="004D13B6">
              <w:rPr>
                <w:rFonts w:ascii="Arial" w:hAnsi="Arial" w:cs="Arial"/>
                <w:b w:val="0"/>
                <w:szCs w:val="24"/>
              </w:rPr>
              <w:t>t</w:t>
            </w:r>
            <w:r w:rsidR="00853091" w:rsidRPr="004D13B6">
              <w:rPr>
                <w:rFonts w:ascii="Arial" w:hAnsi="Arial" w:cs="Arial"/>
                <w:b w:val="0"/>
                <w:szCs w:val="24"/>
              </w:rPr>
              <w:t>orek</w:t>
            </w:r>
          </w:p>
        </w:tc>
        <w:tc>
          <w:tcPr>
            <w:tcW w:w="369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99158C">
            <w:pPr>
              <w:jc w:val="center"/>
              <w:rPr>
                <w:rFonts w:ascii="Arial" w:hAnsi="Arial" w:cs="Arial"/>
                <w:b w:val="0"/>
                <w:szCs w:val="24"/>
              </w:rPr>
            </w:pPr>
            <w:r w:rsidRPr="004D13B6">
              <w:rPr>
                <w:rFonts w:ascii="Arial" w:hAnsi="Arial" w:cs="Arial"/>
                <w:b w:val="0"/>
                <w:szCs w:val="24"/>
              </w:rPr>
              <w:t>11</w:t>
            </w:r>
            <w:r w:rsidRPr="004D13B6">
              <w:rPr>
                <w:rFonts w:ascii="Arial" w:hAnsi="Arial" w:cs="Arial"/>
                <w:b w:val="0"/>
                <w:szCs w:val="24"/>
                <w:vertAlign w:val="superscript"/>
              </w:rPr>
              <w:t>10</w:t>
            </w:r>
            <w:r w:rsidRPr="004D13B6">
              <w:rPr>
                <w:rFonts w:ascii="Arial" w:hAnsi="Arial" w:cs="Arial"/>
                <w:b w:val="0"/>
                <w:szCs w:val="24"/>
              </w:rPr>
              <w:t xml:space="preserve"> - 11</w:t>
            </w:r>
            <w:r w:rsidRPr="004D13B6">
              <w:rPr>
                <w:rFonts w:ascii="Arial" w:hAnsi="Arial" w:cs="Arial"/>
                <w:b w:val="0"/>
                <w:szCs w:val="24"/>
                <w:vertAlign w:val="superscript"/>
              </w:rPr>
              <w:t>55</w:t>
            </w:r>
          </w:p>
        </w:tc>
      </w:tr>
      <w:tr w:rsidR="00853091" w:rsidRPr="004D13B6" w:rsidTr="002A4B58">
        <w:trPr>
          <w:trHeight w:val="36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r w:rsidRPr="004D13B6">
              <w:rPr>
                <w:rFonts w:ascii="Arial" w:hAnsi="Arial" w:cs="Arial"/>
                <w:b w:val="0"/>
                <w:szCs w:val="24"/>
              </w:rPr>
              <w:t>Alenka Meža</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FC579A" w:rsidP="0099158C">
            <w:pPr>
              <w:jc w:val="center"/>
              <w:rPr>
                <w:rFonts w:ascii="Arial" w:hAnsi="Arial" w:cs="Arial"/>
                <w:b w:val="0"/>
                <w:szCs w:val="24"/>
              </w:rPr>
            </w:pPr>
            <w:r w:rsidRPr="004D13B6">
              <w:rPr>
                <w:rFonts w:ascii="Arial" w:hAnsi="Arial" w:cs="Arial"/>
                <w:b w:val="0"/>
                <w:szCs w:val="24"/>
              </w:rPr>
              <w:t>sreda</w:t>
            </w:r>
          </w:p>
        </w:tc>
        <w:tc>
          <w:tcPr>
            <w:tcW w:w="369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FC579A" w:rsidP="0099158C">
            <w:pPr>
              <w:jc w:val="center"/>
              <w:rPr>
                <w:rFonts w:ascii="Arial" w:hAnsi="Arial" w:cs="Arial"/>
                <w:b w:val="0"/>
                <w:szCs w:val="24"/>
              </w:rPr>
            </w:pPr>
            <w:r w:rsidRPr="004D13B6">
              <w:rPr>
                <w:rFonts w:ascii="Arial" w:hAnsi="Arial" w:cs="Arial"/>
                <w:b w:val="0"/>
                <w:szCs w:val="24"/>
              </w:rPr>
              <w:t>9</w:t>
            </w:r>
            <w:r w:rsidRPr="004D13B6">
              <w:rPr>
                <w:rFonts w:ascii="Arial" w:hAnsi="Arial" w:cs="Arial"/>
                <w:b w:val="0"/>
                <w:szCs w:val="24"/>
                <w:vertAlign w:val="superscript"/>
              </w:rPr>
              <w:t>20</w:t>
            </w:r>
            <w:r w:rsidRPr="004D13B6">
              <w:rPr>
                <w:rFonts w:ascii="Arial" w:hAnsi="Arial" w:cs="Arial"/>
                <w:b w:val="0"/>
                <w:szCs w:val="24"/>
              </w:rPr>
              <w:t xml:space="preserve"> - 10</w:t>
            </w:r>
            <w:r w:rsidRPr="004D13B6">
              <w:rPr>
                <w:rFonts w:ascii="Arial" w:hAnsi="Arial" w:cs="Arial"/>
                <w:b w:val="0"/>
                <w:szCs w:val="24"/>
                <w:vertAlign w:val="superscript"/>
              </w:rPr>
              <w:t>05</w:t>
            </w:r>
          </w:p>
        </w:tc>
      </w:tr>
      <w:tr w:rsidR="00853091" w:rsidRPr="004D13B6" w:rsidTr="002A4B58">
        <w:trPr>
          <w:trHeight w:val="36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r w:rsidRPr="004D13B6">
              <w:rPr>
                <w:rFonts w:ascii="Arial" w:hAnsi="Arial" w:cs="Arial"/>
                <w:b w:val="0"/>
                <w:szCs w:val="24"/>
              </w:rPr>
              <w:t>Marija Ermenc</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FC579A" w:rsidP="0099158C">
            <w:pPr>
              <w:jc w:val="center"/>
              <w:rPr>
                <w:rFonts w:ascii="Arial" w:hAnsi="Arial" w:cs="Arial"/>
                <w:b w:val="0"/>
                <w:szCs w:val="24"/>
              </w:rPr>
            </w:pPr>
            <w:r w:rsidRPr="004D13B6">
              <w:rPr>
                <w:rFonts w:ascii="Arial" w:hAnsi="Arial" w:cs="Arial"/>
                <w:b w:val="0"/>
                <w:szCs w:val="24"/>
              </w:rPr>
              <w:t>p</w:t>
            </w:r>
            <w:r w:rsidR="00584B96" w:rsidRPr="004D13B6">
              <w:rPr>
                <w:rFonts w:ascii="Arial" w:hAnsi="Arial" w:cs="Arial"/>
                <w:b w:val="0"/>
                <w:szCs w:val="24"/>
              </w:rPr>
              <w:t>etek</w:t>
            </w:r>
          </w:p>
        </w:tc>
        <w:tc>
          <w:tcPr>
            <w:tcW w:w="369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584B96" w:rsidP="0099158C">
            <w:pPr>
              <w:jc w:val="center"/>
              <w:rPr>
                <w:rFonts w:ascii="Arial" w:hAnsi="Arial" w:cs="Arial"/>
                <w:b w:val="0"/>
                <w:szCs w:val="24"/>
              </w:rPr>
            </w:pPr>
            <w:r w:rsidRPr="004D13B6">
              <w:rPr>
                <w:rFonts w:ascii="Arial" w:hAnsi="Arial" w:cs="Arial"/>
                <w:b w:val="0"/>
                <w:szCs w:val="24"/>
              </w:rPr>
              <w:t>9</w:t>
            </w:r>
            <w:r w:rsidRPr="004D13B6">
              <w:rPr>
                <w:rFonts w:ascii="Arial" w:hAnsi="Arial" w:cs="Arial"/>
                <w:b w:val="0"/>
                <w:szCs w:val="24"/>
                <w:vertAlign w:val="superscript"/>
              </w:rPr>
              <w:t>20</w:t>
            </w:r>
            <w:r w:rsidRPr="004D13B6">
              <w:rPr>
                <w:rFonts w:ascii="Arial" w:hAnsi="Arial" w:cs="Arial"/>
                <w:b w:val="0"/>
                <w:szCs w:val="24"/>
              </w:rPr>
              <w:t xml:space="preserve"> - 10</w:t>
            </w:r>
            <w:r w:rsidRPr="004D13B6">
              <w:rPr>
                <w:rFonts w:ascii="Arial" w:hAnsi="Arial" w:cs="Arial"/>
                <w:b w:val="0"/>
                <w:szCs w:val="24"/>
                <w:vertAlign w:val="superscript"/>
              </w:rPr>
              <w:t>05</w:t>
            </w:r>
          </w:p>
        </w:tc>
      </w:tr>
      <w:tr w:rsidR="00853091" w:rsidRPr="004D13B6" w:rsidTr="002A4B58">
        <w:trPr>
          <w:trHeight w:val="36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r w:rsidRPr="004D13B6">
              <w:rPr>
                <w:rFonts w:ascii="Arial" w:hAnsi="Arial" w:cs="Arial"/>
                <w:b w:val="0"/>
                <w:szCs w:val="24"/>
              </w:rPr>
              <w:t>Maja Logar</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FC579A" w:rsidP="0099158C">
            <w:pPr>
              <w:jc w:val="center"/>
              <w:rPr>
                <w:rFonts w:ascii="Arial" w:hAnsi="Arial" w:cs="Arial"/>
                <w:b w:val="0"/>
                <w:szCs w:val="24"/>
              </w:rPr>
            </w:pPr>
            <w:r w:rsidRPr="004D13B6">
              <w:rPr>
                <w:rFonts w:ascii="Arial" w:hAnsi="Arial" w:cs="Arial"/>
                <w:b w:val="0"/>
                <w:szCs w:val="24"/>
              </w:rPr>
              <w:t>s</w:t>
            </w:r>
            <w:r w:rsidR="00584B96" w:rsidRPr="004D13B6">
              <w:rPr>
                <w:rFonts w:ascii="Arial" w:hAnsi="Arial" w:cs="Arial"/>
                <w:b w:val="0"/>
                <w:szCs w:val="24"/>
              </w:rPr>
              <w:t>reda</w:t>
            </w:r>
          </w:p>
        </w:tc>
        <w:tc>
          <w:tcPr>
            <w:tcW w:w="369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584B96" w:rsidP="0099158C">
            <w:pPr>
              <w:jc w:val="center"/>
              <w:rPr>
                <w:rFonts w:ascii="Arial" w:hAnsi="Arial" w:cs="Arial"/>
                <w:b w:val="0"/>
                <w:szCs w:val="24"/>
              </w:rPr>
            </w:pPr>
            <w:r w:rsidRPr="004D13B6">
              <w:rPr>
                <w:rFonts w:ascii="Arial" w:hAnsi="Arial" w:cs="Arial"/>
                <w:b w:val="0"/>
                <w:szCs w:val="24"/>
              </w:rPr>
              <w:t>9</w:t>
            </w:r>
            <w:r w:rsidRPr="004D13B6">
              <w:rPr>
                <w:rFonts w:ascii="Arial" w:hAnsi="Arial" w:cs="Arial"/>
                <w:b w:val="0"/>
                <w:szCs w:val="24"/>
                <w:vertAlign w:val="superscript"/>
              </w:rPr>
              <w:t>20</w:t>
            </w:r>
            <w:r w:rsidRPr="004D13B6">
              <w:rPr>
                <w:rFonts w:ascii="Arial" w:hAnsi="Arial" w:cs="Arial"/>
                <w:b w:val="0"/>
                <w:szCs w:val="24"/>
              </w:rPr>
              <w:t xml:space="preserve"> - 10</w:t>
            </w:r>
            <w:r w:rsidRPr="004D13B6">
              <w:rPr>
                <w:rFonts w:ascii="Arial" w:hAnsi="Arial" w:cs="Arial"/>
                <w:b w:val="0"/>
                <w:szCs w:val="24"/>
                <w:vertAlign w:val="superscript"/>
              </w:rPr>
              <w:t>05</w:t>
            </w:r>
          </w:p>
        </w:tc>
      </w:tr>
      <w:tr w:rsidR="00853091" w:rsidRPr="004D13B6" w:rsidTr="002A4B58">
        <w:trPr>
          <w:trHeight w:val="36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r w:rsidRPr="004D13B6">
              <w:rPr>
                <w:rFonts w:ascii="Arial" w:hAnsi="Arial" w:cs="Arial"/>
                <w:b w:val="0"/>
                <w:szCs w:val="24"/>
              </w:rPr>
              <w:t>Marjana Šiljar</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FC579A" w:rsidP="0099158C">
            <w:pPr>
              <w:jc w:val="center"/>
              <w:rPr>
                <w:rFonts w:ascii="Arial" w:hAnsi="Arial" w:cs="Arial"/>
                <w:b w:val="0"/>
                <w:szCs w:val="24"/>
              </w:rPr>
            </w:pPr>
            <w:r w:rsidRPr="004D13B6">
              <w:rPr>
                <w:rFonts w:ascii="Arial" w:hAnsi="Arial" w:cs="Arial"/>
                <w:b w:val="0"/>
                <w:szCs w:val="24"/>
              </w:rPr>
              <w:t>t</w:t>
            </w:r>
            <w:r w:rsidR="00584B96" w:rsidRPr="004D13B6">
              <w:rPr>
                <w:rFonts w:ascii="Arial" w:hAnsi="Arial" w:cs="Arial"/>
                <w:b w:val="0"/>
                <w:szCs w:val="24"/>
              </w:rPr>
              <w:t>orek</w:t>
            </w:r>
          </w:p>
        </w:tc>
        <w:tc>
          <w:tcPr>
            <w:tcW w:w="369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99158C">
            <w:pPr>
              <w:jc w:val="center"/>
              <w:rPr>
                <w:rFonts w:ascii="Arial" w:hAnsi="Arial" w:cs="Arial"/>
                <w:b w:val="0"/>
                <w:szCs w:val="24"/>
              </w:rPr>
            </w:pPr>
            <w:r w:rsidRPr="004D13B6">
              <w:rPr>
                <w:rFonts w:ascii="Arial" w:hAnsi="Arial" w:cs="Arial"/>
                <w:b w:val="0"/>
                <w:szCs w:val="24"/>
              </w:rPr>
              <w:t>11</w:t>
            </w:r>
            <w:r w:rsidRPr="004D13B6">
              <w:rPr>
                <w:rFonts w:ascii="Arial" w:hAnsi="Arial" w:cs="Arial"/>
                <w:b w:val="0"/>
                <w:szCs w:val="24"/>
                <w:vertAlign w:val="superscript"/>
              </w:rPr>
              <w:t>10</w:t>
            </w:r>
            <w:r w:rsidRPr="004D13B6">
              <w:rPr>
                <w:rFonts w:ascii="Arial" w:hAnsi="Arial" w:cs="Arial"/>
                <w:b w:val="0"/>
                <w:szCs w:val="24"/>
              </w:rPr>
              <w:t xml:space="preserve"> - 11</w:t>
            </w:r>
            <w:r w:rsidRPr="004D13B6">
              <w:rPr>
                <w:rFonts w:ascii="Arial" w:hAnsi="Arial" w:cs="Arial"/>
                <w:b w:val="0"/>
                <w:szCs w:val="24"/>
                <w:vertAlign w:val="superscript"/>
              </w:rPr>
              <w:t>55</w:t>
            </w:r>
          </w:p>
        </w:tc>
      </w:tr>
      <w:tr w:rsidR="00853091" w:rsidRPr="004D13B6" w:rsidTr="002A4B58">
        <w:trPr>
          <w:trHeight w:val="36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r w:rsidRPr="004D13B6">
              <w:rPr>
                <w:rFonts w:ascii="Arial" w:hAnsi="Arial" w:cs="Arial"/>
                <w:b w:val="0"/>
                <w:szCs w:val="24"/>
              </w:rPr>
              <w:t>Mitja Venišnik</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FC579A" w:rsidP="0099158C">
            <w:pPr>
              <w:jc w:val="center"/>
              <w:rPr>
                <w:rFonts w:ascii="Arial" w:hAnsi="Arial" w:cs="Arial"/>
                <w:b w:val="0"/>
                <w:szCs w:val="24"/>
              </w:rPr>
            </w:pPr>
            <w:r w:rsidRPr="004D13B6">
              <w:rPr>
                <w:rFonts w:ascii="Arial" w:hAnsi="Arial" w:cs="Arial"/>
                <w:b w:val="0"/>
                <w:szCs w:val="24"/>
              </w:rPr>
              <w:t>četrtek</w:t>
            </w:r>
          </w:p>
        </w:tc>
        <w:tc>
          <w:tcPr>
            <w:tcW w:w="369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FC579A" w:rsidP="0099158C">
            <w:pPr>
              <w:jc w:val="center"/>
              <w:rPr>
                <w:rFonts w:ascii="Arial" w:hAnsi="Arial" w:cs="Arial"/>
                <w:b w:val="0"/>
                <w:szCs w:val="24"/>
              </w:rPr>
            </w:pPr>
            <w:r w:rsidRPr="004D13B6">
              <w:rPr>
                <w:rFonts w:ascii="Arial" w:hAnsi="Arial" w:cs="Arial"/>
                <w:b w:val="0"/>
                <w:szCs w:val="24"/>
              </w:rPr>
              <w:t>10</w:t>
            </w:r>
            <w:r w:rsidRPr="004D13B6">
              <w:rPr>
                <w:rFonts w:ascii="Arial" w:hAnsi="Arial" w:cs="Arial"/>
                <w:b w:val="0"/>
                <w:szCs w:val="24"/>
                <w:vertAlign w:val="superscript"/>
              </w:rPr>
              <w:t>20</w:t>
            </w:r>
            <w:r w:rsidRPr="004D13B6">
              <w:rPr>
                <w:rFonts w:ascii="Arial" w:hAnsi="Arial" w:cs="Arial"/>
                <w:b w:val="0"/>
                <w:szCs w:val="24"/>
              </w:rPr>
              <w:t xml:space="preserve"> - 11</w:t>
            </w:r>
            <w:r w:rsidRPr="004D13B6">
              <w:rPr>
                <w:rFonts w:ascii="Arial" w:hAnsi="Arial" w:cs="Arial"/>
                <w:b w:val="0"/>
                <w:szCs w:val="24"/>
                <w:vertAlign w:val="superscript"/>
              </w:rPr>
              <w:t>05</w:t>
            </w:r>
          </w:p>
        </w:tc>
      </w:tr>
      <w:tr w:rsidR="00853091" w:rsidRPr="004D13B6" w:rsidTr="002A4B58">
        <w:trPr>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853091" w:rsidP="004D13B6">
            <w:pPr>
              <w:jc w:val="both"/>
              <w:rPr>
                <w:rFonts w:ascii="Arial" w:hAnsi="Arial" w:cs="Arial"/>
                <w:b w:val="0"/>
                <w:szCs w:val="24"/>
              </w:rPr>
            </w:pPr>
            <w:r w:rsidRPr="004D13B6">
              <w:rPr>
                <w:rFonts w:ascii="Arial" w:hAnsi="Arial" w:cs="Arial"/>
                <w:b w:val="0"/>
                <w:szCs w:val="24"/>
              </w:rPr>
              <w:t>Saša Baloh</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FC579A" w:rsidP="0099158C">
            <w:pPr>
              <w:jc w:val="center"/>
              <w:rPr>
                <w:rFonts w:ascii="Arial" w:hAnsi="Arial" w:cs="Arial"/>
                <w:b w:val="0"/>
                <w:szCs w:val="24"/>
              </w:rPr>
            </w:pPr>
            <w:r w:rsidRPr="004D13B6">
              <w:rPr>
                <w:rFonts w:ascii="Arial" w:hAnsi="Arial" w:cs="Arial"/>
                <w:b w:val="0"/>
                <w:szCs w:val="24"/>
              </w:rPr>
              <w:t>sreda</w:t>
            </w:r>
          </w:p>
        </w:tc>
        <w:tc>
          <w:tcPr>
            <w:tcW w:w="3693"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853091" w:rsidP="0099158C">
            <w:pPr>
              <w:jc w:val="center"/>
              <w:rPr>
                <w:rFonts w:ascii="Arial" w:hAnsi="Arial" w:cs="Arial"/>
                <w:b w:val="0"/>
                <w:szCs w:val="24"/>
              </w:rPr>
            </w:pPr>
            <w:r w:rsidRPr="004D13B6">
              <w:rPr>
                <w:rFonts w:ascii="Arial" w:hAnsi="Arial" w:cs="Arial"/>
                <w:b w:val="0"/>
                <w:szCs w:val="24"/>
              </w:rPr>
              <w:t>11</w:t>
            </w:r>
            <w:r w:rsidRPr="004D13B6">
              <w:rPr>
                <w:rFonts w:ascii="Arial" w:hAnsi="Arial" w:cs="Arial"/>
                <w:b w:val="0"/>
                <w:szCs w:val="24"/>
                <w:vertAlign w:val="superscript"/>
              </w:rPr>
              <w:t>00</w:t>
            </w:r>
            <w:r w:rsidRPr="004D13B6">
              <w:rPr>
                <w:rFonts w:ascii="Arial" w:hAnsi="Arial" w:cs="Arial"/>
                <w:b w:val="0"/>
                <w:szCs w:val="24"/>
              </w:rPr>
              <w:t xml:space="preserve"> - 11</w:t>
            </w:r>
            <w:r w:rsidRPr="004D13B6">
              <w:rPr>
                <w:rFonts w:ascii="Arial" w:hAnsi="Arial" w:cs="Arial"/>
                <w:b w:val="0"/>
                <w:szCs w:val="24"/>
                <w:vertAlign w:val="superscript"/>
              </w:rPr>
              <w:t>55</w:t>
            </w:r>
          </w:p>
        </w:tc>
      </w:tr>
      <w:tr w:rsidR="00853091" w:rsidRPr="004D13B6" w:rsidTr="002A4B58">
        <w:trPr>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853091" w:rsidP="004D13B6">
            <w:pPr>
              <w:jc w:val="both"/>
              <w:rPr>
                <w:rFonts w:ascii="Arial" w:hAnsi="Arial" w:cs="Arial"/>
                <w:b w:val="0"/>
                <w:szCs w:val="24"/>
              </w:rPr>
            </w:pPr>
            <w:r w:rsidRPr="004D13B6">
              <w:rPr>
                <w:rFonts w:ascii="Arial" w:hAnsi="Arial" w:cs="Arial"/>
                <w:b w:val="0"/>
                <w:szCs w:val="24"/>
              </w:rPr>
              <w:t>Ksenija Poličnik</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FC579A" w:rsidP="0099158C">
            <w:pPr>
              <w:jc w:val="center"/>
              <w:rPr>
                <w:rFonts w:ascii="Arial" w:hAnsi="Arial" w:cs="Arial"/>
                <w:b w:val="0"/>
                <w:szCs w:val="24"/>
              </w:rPr>
            </w:pPr>
            <w:r w:rsidRPr="004D13B6">
              <w:rPr>
                <w:rFonts w:ascii="Arial" w:hAnsi="Arial" w:cs="Arial"/>
                <w:b w:val="0"/>
                <w:szCs w:val="24"/>
              </w:rPr>
              <w:t>sreda</w:t>
            </w:r>
          </w:p>
        </w:tc>
        <w:tc>
          <w:tcPr>
            <w:tcW w:w="3693" w:type="dxa"/>
            <w:tcBorders>
              <w:top w:val="outset" w:sz="6" w:space="0" w:color="auto"/>
              <w:left w:val="outset" w:sz="6" w:space="0" w:color="auto"/>
              <w:bottom w:val="outset" w:sz="6" w:space="0" w:color="auto"/>
              <w:right w:val="outset" w:sz="6" w:space="0" w:color="auto"/>
            </w:tcBorders>
            <w:shd w:val="clear" w:color="auto" w:fill="auto"/>
            <w:vAlign w:val="center"/>
          </w:tcPr>
          <w:p w:rsidR="00853091" w:rsidRPr="004D13B6" w:rsidRDefault="00FC579A" w:rsidP="0099158C">
            <w:pPr>
              <w:jc w:val="center"/>
              <w:rPr>
                <w:rFonts w:ascii="Arial" w:hAnsi="Arial" w:cs="Arial"/>
                <w:b w:val="0"/>
                <w:szCs w:val="24"/>
              </w:rPr>
            </w:pPr>
            <w:r w:rsidRPr="004D13B6">
              <w:rPr>
                <w:rFonts w:ascii="Arial" w:hAnsi="Arial" w:cs="Arial"/>
                <w:b w:val="0"/>
                <w:szCs w:val="24"/>
              </w:rPr>
              <w:t>9</w:t>
            </w:r>
            <w:r w:rsidRPr="004D13B6">
              <w:rPr>
                <w:rFonts w:ascii="Arial" w:hAnsi="Arial" w:cs="Arial"/>
                <w:b w:val="0"/>
                <w:szCs w:val="24"/>
                <w:vertAlign w:val="superscript"/>
              </w:rPr>
              <w:t>20</w:t>
            </w:r>
            <w:r w:rsidRPr="004D13B6">
              <w:rPr>
                <w:rFonts w:ascii="Arial" w:hAnsi="Arial" w:cs="Arial"/>
                <w:b w:val="0"/>
                <w:szCs w:val="24"/>
              </w:rPr>
              <w:t xml:space="preserve"> - 10</w:t>
            </w:r>
            <w:r w:rsidRPr="004D13B6">
              <w:rPr>
                <w:rFonts w:ascii="Arial" w:hAnsi="Arial" w:cs="Arial"/>
                <w:b w:val="0"/>
                <w:szCs w:val="24"/>
                <w:vertAlign w:val="superscript"/>
              </w:rPr>
              <w:t>05</w:t>
            </w:r>
          </w:p>
        </w:tc>
      </w:tr>
    </w:tbl>
    <w:p w:rsidR="00853091" w:rsidRPr="004D13B6" w:rsidRDefault="00853091" w:rsidP="004D13B6">
      <w:pPr>
        <w:jc w:val="both"/>
        <w:rPr>
          <w:rFonts w:ascii="Arial" w:hAnsi="Arial" w:cs="Arial"/>
          <w:szCs w:val="24"/>
        </w:rPr>
      </w:pPr>
    </w:p>
    <w:tbl>
      <w:tblPr>
        <w:tblW w:w="0" w:type="auto"/>
        <w:tblCellSpacing w:w="0" w:type="dxa"/>
        <w:tblCellMar>
          <w:left w:w="0" w:type="dxa"/>
          <w:right w:w="0" w:type="dxa"/>
        </w:tblCellMar>
        <w:tblLook w:val="0000"/>
      </w:tblPr>
      <w:tblGrid>
        <w:gridCol w:w="9365"/>
      </w:tblGrid>
      <w:tr w:rsidR="00853091" w:rsidRPr="004D13B6" w:rsidTr="002A4B58">
        <w:trPr>
          <w:tblCellSpacing w:w="0" w:type="dxa"/>
        </w:trPr>
        <w:tc>
          <w:tcPr>
            <w:tcW w:w="0" w:type="auto"/>
            <w:shd w:val="clear" w:color="auto" w:fill="auto"/>
          </w:tcPr>
          <w:tbl>
            <w:tblPr>
              <w:tblW w:w="5000" w:type="pct"/>
              <w:tblCellSpacing w:w="0" w:type="dxa"/>
              <w:tblCellMar>
                <w:left w:w="0" w:type="dxa"/>
                <w:right w:w="0" w:type="dxa"/>
              </w:tblCellMar>
              <w:tblLook w:val="0000"/>
            </w:tblPr>
            <w:tblGrid>
              <w:gridCol w:w="9365"/>
            </w:tblGrid>
            <w:tr w:rsidR="00853091" w:rsidRPr="004D13B6" w:rsidTr="002A4B58">
              <w:trPr>
                <w:tblCellSpacing w:w="0" w:type="dxa"/>
              </w:trPr>
              <w:tc>
                <w:tcPr>
                  <w:tcW w:w="5000" w:type="pct"/>
                  <w:shd w:val="clear" w:color="auto" w:fill="auto"/>
                </w:tcPr>
                <w:tbl>
                  <w:tblPr>
                    <w:tblW w:w="9365" w:type="dxa"/>
                    <w:tblCellSpacing w:w="15" w:type="dxa"/>
                    <w:tblCellMar>
                      <w:top w:w="15" w:type="dxa"/>
                      <w:left w:w="15" w:type="dxa"/>
                      <w:bottom w:w="15" w:type="dxa"/>
                      <w:right w:w="15" w:type="dxa"/>
                    </w:tblCellMar>
                    <w:tblLook w:val="0000"/>
                  </w:tblPr>
                  <w:tblGrid>
                    <w:gridCol w:w="94"/>
                    <w:gridCol w:w="80"/>
                    <w:gridCol w:w="80"/>
                    <w:gridCol w:w="94"/>
                    <w:gridCol w:w="9017"/>
                  </w:tblGrid>
                  <w:tr w:rsidR="00853091" w:rsidRPr="004D13B6" w:rsidTr="002A4B58">
                    <w:trPr>
                      <w:tblCellSpacing w:w="15" w:type="dxa"/>
                    </w:trPr>
                    <w:tc>
                      <w:tcPr>
                        <w:tcW w:w="27" w:type="pct"/>
                        <w:shd w:val="clear" w:color="auto" w:fill="auto"/>
                        <w:vAlign w:val="center"/>
                      </w:tcPr>
                      <w:p w:rsidR="00853091" w:rsidRPr="004D13B6" w:rsidRDefault="00853091" w:rsidP="004D13B6">
                        <w:pPr>
                          <w:jc w:val="both"/>
                          <w:rPr>
                            <w:rFonts w:ascii="Arial" w:hAnsi="Arial" w:cs="Arial"/>
                            <w:b w:val="0"/>
                            <w:szCs w:val="24"/>
                          </w:rPr>
                        </w:pPr>
                      </w:p>
                    </w:tc>
                    <w:tc>
                      <w:tcPr>
                        <w:tcW w:w="27" w:type="pct"/>
                        <w:shd w:val="clear" w:color="auto" w:fill="auto"/>
                        <w:vAlign w:val="center"/>
                      </w:tcPr>
                      <w:p w:rsidR="00853091" w:rsidRPr="004D13B6" w:rsidRDefault="00853091" w:rsidP="004D13B6">
                        <w:pPr>
                          <w:jc w:val="both"/>
                          <w:rPr>
                            <w:rFonts w:ascii="Arial" w:hAnsi="Arial" w:cs="Arial"/>
                            <w:b w:val="0"/>
                            <w:szCs w:val="24"/>
                          </w:rPr>
                        </w:pPr>
                      </w:p>
                    </w:tc>
                    <w:tc>
                      <w:tcPr>
                        <w:tcW w:w="27" w:type="pct"/>
                        <w:shd w:val="clear" w:color="auto" w:fill="auto"/>
                        <w:vAlign w:val="center"/>
                      </w:tcPr>
                      <w:p w:rsidR="00853091" w:rsidRPr="004D13B6" w:rsidRDefault="00853091" w:rsidP="004D13B6">
                        <w:pPr>
                          <w:jc w:val="both"/>
                          <w:rPr>
                            <w:rFonts w:ascii="Arial" w:hAnsi="Arial" w:cs="Arial"/>
                            <w:b w:val="0"/>
                            <w:szCs w:val="24"/>
                          </w:rPr>
                        </w:pPr>
                      </w:p>
                    </w:tc>
                    <w:tc>
                      <w:tcPr>
                        <w:tcW w:w="35" w:type="pct"/>
                        <w:shd w:val="clear" w:color="auto" w:fill="auto"/>
                        <w:vAlign w:val="center"/>
                      </w:tcPr>
                      <w:p w:rsidR="00853091" w:rsidRPr="004D13B6" w:rsidRDefault="00853091" w:rsidP="004D13B6">
                        <w:pPr>
                          <w:jc w:val="both"/>
                          <w:rPr>
                            <w:rFonts w:ascii="Arial" w:hAnsi="Arial" w:cs="Arial"/>
                            <w:b w:val="0"/>
                            <w:szCs w:val="24"/>
                          </w:rPr>
                        </w:pPr>
                      </w:p>
                    </w:tc>
                    <w:tc>
                      <w:tcPr>
                        <w:tcW w:w="0" w:type="auto"/>
                      </w:tcPr>
                      <w:p w:rsidR="00853091" w:rsidRPr="004D13B6" w:rsidRDefault="00853091" w:rsidP="004D13B6">
                        <w:pPr>
                          <w:jc w:val="both"/>
                          <w:rPr>
                            <w:rFonts w:ascii="Arial" w:hAnsi="Arial" w:cs="Arial"/>
                            <w:b w:val="0"/>
                            <w:szCs w:val="24"/>
                          </w:rPr>
                        </w:pPr>
                        <w:r w:rsidRPr="004D13B6">
                          <w:rPr>
                            <w:rFonts w:ascii="Arial" w:hAnsi="Arial" w:cs="Arial"/>
                            <w:b w:val="0"/>
                            <w:szCs w:val="24"/>
                          </w:rPr>
                          <w:t>Mesečne govorilne ure so praviloma vsak drugi torek v mesecu od 16.30 do 18. ure.</w:t>
                        </w:r>
                      </w:p>
                    </w:tc>
                  </w:tr>
                </w:tbl>
                <w:p w:rsidR="00853091" w:rsidRPr="004D13B6" w:rsidRDefault="00853091" w:rsidP="004D13B6">
                  <w:pPr>
                    <w:jc w:val="both"/>
                    <w:rPr>
                      <w:rFonts w:ascii="Arial" w:hAnsi="Arial" w:cs="Arial"/>
                      <w:b w:val="0"/>
                      <w:vanish/>
                      <w:szCs w:val="24"/>
                    </w:rPr>
                  </w:pPr>
                </w:p>
                <w:p w:rsidR="00853091" w:rsidRPr="004D13B6" w:rsidRDefault="00853091" w:rsidP="004D13B6">
                  <w:pPr>
                    <w:jc w:val="both"/>
                    <w:rPr>
                      <w:rFonts w:ascii="Arial" w:hAnsi="Arial" w:cs="Arial"/>
                      <w:b w:val="0"/>
                      <w:szCs w:val="24"/>
                    </w:rPr>
                  </w:pPr>
                </w:p>
                <w:tbl>
                  <w:tblPr>
                    <w:tblW w:w="0" w:type="auto"/>
                    <w:tblCellSpacing w:w="15" w:type="dxa"/>
                    <w:tblCellMar>
                      <w:top w:w="15" w:type="dxa"/>
                      <w:left w:w="15" w:type="dxa"/>
                      <w:bottom w:w="15" w:type="dxa"/>
                      <w:right w:w="15" w:type="dxa"/>
                    </w:tblCellMar>
                    <w:tblLook w:val="0000"/>
                  </w:tblPr>
                  <w:tblGrid>
                    <w:gridCol w:w="96"/>
                  </w:tblGrid>
                  <w:tr w:rsidR="00853091" w:rsidRPr="004D13B6" w:rsidTr="002A4B58">
                    <w:trPr>
                      <w:tblCellSpacing w:w="15" w:type="dxa"/>
                    </w:trPr>
                    <w:tc>
                      <w:tcPr>
                        <w:tcW w:w="0" w:type="auto"/>
                        <w:shd w:val="clear" w:color="auto" w:fill="auto"/>
                      </w:tcPr>
                      <w:p w:rsidR="00853091" w:rsidRPr="004D13B6" w:rsidRDefault="00853091" w:rsidP="004D13B6">
                        <w:pPr>
                          <w:jc w:val="both"/>
                          <w:rPr>
                            <w:rFonts w:ascii="Arial" w:hAnsi="Arial" w:cs="Arial"/>
                            <w:b w:val="0"/>
                            <w:szCs w:val="24"/>
                          </w:rPr>
                        </w:pPr>
                      </w:p>
                    </w:tc>
                  </w:tr>
                  <w:tr w:rsidR="00853091" w:rsidRPr="004D13B6" w:rsidTr="002A4B58">
                    <w:trPr>
                      <w:tblCellSpacing w:w="15" w:type="dxa"/>
                    </w:trPr>
                    <w:tc>
                      <w:tcPr>
                        <w:tcW w:w="0" w:type="auto"/>
                        <w:shd w:val="clear" w:color="auto" w:fill="auto"/>
                      </w:tcPr>
                      <w:p w:rsidR="00853091" w:rsidRPr="004D13B6" w:rsidRDefault="00853091" w:rsidP="004D13B6">
                        <w:pPr>
                          <w:jc w:val="both"/>
                          <w:rPr>
                            <w:rFonts w:ascii="Arial" w:hAnsi="Arial" w:cs="Arial"/>
                            <w:b w:val="0"/>
                            <w:szCs w:val="24"/>
                          </w:rPr>
                        </w:pPr>
                      </w:p>
                    </w:tc>
                  </w:tr>
                </w:tbl>
                <w:p w:rsidR="00853091" w:rsidRPr="004D13B6" w:rsidRDefault="00853091" w:rsidP="004D13B6">
                  <w:pPr>
                    <w:jc w:val="both"/>
                    <w:rPr>
                      <w:rFonts w:ascii="Arial" w:hAnsi="Arial" w:cs="Arial"/>
                      <w:b w:val="0"/>
                      <w:szCs w:val="24"/>
                    </w:rPr>
                  </w:pPr>
                </w:p>
              </w:tc>
            </w:tr>
          </w:tbl>
          <w:p w:rsidR="00853091" w:rsidRPr="004D13B6" w:rsidRDefault="00853091" w:rsidP="004D13B6">
            <w:pPr>
              <w:jc w:val="both"/>
              <w:rPr>
                <w:rFonts w:ascii="Arial" w:hAnsi="Arial" w:cs="Arial"/>
                <w:b w:val="0"/>
                <w:szCs w:val="24"/>
              </w:rPr>
            </w:pPr>
          </w:p>
        </w:tc>
      </w:tr>
    </w:tbl>
    <w:p w:rsidR="00853091" w:rsidRPr="004D13B6" w:rsidRDefault="00AE77C5" w:rsidP="004D13B6">
      <w:pPr>
        <w:jc w:val="both"/>
        <w:rPr>
          <w:rFonts w:ascii="Arial" w:hAnsi="Arial" w:cs="Arial"/>
          <w:b w:val="0"/>
          <w:color w:val="0000FF"/>
          <w:szCs w:val="24"/>
          <w:u w:val="single"/>
        </w:rPr>
      </w:pPr>
      <w:r w:rsidRPr="004D13B6">
        <w:rPr>
          <w:rFonts w:ascii="Arial" w:hAnsi="Arial" w:cs="Arial"/>
          <w:b w:val="0"/>
          <w:szCs w:val="24"/>
        </w:rPr>
        <w:lastRenderedPageBreak/>
        <w:fldChar w:fldCharType="begin"/>
      </w:r>
      <w:r w:rsidR="00853091" w:rsidRPr="004D13B6">
        <w:rPr>
          <w:rFonts w:ascii="Arial" w:hAnsi="Arial" w:cs="Arial"/>
          <w:b w:val="0"/>
          <w:szCs w:val="24"/>
        </w:rPr>
        <w:instrText xml:space="preserve"> HYPERLINK "http://www.gros-radgona.si/sola/koledar/KOLEDAR.pdf" \l "page=1" \o "Stran 1" </w:instrText>
      </w:r>
      <w:r w:rsidRPr="004D13B6">
        <w:rPr>
          <w:rFonts w:ascii="Arial" w:hAnsi="Arial" w:cs="Arial"/>
          <w:b w:val="0"/>
          <w:szCs w:val="24"/>
        </w:rPr>
        <w:fldChar w:fldCharType="separate"/>
      </w:r>
    </w:p>
    <w:p w:rsidR="00853091" w:rsidRPr="004D13B6" w:rsidRDefault="00AE77C5" w:rsidP="004D13B6">
      <w:pPr>
        <w:pStyle w:val="Naslov2"/>
        <w:rPr>
          <w:rFonts w:cs="Arial"/>
          <w:szCs w:val="24"/>
        </w:rPr>
      </w:pPr>
      <w:r w:rsidRPr="004D13B6">
        <w:rPr>
          <w:rFonts w:cs="Arial"/>
          <w:b w:val="0"/>
          <w:szCs w:val="24"/>
        </w:rPr>
        <w:fldChar w:fldCharType="end"/>
      </w:r>
      <w:r w:rsidR="00853091" w:rsidRPr="004D13B6">
        <w:rPr>
          <w:rFonts w:cs="Arial"/>
          <w:szCs w:val="24"/>
        </w:rPr>
        <w:t>Koledar za šolsko leto 2014/15</w:t>
      </w:r>
    </w:p>
    <w:p w:rsidR="00853091" w:rsidRPr="004D13B6" w:rsidRDefault="00853091" w:rsidP="004D13B6">
      <w:pPr>
        <w:jc w:val="both"/>
        <w:rPr>
          <w:rFonts w:ascii="Arial" w:hAnsi="Arial" w:cs="Arial"/>
          <w:b w:val="0"/>
          <w:szCs w:val="24"/>
        </w:rPr>
      </w:pPr>
      <w:r w:rsidRPr="004D13B6">
        <w:rPr>
          <w:rFonts w:ascii="Arial" w:hAnsi="Arial" w:cs="Arial"/>
          <w:szCs w:val="24"/>
        </w:rPr>
        <w:t> </w:t>
      </w:r>
    </w:p>
    <w:p w:rsidR="00853091" w:rsidRPr="004D13B6" w:rsidRDefault="00853091" w:rsidP="004D13B6">
      <w:pPr>
        <w:jc w:val="both"/>
        <w:rPr>
          <w:rFonts w:ascii="Arial" w:hAnsi="Arial" w:cs="Arial"/>
          <w:b w:val="0"/>
          <w:szCs w:val="24"/>
        </w:rPr>
      </w:pPr>
      <w:r w:rsidRPr="004D13B6">
        <w:rPr>
          <w:rFonts w:ascii="Arial" w:hAnsi="Arial" w:cs="Arial"/>
          <w:b w:val="0"/>
          <w:szCs w:val="24"/>
        </w:rPr>
        <w:t>V šolskem letu 2014/15bomo v skladu s šolskim koledarjem realizirali 191 dni pouka (deveti razred 184 dni). Med dneve pouka štejemo tudi športne, kulturne, tehniške in naravoslovne dneve, šole v naravi ter celodnevne ekskurzije. V okviru pouka bomo glede na aktualno ponudbo organizirali tudi oglede prireditev s področja glasbe, kulture, športa idr</w:t>
      </w:r>
      <w:r w:rsidRPr="004D13B6">
        <w:rPr>
          <w:rFonts w:ascii="Arial" w:hAnsi="Arial" w:cs="Arial"/>
          <w:szCs w:val="24"/>
        </w:rPr>
        <w:t> </w:t>
      </w:r>
    </w:p>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 xml:space="preserve">Šolsko leto 2014/15 traja od </w:t>
      </w:r>
      <w:r w:rsidRPr="004D13B6">
        <w:rPr>
          <w:rStyle w:val="Krepko"/>
          <w:rFonts w:ascii="Arial" w:hAnsi="Arial" w:cs="Arial"/>
          <w:szCs w:val="24"/>
        </w:rPr>
        <w:t>1. 9. 2014</w:t>
      </w:r>
      <w:r w:rsidRPr="004D13B6">
        <w:rPr>
          <w:rFonts w:ascii="Arial" w:hAnsi="Arial" w:cs="Arial"/>
          <w:szCs w:val="24"/>
        </w:rPr>
        <w:t xml:space="preserve"> do </w:t>
      </w:r>
      <w:r w:rsidRPr="004D13B6">
        <w:rPr>
          <w:rStyle w:val="Krepko"/>
          <w:rFonts w:ascii="Arial" w:hAnsi="Arial" w:cs="Arial"/>
          <w:szCs w:val="24"/>
        </w:rPr>
        <w:t>24. 6. 2015</w:t>
      </w:r>
      <w:r w:rsidRPr="004D13B6">
        <w:rPr>
          <w:rFonts w:ascii="Arial" w:hAnsi="Arial" w:cs="Arial"/>
          <w:szCs w:val="24"/>
        </w:rPr>
        <w:t>.</w:t>
      </w:r>
    </w:p>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1. ocenjevalno obdobje traja od 1. 9. 2014 do 31. 1. 2015.</w:t>
      </w:r>
    </w:p>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2. ocenjevalno obdobje traja od 1. 2. 2015 do 24. 6. 2015 (za 9. razred do 15. 6. 2015).</w:t>
      </w:r>
    </w:p>
    <w:p w:rsidR="00853091" w:rsidRPr="004D13B6" w:rsidRDefault="00853091" w:rsidP="004D13B6">
      <w:pPr>
        <w:pStyle w:val="Naslov3"/>
        <w:spacing w:after="270"/>
        <w:jc w:val="both"/>
        <w:rPr>
          <w:rFonts w:cs="Arial"/>
          <w:szCs w:val="24"/>
        </w:rPr>
      </w:pPr>
      <w:r w:rsidRPr="004D13B6">
        <w:rPr>
          <w:rFonts w:cs="Arial"/>
          <w:szCs w:val="24"/>
        </w:rPr>
        <w:t>Počitnice in pouka prosti dnevi</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47"/>
        <w:gridCol w:w="5379"/>
      </w:tblGrid>
      <w:tr w:rsidR="00853091" w:rsidRPr="004D13B6" w:rsidTr="002A4B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4D13B6">
            <w:pPr>
              <w:jc w:val="both"/>
              <w:rPr>
                <w:rFonts w:ascii="Arial" w:hAnsi="Arial" w:cs="Arial"/>
                <w:szCs w:val="24"/>
              </w:rPr>
            </w:pPr>
            <w:r w:rsidRPr="004D13B6">
              <w:rPr>
                <w:rFonts w:ascii="Arial" w:hAnsi="Arial" w:cs="Arial"/>
                <w:szCs w:val="24"/>
              </w:rPr>
              <w:t>Jesenske počitnice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99158C">
            <w:pPr>
              <w:jc w:val="center"/>
              <w:rPr>
                <w:rFonts w:ascii="Arial" w:hAnsi="Arial" w:cs="Arial"/>
                <w:szCs w:val="24"/>
              </w:rPr>
            </w:pPr>
            <w:r w:rsidRPr="004D13B6">
              <w:rPr>
                <w:rFonts w:ascii="Arial" w:hAnsi="Arial" w:cs="Arial"/>
                <w:szCs w:val="24"/>
              </w:rPr>
              <w:t>27. 10.</w:t>
            </w:r>
            <w:r w:rsidR="0099158C">
              <w:rPr>
                <w:rFonts w:ascii="Arial" w:hAnsi="Arial" w:cs="Arial"/>
                <w:szCs w:val="24"/>
              </w:rPr>
              <w:t xml:space="preserve"> </w:t>
            </w:r>
            <w:r w:rsidRPr="004D13B6">
              <w:rPr>
                <w:rFonts w:ascii="Arial" w:hAnsi="Arial" w:cs="Arial"/>
                <w:szCs w:val="24"/>
              </w:rPr>
              <w:t>–</w:t>
            </w:r>
            <w:r w:rsidR="0099158C">
              <w:rPr>
                <w:rFonts w:ascii="Arial" w:hAnsi="Arial" w:cs="Arial"/>
                <w:szCs w:val="24"/>
              </w:rPr>
              <w:t xml:space="preserve"> </w:t>
            </w:r>
            <w:r w:rsidRPr="004D13B6">
              <w:rPr>
                <w:rFonts w:ascii="Arial" w:hAnsi="Arial" w:cs="Arial"/>
                <w:szCs w:val="24"/>
              </w:rPr>
              <w:t>30. 10. 2014</w:t>
            </w:r>
          </w:p>
        </w:tc>
      </w:tr>
      <w:tr w:rsidR="00853091" w:rsidRPr="004D13B6" w:rsidTr="002A4B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4D13B6">
            <w:pPr>
              <w:jc w:val="both"/>
              <w:rPr>
                <w:rFonts w:ascii="Arial" w:hAnsi="Arial" w:cs="Arial"/>
                <w:szCs w:val="24"/>
              </w:rPr>
            </w:pPr>
            <w:r w:rsidRPr="004D13B6">
              <w:rPr>
                <w:rFonts w:ascii="Arial" w:hAnsi="Arial" w:cs="Arial"/>
                <w:szCs w:val="24"/>
              </w:rPr>
              <w:t>Dan reformacije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99158C">
            <w:pPr>
              <w:jc w:val="center"/>
              <w:rPr>
                <w:rFonts w:ascii="Arial" w:hAnsi="Arial" w:cs="Arial"/>
                <w:szCs w:val="24"/>
              </w:rPr>
            </w:pPr>
            <w:r w:rsidRPr="004D13B6">
              <w:rPr>
                <w:rFonts w:ascii="Arial" w:hAnsi="Arial" w:cs="Arial"/>
                <w:szCs w:val="24"/>
              </w:rPr>
              <w:t>31. 10. 2014</w:t>
            </w:r>
          </w:p>
        </w:tc>
      </w:tr>
      <w:tr w:rsidR="00853091" w:rsidRPr="004D13B6" w:rsidTr="002A4B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4D13B6">
            <w:pPr>
              <w:jc w:val="both"/>
              <w:rPr>
                <w:rFonts w:ascii="Arial" w:hAnsi="Arial" w:cs="Arial"/>
                <w:szCs w:val="24"/>
              </w:rPr>
            </w:pPr>
            <w:r w:rsidRPr="004D13B6">
              <w:rPr>
                <w:rFonts w:ascii="Arial" w:hAnsi="Arial" w:cs="Arial"/>
                <w:szCs w:val="24"/>
              </w:rPr>
              <w:t>Dan spomina na mrtve</w:t>
            </w:r>
          </w:p>
        </w:tc>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99158C">
            <w:pPr>
              <w:jc w:val="center"/>
              <w:rPr>
                <w:rFonts w:ascii="Arial" w:hAnsi="Arial" w:cs="Arial"/>
                <w:szCs w:val="24"/>
              </w:rPr>
            </w:pPr>
            <w:r w:rsidRPr="004D13B6">
              <w:rPr>
                <w:rFonts w:ascii="Arial" w:hAnsi="Arial" w:cs="Arial"/>
                <w:szCs w:val="24"/>
              </w:rPr>
              <w:t>1. 11. 2014</w:t>
            </w:r>
          </w:p>
        </w:tc>
      </w:tr>
      <w:tr w:rsidR="00853091" w:rsidRPr="004D13B6" w:rsidTr="002A4B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4D13B6">
            <w:pPr>
              <w:jc w:val="both"/>
              <w:rPr>
                <w:rFonts w:ascii="Arial" w:hAnsi="Arial" w:cs="Arial"/>
                <w:szCs w:val="24"/>
              </w:rPr>
            </w:pPr>
            <w:r w:rsidRPr="004D13B6">
              <w:rPr>
                <w:rFonts w:ascii="Arial" w:hAnsi="Arial" w:cs="Arial"/>
                <w:szCs w:val="24"/>
              </w:rPr>
              <w:t>Božič</w:t>
            </w:r>
          </w:p>
        </w:tc>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99158C">
            <w:pPr>
              <w:jc w:val="center"/>
              <w:rPr>
                <w:rFonts w:ascii="Arial" w:hAnsi="Arial" w:cs="Arial"/>
                <w:szCs w:val="24"/>
              </w:rPr>
            </w:pPr>
            <w:r w:rsidRPr="004D13B6">
              <w:rPr>
                <w:rFonts w:ascii="Arial" w:hAnsi="Arial" w:cs="Arial"/>
                <w:szCs w:val="24"/>
              </w:rPr>
              <w:t>25. 12. 2014</w:t>
            </w:r>
          </w:p>
        </w:tc>
      </w:tr>
      <w:tr w:rsidR="00853091" w:rsidRPr="004D13B6" w:rsidTr="002A4B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4D13B6">
            <w:pPr>
              <w:jc w:val="both"/>
              <w:rPr>
                <w:rFonts w:ascii="Arial" w:hAnsi="Arial" w:cs="Arial"/>
                <w:szCs w:val="24"/>
              </w:rPr>
            </w:pPr>
            <w:r w:rsidRPr="004D13B6">
              <w:rPr>
                <w:rFonts w:ascii="Arial" w:hAnsi="Arial" w:cs="Arial"/>
                <w:szCs w:val="24"/>
              </w:rPr>
              <w:t>Dan samostojnosti in enotnosti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99158C">
            <w:pPr>
              <w:jc w:val="center"/>
              <w:rPr>
                <w:rFonts w:ascii="Arial" w:hAnsi="Arial" w:cs="Arial"/>
                <w:szCs w:val="24"/>
              </w:rPr>
            </w:pPr>
            <w:r w:rsidRPr="004D13B6">
              <w:rPr>
                <w:rFonts w:ascii="Arial" w:hAnsi="Arial" w:cs="Arial"/>
                <w:szCs w:val="24"/>
              </w:rPr>
              <w:t>26. 12. 2014</w:t>
            </w:r>
          </w:p>
        </w:tc>
      </w:tr>
      <w:tr w:rsidR="00853091" w:rsidRPr="004D13B6" w:rsidTr="002A4B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4D13B6">
            <w:pPr>
              <w:jc w:val="both"/>
              <w:rPr>
                <w:rFonts w:ascii="Arial" w:hAnsi="Arial" w:cs="Arial"/>
                <w:szCs w:val="24"/>
              </w:rPr>
            </w:pPr>
            <w:r w:rsidRPr="004D13B6">
              <w:rPr>
                <w:rFonts w:ascii="Arial" w:hAnsi="Arial" w:cs="Arial"/>
                <w:szCs w:val="24"/>
              </w:rPr>
              <w:t>Novoletne počitnice</w:t>
            </w:r>
          </w:p>
        </w:tc>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99158C">
            <w:pPr>
              <w:jc w:val="center"/>
              <w:rPr>
                <w:rFonts w:ascii="Arial" w:hAnsi="Arial" w:cs="Arial"/>
                <w:szCs w:val="24"/>
              </w:rPr>
            </w:pPr>
            <w:r w:rsidRPr="004D13B6">
              <w:rPr>
                <w:rFonts w:ascii="Arial" w:hAnsi="Arial" w:cs="Arial"/>
                <w:szCs w:val="24"/>
              </w:rPr>
              <w:t>29. 12. 2014</w:t>
            </w:r>
            <w:r w:rsidR="0099158C">
              <w:rPr>
                <w:rFonts w:ascii="Arial" w:hAnsi="Arial" w:cs="Arial"/>
                <w:szCs w:val="24"/>
              </w:rPr>
              <w:t xml:space="preserve"> </w:t>
            </w:r>
            <w:r w:rsidRPr="004D13B6">
              <w:rPr>
                <w:rFonts w:ascii="Arial" w:hAnsi="Arial" w:cs="Arial"/>
                <w:szCs w:val="24"/>
              </w:rPr>
              <w:t>–</w:t>
            </w:r>
            <w:r w:rsidR="0099158C">
              <w:rPr>
                <w:rFonts w:ascii="Arial" w:hAnsi="Arial" w:cs="Arial"/>
                <w:szCs w:val="24"/>
              </w:rPr>
              <w:t xml:space="preserve"> </w:t>
            </w:r>
            <w:r w:rsidRPr="004D13B6">
              <w:rPr>
                <w:rFonts w:ascii="Arial" w:hAnsi="Arial" w:cs="Arial"/>
                <w:szCs w:val="24"/>
              </w:rPr>
              <w:t>31. 12. 2014</w:t>
            </w:r>
          </w:p>
        </w:tc>
      </w:tr>
      <w:tr w:rsidR="00853091" w:rsidRPr="004D13B6" w:rsidTr="002A4B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4D13B6">
            <w:pPr>
              <w:jc w:val="both"/>
              <w:rPr>
                <w:rFonts w:ascii="Arial" w:hAnsi="Arial" w:cs="Arial"/>
                <w:szCs w:val="24"/>
              </w:rPr>
            </w:pPr>
            <w:r w:rsidRPr="004D13B6">
              <w:rPr>
                <w:rFonts w:ascii="Arial" w:hAnsi="Arial" w:cs="Arial"/>
                <w:szCs w:val="24"/>
              </w:rPr>
              <w:t>Novo leto</w:t>
            </w:r>
          </w:p>
        </w:tc>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99158C">
            <w:pPr>
              <w:jc w:val="center"/>
              <w:rPr>
                <w:rFonts w:ascii="Arial" w:hAnsi="Arial" w:cs="Arial"/>
                <w:szCs w:val="24"/>
              </w:rPr>
            </w:pPr>
            <w:r w:rsidRPr="004D13B6">
              <w:rPr>
                <w:rFonts w:ascii="Arial" w:hAnsi="Arial" w:cs="Arial"/>
                <w:szCs w:val="24"/>
              </w:rPr>
              <w:t>1. 1. 2015</w:t>
            </w:r>
          </w:p>
        </w:tc>
      </w:tr>
      <w:tr w:rsidR="00853091" w:rsidRPr="004D13B6" w:rsidTr="002A4B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4D13B6">
            <w:pPr>
              <w:jc w:val="both"/>
              <w:rPr>
                <w:rFonts w:ascii="Arial" w:hAnsi="Arial" w:cs="Arial"/>
                <w:szCs w:val="24"/>
              </w:rPr>
            </w:pPr>
            <w:r w:rsidRPr="004D13B6">
              <w:rPr>
                <w:rFonts w:ascii="Arial" w:hAnsi="Arial" w:cs="Arial"/>
                <w:szCs w:val="24"/>
              </w:rPr>
              <w:t>Pouka prost dan</w:t>
            </w:r>
          </w:p>
        </w:tc>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99158C">
            <w:pPr>
              <w:jc w:val="center"/>
              <w:rPr>
                <w:rFonts w:ascii="Arial" w:hAnsi="Arial" w:cs="Arial"/>
                <w:szCs w:val="24"/>
              </w:rPr>
            </w:pPr>
            <w:r w:rsidRPr="004D13B6">
              <w:rPr>
                <w:rFonts w:ascii="Arial" w:hAnsi="Arial" w:cs="Arial"/>
                <w:szCs w:val="24"/>
              </w:rPr>
              <w:t>2. 1. 2015 (nadomeščanje v soboto</w:t>
            </w:r>
            <w:r w:rsidR="00AF0252" w:rsidRPr="004D13B6">
              <w:rPr>
                <w:rFonts w:ascii="Arial" w:hAnsi="Arial" w:cs="Arial"/>
                <w:szCs w:val="24"/>
              </w:rPr>
              <w:t>,</w:t>
            </w:r>
            <w:r w:rsidRPr="004D13B6">
              <w:rPr>
                <w:rFonts w:ascii="Arial" w:hAnsi="Arial" w:cs="Arial"/>
                <w:szCs w:val="24"/>
              </w:rPr>
              <w:t xml:space="preserve"> 14. 2. 2015)</w:t>
            </w:r>
          </w:p>
        </w:tc>
      </w:tr>
      <w:tr w:rsidR="00853091" w:rsidRPr="004D13B6" w:rsidTr="002A4B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4D13B6">
            <w:pPr>
              <w:jc w:val="both"/>
              <w:rPr>
                <w:rFonts w:ascii="Arial" w:hAnsi="Arial" w:cs="Arial"/>
                <w:szCs w:val="24"/>
              </w:rPr>
            </w:pPr>
            <w:r w:rsidRPr="004D13B6">
              <w:rPr>
                <w:rFonts w:ascii="Arial" w:hAnsi="Arial" w:cs="Arial"/>
                <w:szCs w:val="24"/>
              </w:rPr>
              <w:t>Slovenski kulturni praznik</w:t>
            </w:r>
          </w:p>
        </w:tc>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99158C">
            <w:pPr>
              <w:jc w:val="center"/>
              <w:rPr>
                <w:rFonts w:ascii="Arial" w:hAnsi="Arial" w:cs="Arial"/>
                <w:szCs w:val="24"/>
              </w:rPr>
            </w:pPr>
            <w:r w:rsidRPr="004D13B6">
              <w:rPr>
                <w:rFonts w:ascii="Arial" w:hAnsi="Arial" w:cs="Arial"/>
                <w:szCs w:val="24"/>
              </w:rPr>
              <w:t>8. 2. 2015 (nedelja)</w:t>
            </w:r>
          </w:p>
        </w:tc>
      </w:tr>
      <w:tr w:rsidR="00853091" w:rsidRPr="004D13B6" w:rsidTr="002A4B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4D13B6">
            <w:pPr>
              <w:jc w:val="both"/>
              <w:rPr>
                <w:rFonts w:ascii="Arial" w:hAnsi="Arial" w:cs="Arial"/>
                <w:szCs w:val="24"/>
              </w:rPr>
            </w:pPr>
            <w:r w:rsidRPr="004D13B6">
              <w:rPr>
                <w:rFonts w:ascii="Arial" w:hAnsi="Arial" w:cs="Arial"/>
                <w:szCs w:val="24"/>
              </w:rPr>
              <w:t>Zimske počitnice</w:t>
            </w:r>
          </w:p>
        </w:tc>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99158C">
            <w:pPr>
              <w:jc w:val="center"/>
              <w:rPr>
                <w:rFonts w:ascii="Arial" w:hAnsi="Arial" w:cs="Arial"/>
                <w:szCs w:val="24"/>
              </w:rPr>
            </w:pPr>
            <w:r w:rsidRPr="004D13B6">
              <w:rPr>
                <w:rFonts w:ascii="Arial" w:hAnsi="Arial" w:cs="Arial"/>
                <w:szCs w:val="24"/>
              </w:rPr>
              <w:t>16. 2.</w:t>
            </w:r>
            <w:r w:rsidR="0099158C">
              <w:rPr>
                <w:rFonts w:ascii="Arial" w:hAnsi="Arial" w:cs="Arial"/>
                <w:szCs w:val="24"/>
              </w:rPr>
              <w:t xml:space="preserve"> </w:t>
            </w:r>
            <w:r w:rsidRPr="004D13B6">
              <w:rPr>
                <w:rFonts w:ascii="Arial" w:hAnsi="Arial" w:cs="Arial"/>
                <w:szCs w:val="24"/>
              </w:rPr>
              <w:t>–</w:t>
            </w:r>
            <w:r w:rsidR="0099158C">
              <w:rPr>
                <w:rFonts w:ascii="Arial" w:hAnsi="Arial" w:cs="Arial"/>
                <w:szCs w:val="24"/>
              </w:rPr>
              <w:t xml:space="preserve"> </w:t>
            </w:r>
            <w:r w:rsidRPr="004D13B6">
              <w:rPr>
                <w:rFonts w:ascii="Arial" w:hAnsi="Arial" w:cs="Arial"/>
                <w:szCs w:val="24"/>
              </w:rPr>
              <w:t>20. 2. 2015</w:t>
            </w:r>
          </w:p>
        </w:tc>
      </w:tr>
      <w:tr w:rsidR="00853091" w:rsidRPr="004D13B6" w:rsidTr="002A4B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4D13B6">
            <w:pPr>
              <w:jc w:val="both"/>
              <w:rPr>
                <w:rFonts w:ascii="Arial" w:hAnsi="Arial" w:cs="Arial"/>
                <w:szCs w:val="24"/>
              </w:rPr>
            </w:pPr>
            <w:r w:rsidRPr="004D13B6">
              <w:rPr>
                <w:rFonts w:ascii="Arial" w:hAnsi="Arial" w:cs="Arial"/>
                <w:szCs w:val="24"/>
              </w:rPr>
              <w:t>Velikonočni ponedeljek</w:t>
            </w:r>
          </w:p>
        </w:tc>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99158C">
            <w:pPr>
              <w:jc w:val="center"/>
              <w:rPr>
                <w:rFonts w:ascii="Arial" w:hAnsi="Arial" w:cs="Arial"/>
                <w:szCs w:val="24"/>
              </w:rPr>
            </w:pPr>
            <w:r w:rsidRPr="004D13B6">
              <w:rPr>
                <w:rFonts w:ascii="Arial" w:hAnsi="Arial" w:cs="Arial"/>
                <w:szCs w:val="24"/>
              </w:rPr>
              <w:t>6. 4. 2015</w:t>
            </w:r>
          </w:p>
        </w:tc>
      </w:tr>
      <w:tr w:rsidR="00853091" w:rsidRPr="004D13B6" w:rsidTr="002A4B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4D13B6">
            <w:pPr>
              <w:jc w:val="both"/>
              <w:rPr>
                <w:rFonts w:ascii="Arial" w:hAnsi="Arial" w:cs="Arial"/>
                <w:szCs w:val="24"/>
              </w:rPr>
            </w:pPr>
            <w:r w:rsidRPr="004D13B6">
              <w:rPr>
                <w:rFonts w:ascii="Arial" w:hAnsi="Arial" w:cs="Arial"/>
                <w:szCs w:val="24"/>
              </w:rPr>
              <w:t>Dan upora proti okupatorju</w:t>
            </w:r>
          </w:p>
        </w:tc>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99158C">
            <w:pPr>
              <w:jc w:val="center"/>
              <w:rPr>
                <w:rFonts w:ascii="Arial" w:hAnsi="Arial" w:cs="Arial"/>
                <w:szCs w:val="24"/>
              </w:rPr>
            </w:pPr>
            <w:r w:rsidRPr="004D13B6">
              <w:rPr>
                <w:rFonts w:ascii="Arial" w:hAnsi="Arial" w:cs="Arial"/>
                <w:szCs w:val="24"/>
              </w:rPr>
              <w:t>27. 4. 2015</w:t>
            </w:r>
          </w:p>
        </w:tc>
      </w:tr>
      <w:tr w:rsidR="00853091" w:rsidRPr="004D13B6" w:rsidTr="002A4B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4D13B6">
            <w:pPr>
              <w:jc w:val="both"/>
              <w:rPr>
                <w:rFonts w:ascii="Arial" w:hAnsi="Arial" w:cs="Arial"/>
                <w:szCs w:val="24"/>
              </w:rPr>
            </w:pPr>
            <w:r w:rsidRPr="004D13B6">
              <w:rPr>
                <w:rFonts w:ascii="Arial" w:hAnsi="Arial" w:cs="Arial"/>
                <w:szCs w:val="24"/>
              </w:rPr>
              <w:t>Prvomajske počitnice</w:t>
            </w:r>
          </w:p>
        </w:tc>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99158C">
            <w:pPr>
              <w:jc w:val="center"/>
              <w:rPr>
                <w:rFonts w:ascii="Arial" w:hAnsi="Arial" w:cs="Arial"/>
                <w:szCs w:val="24"/>
              </w:rPr>
            </w:pPr>
            <w:r w:rsidRPr="004D13B6">
              <w:rPr>
                <w:rFonts w:ascii="Arial" w:hAnsi="Arial" w:cs="Arial"/>
                <w:szCs w:val="24"/>
              </w:rPr>
              <w:t>28. 4.</w:t>
            </w:r>
            <w:r w:rsidR="0099158C">
              <w:rPr>
                <w:rFonts w:ascii="Arial" w:hAnsi="Arial" w:cs="Arial"/>
                <w:szCs w:val="24"/>
              </w:rPr>
              <w:t xml:space="preserve"> </w:t>
            </w:r>
            <w:r w:rsidRPr="004D13B6">
              <w:rPr>
                <w:rFonts w:ascii="Arial" w:hAnsi="Arial" w:cs="Arial"/>
                <w:szCs w:val="24"/>
              </w:rPr>
              <w:t>–</w:t>
            </w:r>
            <w:r w:rsidR="0099158C">
              <w:rPr>
                <w:rFonts w:ascii="Arial" w:hAnsi="Arial" w:cs="Arial"/>
                <w:szCs w:val="24"/>
              </w:rPr>
              <w:t xml:space="preserve"> </w:t>
            </w:r>
            <w:r w:rsidRPr="004D13B6">
              <w:rPr>
                <w:rFonts w:ascii="Arial" w:hAnsi="Arial" w:cs="Arial"/>
                <w:szCs w:val="24"/>
              </w:rPr>
              <w:t>30. 4. 2015</w:t>
            </w:r>
          </w:p>
        </w:tc>
      </w:tr>
      <w:tr w:rsidR="00853091" w:rsidRPr="004D13B6" w:rsidTr="002A4B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4D13B6">
            <w:pPr>
              <w:jc w:val="both"/>
              <w:rPr>
                <w:rFonts w:ascii="Arial" w:hAnsi="Arial" w:cs="Arial"/>
                <w:szCs w:val="24"/>
              </w:rPr>
            </w:pPr>
            <w:r w:rsidRPr="004D13B6">
              <w:rPr>
                <w:rFonts w:ascii="Arial" w:hAnsi="Arial" w:cs="Arial"/>
                <w:szCs w:val="24"/>
              </w:rPr>
              <w:t>Praznik dela</w:t>
            </w:r>
          </w:p>
        </w:tc>
        <w:tc>
          <w:tcPr>
            <w:tcW w:w="0" w:type="auto"/>
            <w:tcBorders>
              <w:top w:val="outset" w:sz="6" w:space="0" w:color="auto"/>
              <w:left w:val="outset" w:sz="6" w:space="0" w:color="auto"/>
              <w:bottom w:val="outset" w:sz="6" w:space="0" w:color="auto"/>
              <w:right w:val="outset" w:sz="6" w:space="0" w:color="auto"/>
            </w:tcBorders>
            <w:vAlign w:val="center"/>
            <w:hideMark/>
          </w:tcPr>
          <w:p w:rsidR="00853091" w:rsidRPr="004D13B6" w:rsidRDefault="00853091" w:rsidP="0099158C">
            <w:pPr>
              <w:jc w:val="center"/>
              <w:rPr>
                <w:rFonts w:ascii="Arial" w:hAnsi="Arial" w:cs="Arial"/>
                <w:szCs w:val="24"/>
              </w:rPr>
            </w:pPr>
            <w:r w:rsidRPr="004D13B6">
              <w:rPr>
                <w:rFonts w:ascii="Arial" w:hAnsi="Arial" w:cs="Arial"/>
                <w:szCs w:val="24"/>
              </w:rPr>
              <w:t>1. 5. in 2. 5. 2015</w:t>
            </w:r>
          </w:p>
        </w:tc>
      </w:tr>
    </w:tbl>
    <w:p w:rsidR="00853091" w:rsidRPr="004D13B6" w:rsidRDefault="00853091" w:rsidP="004D13B6">
      <w:pPr>
        <w:spacing w:before="100" w:beforeAutospacing="1" w:after="100" w:afterAutospacing="1"/>
        <w:jc w:val="both"/>
        <w:rPr>
          <w:rFonts w:ascii="Arial" w:hAnsi="Arial" w:cs="Arial"/>
          <w:szCs w:val="24"/>
        </w:rPr>
      </w:pPr>
      <w:r w:rsidRPr="004D13B6">
        <w:rPr>
          <w:rFonts w:ascii="Arial" w:hAnsi="Arial" w:cs="Arial"/>
          <w:szCs w:val="24"/>
        </w:rPr>
        <w:t> </w:t>
      </w:r>
      <w:r w:rsidRPr="004D13B6">
        <w:rPr>
          <w:rFonts w:ascii="Arial" w:hAnsi="Arial" w:cs="Arial"/>
          <w:szCs w:val="24"/>
        </w:rPr>
        <w:br/>
        <w:t> Informativna dneva (za vpis v srednje šole): 13. 2. in 14. 2. 2015</w:t>
      </w:r>
    </w:p>
    <w:p w:rsidR="00853091" w:rsidRPr="004D13B6" w:rsidRDefault="00853091" w:rsidP="004D13B6">
      <w:pPr>
        <w:spacing w:before="100" w:beforeAutospacing="1" w:after="240"/>
        <w:jc w:val="both"/>
        <w:rPr>
          <w:rFonts w:ascii="Arial" w:hAnsi="Arial" w:cs="Arial"/>
          <w:szCs w:val="24"/>
        </w:rPr>
      </w:pPr>
      <w:r w:rsidRPr="004D13B6">
        <w:rPr>
          <w:rFonts w:ascii="Arial" w:hAnsi="Arial" w:cs="Arial"/>
          <w:szCs w:val="24"/>
        </w:rPr>
        <w:t>Delovna sobota (nadomeščanje 2. 1. 2015): 14. 2.  2015</w:t>
      </w:r>
    </w:p>
    <w:p w:rsidR="00853091" w:rsidRPr="004D13B6" w:rsidRDefault="00853091" w:rsidP="004D13B6">
      <w:pPr>
        <w:spacing w:before="100" w:beforeAutospacing="1" w:after="240"/>
        <w:jc w:val="both"/>
        <w:rPr>
          <w:rFonts w:ascii="Arial" w:hAnsi="Arial" w:cs="Arial"/>
          <w:b w:val="0"/>
          <w:szCs w:val="24"/>
        </w:rPr>
      </w:pPr>
      <w:r w:rsidRPr="004D13B6">
        <w:rPr>
          <w:rFonts w:ascii="Arial" w:hAnsi="Arial" w:cs="Arial"/>
          <w:b w:val="0"/>
          <w:szCs w:val="24"/>
        </w:rPr>
        <w:t>Popravni izpiti za 9. razred: 16. 6.</w:t>
      </w:r>
      <w:r w:rsidR="0099158C">
        <w:rPr>
          <w:rFonts w:ascii="Arial" w:hAnsi="Arial" w:cs="Arial"/>
          <w:b w:val="0"/>
          <w:szCs w:val="24"/>
        </w:rPr>
        <w:t xml:space="preserve"> </w:t>
      </w:r>
      <w:r w:rsidRPr="004D13B6">
        <w:rPr>
          <w:rFonts w:ascii="Arial" w:hAnsi="Arial" w:cs="Arial"/>
          <w:b w:val="0"/>
          <w:szCs w:val="24"/>
        </w:rPr>
        <w:t>–</w:t>
      </w:r>
      <w:r w:rsidR="0099158C">
        <w:rPr>
          <w:rFonts w:ascii="Arial" w:hAnsi="Arial" w:cs="Arial"/>
          <w:b w:val="0"/>
          <w:szCs w:val="24"/>
        </w:rPr>
        <w:t xml:space="preserve"> </w:t>
      </w:r>
      <w:r w:rsidRPr="004D13B6">
        <w:rPr>
          <w:rFonts w:ascii="Arial" w:hAnsi="Arial" w:cs="Arial"/>
          <w:b w:val="0"/>
          <w:szCs w:val="24"/>
        </w:rPr>
        <w:t>30. 6. in 18.</w:t>
      </w:r>
      <w:r w:rsidR="0099158C">
        <w:rPr>
          <w:rFonts w:ascii="Arial" w:hAnsi="Arial" w:cs="Arial"/>
          <w:b w:val="0"/>
          <w:szCs w:val="24"/>
        </w:rPr>
        <w:t xml:space="preserve"> </w:t>
      </w:r>
      <w:r w:rsidRPr="004D13B6">
        <w:rPr>
          <w:rFonts w:ascii="Arial" w:hAnsi="Arial" w:cs="Arial"/>
          <w:b w:val="0"/>
          <w:szCs w:val="24"/>
        </w:rPr>
        <w:t>–</w:t>
      </w:r>
      <w:r w:rsidR="0099158C">
        <w:rPr>
          <w:rFonts w:ascii="Arial" w:hAnsi="Arial" w:cs="Arial"/>
          <w:b w:val="0"/>
          <w:szCs w:val="24"/>
        </w:rPr>
        <w:t xml:space="preserve"> </w:t>
      </w:r>
      <w:r w:rsidRPr="004D13B6">
        <w:rPr>
          <w:rFonts w:ascii="Arial" w:hAnsi="Arial" w:cs="Arial"/>
          <w:b w:val="0"/>
          <w:szCs w:val="24"/>
        </w:rPr>
        <w:t>31. 8. 2015</w:t>
      </w:r>
    </w:p>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Predmetni, razredni in popravni izpiti za 7. in 8. razred: 26. 6.</w:t>
      </w:r>
      <w:r w:rsidR="0099158C">
        <w:rPr>
          <w:rFonts w:ascii="Arial" w:hAnsi="Arial" w:cs="Arial"/>
          <w:b w:val="0"/>
          <w:szCs w:val="24"/>
        </w:rPr>
        <w:t xml:space="preserve"> </w:t>
      </w:r>
      <w:r w:rsidRPr="004D13B6">
        <w:rPr>
          <w:rFonts w:ascii="Arial" w:hAnsi="Arial" w:cs="Arial"/>
          <w:b w:val="0"/>
          <w:szCs w:val="24"/>
        </w:rPr>
        <w:t>–</w:t>
      </w:r>
      <w:r w:rsidR="0099158C">
        <w:rPr>
          <w:rFonts w:ascii="Arial" w:hAnsi="Arial" w:cs="Arial"/>
          <w:b w:val="0"/>
          <w:szCs w:val="24"/>
        </w:rPr>
        <w:t xml:space="preserve"> </w:t>
      </w:r>
      <w:r w:rsidRPr="004D13B6">
        <w:rPr>
          <w:rFonts w:ascii="Arial" w:hAnsi="Arial" w:cs="Arial"/>
          <w:b w:val="0"/>
          <w:szCs w:val="24"/>
        </w:rPr>
        <w:t>9. 7. in 18.</w:t>
      </w:r>
      <w:r w:rsidR="0099158C">
        <w:rPr>
          <w:rFonts w:ascii="Arial" w:hAnsi="Arial" w:cs="Arial"/>
          <w:b w:val="0"/>
          <w:szCs w:val="24"/>
        </w:rPr>
        <w:t xml:space="preserve"> </w:t>
      </w:r>
      <w:r w:rsidRPr="004D13B6">
        <w:rPr>
          <w:rFonts w:ascii="Arial" w:hAnsi="Arial" w:cs="Arial"/>
          <w:b w:val="0"/>
          <w:szCs w:val="24"/>
        </w:rPr>
        <w:t>–</w:t>
      </w:r>
      <w:r w:rsidR="0099158C">
        <w:rPr>
          <w:rFonts w:ascii="Arial" w:hAnsi="Arial" w:cs="Arial"/>
          <w:b w:val="0"/>
          <w:szCs w:val="24"/>
        </w:rPr>
        <w:t xml:space="preserve"> </w:t>
      </w:r>
      <w:r w:rsidRPr="004D13B6">
        <w:rPr>
          <w:rFonts w:ascii="Arial" w:hAnsi="Arial" w:cs="Arial"/>
          <w:b w:val="0"/>
          <w:szCs w:val="24"/>
        </w:rPr>
        <w:t>31. 8. 2015</w:t>
      </w:r>
    </w:p>
    <w:p w:rsidR="00853091" w:rsidRPr="004D13B6" w:rsidRDefault="00853091" w:rsidP="004D13B6">
      <w:pPr>
        <w:jc w:val="both"/>
        <w:rPr>
          <w:rFonts w:ascii="Arial" w:hAnsi="Arial" w:cs="Arial"/>
          <w:szCs w:val="24"/>
        </w:rPr>
      </w:pPr>
    </w:p>
    <w:p w:rsidR="00853091" w:rsidRPr="004D13B6" w:rsidRDefault="00853091" w:rsidP="004D13B6">
      <w:pPr>
        <w:jc w:val="center"/>
        <w:rPr>
          <w:rFonts w:ascii="Arial" w:hAnsi="Arial" w:cs="Arial"/>
          <w:szCs w:val="24"/>
        </w:rPr>
      </w:pPr>
      <w:r w:rsidRPr="004D13B6">
        <w:rPr>
          <w:rFonts w:ascii="Arial" w:hAnsi="Arial" w:cs="Arial"/>
          <w:szCs w:val="24"/>
        </w:rPr>
        <w:t>KOLEDAR NACIONALNEGA PREVERJANJA ZNANJA</w:t>
      </w:r>
    </w:p>
    <w:p w:rsidR="00853091" w:rsidRPr="004D13B6" w:rsidRDefault="00853091" w:rsidP="004D13B6">
      <w:pPr>
        <w:jc w:val="center"/>
        <w:rPr>
          <w:rFonts w:ascii="Arial" w:hAnsi="Arial" w:cs="Arial"/>
          <w:b w:val="0"/>
          <w:szCs w:val="24"/>
        </w:rPr>
      </w:pPr>
      <w:r w:rsidRPr="004D13B6">
        <w:rPr>
          <w:rFonts w:ascii="Arial" w:hAnsi="Arial" w:cs="Arial"/>
          <w:b w:val="0"/>
          <w:szCs w:val="24"/>
        </w:rPr>
        <w:t>v šolskem letu 2014/15</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1. 9. 2014 ponedeljek</w:t>
      </w:r>
    </w:p>
    <w:p w:rsidR="00853091" w:rsidRPr="004D13B6" w:rsidRDefault="00853091" w:rsidP="004D13B6">
      <w:pPr>
        <w:jc w:val="both"/>
        <w:rPr>
          <w:rFonts w:ascii="Arial" w:hAnsi="Arial" w:cs="Arial"/>
          <w:b w:val="0"/>
          <w:szCs w:val="24"/>
        </w:rPr>
      </w:pPr>
      <w:r w:rsidRPr="004D13B6">
        <w:rPr>
          <w:rFonts w:ascii="Arial" w:hAnsi="Arial" w:cs="Arial"/>
          <w:b w:val="0"/>
          <w:szCs w:val="24"/>
        </w:rPr>
        <w:t>Objava sklepa o izboru predmetov in določitvi tretjega predmeta, iz katerega se bo na posamezni osnovni šoli preverjalo znanje učencev 9. razreda z nacionalnim preverjanjem znanja (za OŠ Ljubno ob Savinji DKE).</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28. 11. 2014 petek</w:t>
      </w:r>
    </w:p>
    <w:p w:rsidR="00853091" w:rsidRPr="004D13B6" w:rsidRDefault="00853091" w:rsidP="004D13B6">
      <w:pPr>
        <w:jc w:val="both"/>
        <w:rPr>
          <w:rFonts w:ascii="Arial" w:hAnsi="Arial" w:cs="Arial"/>
          <w:b w:val="0"/>
          <w:szCs w:val="24"/>
        </w:rPr>
      </w:pPr>
      <w:r w:rsidRPr="004D13B6">
        <w:rPr>
          <w:rFonts w:ascii="Arial" w:hAnsi="Arial" w:cs="Arial"/>
          <w:b w:val="0"/>
          <w:szCs w:val="24"/>
        </w:rPr>
        <w:t>Zadnji rok za posredovanje podatkov o učencih 6. in 9. razreda, ki bodo opravljali NPZ</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5. 5. 2015 torek</w:t>
      </w:r>
    </w:p>
    <w:p w:rsidR="00853091" w:rsidRPr="004D13B6" w:rsidRDefault="00853091" w:rsidP="004D13B6">
      <w:pPr>
        <w:jc w:val="both"/>
        <w:rPr>
          <w:rFonts w:ascii="Arial" w:hAnsi="Arial" w:cs="Arial"/>
          <w:b w:val="0"/>
          <w:szCs w:val="24"/>
        </w:rPr>
      </w:pPr>
      <w:r w:rsidRPr="004D13B6">
        <w:rPr>
          <w:rFonts w:ascii="Arial" w:hAnsi="Arial" w:cs="Arial"/>
          <w:b w:val="0"/>
          <w:szCs w:val="24"/>
        </w:rPr>
        <w:t>NPZ iz matematike za 6. in 9. razred.</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7. 5. 2015 četrtek</w:t>
      </w:r>
    </w:p>
    <w:p w:rsidR="00853091" w:rsidRPr="004D13B6" w:rsidRDefault="00853091" w:rsidP="004D13B6">
      <w:pPr>
        <w:jc w:val="both"/>
        <w:rPr>
          <w:rFonts w:ascii="Arial" w:hAnsi="Arial" w:cs="Arial"/>
          <w:b w:val="0"/>
          <w:szCs w:val="24"/>
        </w:rPr>
      </w:pPr>
      <w:r w:rsidRPr="004D13B6">
        <w:rPr>
          <w:rFonts w:ascii="Arial" w:hAnsi="Arial" w:cs="Arial"/>
          <w:b w:val="0"/>
          <w:szCs w:val="24"/>
        </w:rPr>
        <w:t>NPZ iz slovenščine za 6. in 9. razred.</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11. 5. 2015 ponedeljek</w:t>
      </w:r>
    </w:p>
    <w:p w:rsidR="00853091" w:rsidRPr="004D13B6" w:rsidRDefault="00853091" w:rsidP="004D13B6">
      <w:pPr>
        <w:jc w:val="both"/>
        <w:rPr>
          <w:rFonts w:ascii="Arial" w:hAnsi="Arial" w:cs="Arial"/>
          <w:b w:val="0"/>
          <w:szCs w:val="24"/>
        </w:rPr>
      </w:pPr>
      <w:r w:rsidRPr="004D13B6">
        <w:rPr>
          <w:rFonts w:ascii="Arial" w:hAnsi="Arial" w:cs="Arial"/>
          <w:b w:val="0"/>
          <w:szCs w:val="24"/>
        </w:rPr>
        <w:t>NPZ iz tujega jezika za 6. razred</w:t>
      </w:r>
    </w:p>
    <w:p w:rsidR="00853091" w:rsidRPr="004D13B6" w:rsidRDefault="00853091" w:rsidP="004D13B6">
      <w:pPr>
        <w:jc w:val="both"/>
        <w:rPr>
          <w:rFonts w:ascii="Arial" w:hAnsi="Arial" w:cs="Arial"/>
          <w:b w:val="0"/>
          <w:szCs w:val="24"/>
        </w:rPr>
      </w:pPr>
      <w:r w:rsidRPr="004D13B6">
        <w:rPr>
          <w:rFonts w:ascii="Arial" w:hAnsi="Arial" w:cs="Arial"/>
          <w:b w:val="0"/>
          <w:szCs w:val="24"/>
        </w:rPr>
        <w:t>NPZ iz tretjega predmeta za 9. razred.</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2. 6. 2015 torek</w:t>
      </w:r>
    </w:p>
    <w:p w:rsidR="00853091" w:rsidRPr="004D13B6" w:rsidRDefault="00853091" w:rsidP="004D13B6">
      <w:pPr>
        <w:jc w:val="both"/>
        <w:rPr>
          <w:rFonts w:ascii="Arial" w:hAnsi="Arial" w:cs="Arial"/>
          <w:b w:val="0"/>
          <w:szCs w:val="24"/>
        </w:rPr>
      </w:pPr>
      <w:r w:rsidRPr="004D13B6">
        <w:rPr>
          <w:rFonts w:ascii="Arial" w:hAnsi="Arial" w:cs="Arial"/>
          <w:b w:val="0"/>
          <w:szCs w:val="24"/>
        </w:rPr>
        <w:t>RIC posreduje šolam ovrednotene naloge z dosežki učencev pri NPZ v 9. razredu. Seznanitev učencev z dosežki v 9. razredu. Uveljavljanje pravice do vpogleda v učenčeve ovrednotene pisne naloge NPZ v 9. razredu.</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3. 6. 2015 sreda</w:t>
      </w:r>
    </w:p>
    <w:p w:rsidR="00853091" w:rsidRPr="004D13B6" w:rsidRDefault="00853091" w:rsidP="004D13B6">
      <w:pPr>
        <w:jc w:val="both"/>
        <w:rPr>
          <w:rFonts w:ascii="Arial" w:hAnsi="Arial" w:cs="Arial"/>
          <w:b w:val="0"/>
          <w:szCs w:val="24"/>
        </w:rPr>
      </w:pPr>
      <w:r w:rsidRPr="004D13B6">
        <w:rPr>
          <w:rFonts w:ascii="Arial" w:hAnsi="Arial" w:cs="Arial"/>
          <w:b w:val="0"/>
          <w:szCs w:val="24"/>
        </w:rPr>
        <w:t>Uveljavljanje pravice do vpogleda v učenčeve ovrednotene pisne naloge NPZ v 9. razredu. Posredovanje podatkov o poizvedbah v 9. razredu na Ric.</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4. 6. 2015 četrtek</w:t>
      </w:r>
    </w:p>
    <w:p w:rsidR="00853091" w:rsidRPr="004D13B6" w:rsidRDefault="00853091" w:rsidP="004D13B6">
      <w:pPr>
        <w:jc w:val="both"/>
        <w:rPr>
          <w:rFonts w:ascii="Arial" w:hAnsi="Arial" w:cs="Arial"/>
          <w:b w:val="0"/>
          <w:szCs w:val="24"/>
        </w:rPr>
      </w:pPr>
      <w:r w:rsidRPr="004D13B6">
        <w:rPr>
          <w:rFonts w:ascii="Arial" w:hAnsi="Arial" w:cs="Arial"/>
          <w:b w:val="0"/>
          <w:szCs w:val="24"/>
        </w:rPr>
        <w:t>Uveljavljanje pravice do vpogleda v učenčeve ovrednotene pisne naloge NPZ v 9. razredu. Posredovanje podatkov o poizvedbah v 9. razredu na Ric.</w:t>
      </w:r>
    </w:p>
    <w:p w:rsidR="00853091" w:rsidRPr="004D13B6" w:rsidRDefault="00853091" w:rsidP="004D13B6">
      <w:pPr>
        <w:jc w:val="both"/>
        <w:rPr>
          <w:rFonts w:ascii="Arial" w:hAnsi="Arial" w:cs="Arial"/>
          <w:b w:val="0"/>
          <w:szCs w:val="24"/>
        </w:rPr>
      </w:pPr>
    </w:p>
    <w:p w:rsidR="00FC579A" w:rsidRPr="004D13B6" w:rsidRDefault="00FC579A"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9. 6. 2015 torek</w:t>
      </w:r>
    </w:p>
    <w:p w:rsidR="00853091" w:rsidRPr="004D13B6" w:rsidRDefault="00853091" w:rsidP="004D13B6">
      <w:pPr>
        <w:jc w:val="both"/>
        <w:rPr>
          <w:rFonts w:ascii="Arial" w:hAnsi="Arial" w:cs="Arial"/>
          <w:b w:val="0"/>
          <w:szCs w:val="24"/>
        </w:rPr>
      </w:pPr>
      <w:r w:rsidRPr="004D13B6">
        <w:rPr>
          <w:rFonts w:ascii="Arial" w:hAnsi="Arial" w:cs="Arial"/>
          <w:b w:val="0"/>
          <w:szCs w:val="24"/>
        </w:rPr>
        <w:t>Ric posreduje šolam ovrednotene naloge z dosežki učencev pri NPZ v 6. razredu. Seznanitev učencev z dosežki v 6. razredu. Uveljavljanje pravice do vpogleda v učenčeve ovrednotene pisne naloge NPZ v 6.razredu.</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10. 6. 2015 sreda</w:t>
      </w:r>
    </w:p>
    <w:p w:rsidR="00853091" w:rsidRPr="004D13B6" w:rsidRDefault="00853091" w:rsidP="004D13B6">
      <w:pPr>
        <w:jc w:val="both"/>
        <w:rPr>
          <w:rFonts w:ascii="Arial" w:hAnsi="Arial" w:cs="Arial"/>
          <w:b w:val="0"/>
          <w:szCs w:val="24"/>
        </w:rPr>
      </w:pPr>
      <w:r w:rsidRPr="004D13B6">
        <w:rPr>
          <w:rFonts w:ascii="Arial" w:hAnsi="Arial" w:cs="Arial"/>
          <w:b w:val="0"/>
          <w:szCs w:val="24"/>
        </w:rPr>
        <w:t>Ric posreduje šolam spremembe dosežkov 8po poizvedbah) učencev v 9. razredu. Uveljavljanje pravice do vpogleda v učenčeve ovrednotene pisne naloge NPZ v 6. razredu. Posredovanje podatkov o poizvedbah v 6. razredu na Ric.</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11. 6. 2015 četrtek</w:t>
      </w:r>
    </w:p>
    <w:p w:rsidR="00853091" w:rsidRPr="004D13B6" w:rsidRDefault="00853091" w:rsidP="004D13B6">
      <w:pPr>
        <w:jc w:val="both"/>
        <w:rPr>
          <w:rFonts w:ascii="Arial" w:hAnsi="Arial" w:cs="Arial"/>
          <w:b w:val="0"/>
          <w:szCs w:val="24"/>
        </w:rPr>
      </w:pPr>
      <w:r w:rsidRPr="004D13B6">
        <w:rPr>
          <w:rFonts w:ascii="Arial" w:hAnsi="Arial" w:cs="Arial"/>
          <w:b w:val="0"/>
          <w:szCs w:val="24"/>
        </w:rPr>
        <w:t>Uveljavljanje pravice do vpogleda v učenčeve ovrednotene pisne naloge NPZ v 6. razredu .Posredovanje podatkov o poizvedbah v 6. razredu na Ric.</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lastRenderedPageBreak/>
        <w:t>15. 6. 2015 ponedeljek</w:t>
      </w:r>
    </w:p>
    <w:p w:rsidR="00853091" w:rsidRPr="004D13B6" w:rsidRDefault="00853091" w:rsidP="004D13B6">
      <w:pPr>
        <w:jc w:val="both"/>
        <w:rPr>
          <w:rFonts w:ascii="Arial" w:hAnsi="Arial" w:cs="Arial"/>
          <w:b w:val="0"/>
          <w:szCs w:val="24"/>
        </w:rPr>
      </w:pPr>
      <w:r w:rsidRPr="004D13B6">
        <w:rPr>
          <w:rFonts w:ascii="Arial" w:hAnsi="Arial" w:cs="Arial"/>
          <w:b w:val="0"/>
          <w:szCs w:val="24"/>
        </w:rPr>
        <w:t>Razdelitev obvestil o dosežku za učence 9. razreda.</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17. 6. 2015 sreda</w:t>
      </w:r>
    </w:p>
    <w:p w:rsidR="00853091" w:rsidRPr="004D13B6" w:rsidRDefault="00853091" w:rsidP="004D13B6">
      <w:pPr>
        <w:jc w:val="both"/>
        <w:rPr>
          <w:rFonts w:ascii="Arial" w:hAnsi="Arial" w:cs="Arial"/>
          <w:b w:val="0"/>
          <w:szCs w:val="24"/>
        </w:rPr>
      </w:pPr>
      <w:r w:rsidRPr="004D13B6">
        <w:rPr>
          <w:rFonts w:ascii="Arial" w:hAnsi="Arial" w:cs="Arial"/>
          <w:b w:val="0"/>
          <w:szCs w:val="24"/>
        </w:rPr>
        <w:t>Ric posreduje šolam spremembe dosežkov (po poizvedbah) v 6. razredu.24. 6. 2015sredaRazdelitev obvestil o dosežku za učence 6. razreda</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INTERESNE DEJAVNOSTI</w:t>
      </w:r>
    </w:p>
    <w:p w:rsidR="00853091" w:rsidRPr="004D13B6" w:rsidRDefault="00853091" w:rsidP="004D13B6">
      <w:pPr>
        <w:jc w:val="both"/>
        <w:rPr>
          <w:rFonts w:ascii="Arial" w:hAnsi="Arial" w:cs="Arial"/>
          <w:b w:val="0"/>
          <w:szCs w:val="24"/>
        </w:rPr>
      </w:pPr>
    </w:p>
    <w:tbl>
      <w:tblPr>
        <w:tblW w:w="0" w:type="auto"/>
        <w:tblCellSpacing w:w="15" w:type="dxa"/>
        <w:tblCellMar>
          <w:top w:w="15" w:type="dxa"/>
          <w:left w:w="15" w:type="dxa"/>
          <w:bottom w:w="15" w:type="dxa"/>
          <w:right w:w="15" w:type="dxa"/>
        </w:tblCellMar>
        <w:tblLook w:val="0000"/>
      </w:tblPr>
      <w:tblGrid>
        <w:gridCol w:w="9106"/>
      </w:tblGrid>
      <w:tr w:rsidR="00853091" w:rsidRPr="004D13B6" w:rsidTr="002A4B58">
        <w:trPr>
          <w:tblCellSpacing w:w="15" w:type="dxa"/>
        </w:trPr>
        <w:tc>
          <w:tcPr>
            <w:tcW w:w="0" w:type="auto"/>
            <w:shd w:val="clear" w:color="auto" w:fill="auto"/>
          </w:tcPr>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887"/>
              <w:gridCol w:w="2290"/>
              <w:gridCol w:w="1823"/>
            </w:tblGrid>
            <w:tr w:rsidR="00853091" w:rsidRPr="004D13B6" w:rsidTr="002A4B58">
              <w:trPr>
                <w:trHeight w:val="456"/>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Dejavnost</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izvajalec</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Za razred</w:t>
                  </w:r>
                </w:p>
              </w:tc>
            </w:tr>
            <w:tr w:rsidR="00853091" w:rsidRPr="004D13B6" w:rsidTr="002A4B58">
              <w:trPr>
                <w:trHeight w:val="1242"/>
                <w:tblCellSpacing w:w="0" w:type="dxa"/>
              </w:trPr>
              <w:tc>
                <w:tcPr>
                  <w:tcW w:w="9000" w:type="dxa"/>
                  <w:gridSpan w:val="3"/>
                  <w:tcBorders>
                    <w:top w:val="outset" w:sz="6" w:space="0" w:color="auto"/>
                    <w:left w:val="outset" w:sz="6" w:space="0" w:color="auto"/>
                    <w:bottom w:val="outset" w:sz="6" w:space="0" w:color="auto"/>
                    <w:right w:val="outset" w:sz="6" w:space="0" w:color="auto"/>
                  </w:tcBorders>
                  <w:shd w:val="clear" w:color="auto" w:fill="FFFF99"/>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p w:rsidR="00853091" w:rsidRPr="004D13B6" w:rsidRDefault="00853091" w:rsidP="004D13B6">
                  <w:pPr>
                    <w:jc w:val="center"/>
                    <w:rPr>
                      <w:rFonts w:ascii="Arial" w:hAnsi="Arial" w:cs="Arial"/>
                      <w:bCs/>
                      <w:szCs w:val="24"/>
                    </w:rPr>
                  </w:pPr>
                  <w:r w:rsidRPr="004D13B6">
                    <w:rPr>
                      <w:rFonts w:ascii="Arial" w:hAnsi="Arial" w:cs="Arial"/>
                      <w:bCs/>
                      <w:szCs w:val="24"/>
                    </w:rPr>
                    <w:t>Dejavnosti z matematičnega, tehničnega in naravoslovnega področja</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Logika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jc w:val="both"/>
                    <w:rPr>
                      <w:rFonts w:ascii="Arial" w:hAnsi="Arial" w:cs="Arial"/>
                      <w:b w:val="0"/>
                      <w:szCs w:val="24"/>
                    </w:rPr>
                  </w:pPr>
                  <w:r w:rsidRPr="004D13B6">
                    <w:rPr>
                      <w:rFonts w:ascii="Arial" w:hAnsi="Arial" w:cs="Arial"/>
                      <w:b w:val="0"/>
                      <w:szCs w:val="24"/>
                    </w:rPr>
                    <w:t>Ermenc, Benedik</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AF0252" w:rsidP="004D13B6">
                  <w:pPr>
                    <w:spacing w:before="100" w:beforeAutospacing="1" w:after="100" w:afterAutospacing="1"/>
                    <w:jc w:val="both"/>
                    <w:rPr>
                      <w:rFonts w:ascii="Arial" w:hAnsi="Arial" w:cs="Arial"/>
                      <w:b w:val="0"/>
                      <w:szCs w:val="24"/>
                    </w:rPr>
                  </w:pPr>
                  <w:r w:rsidRPr="004D13B6">
                    <w:rPr>
                      <w:rFonts w:ascii="Arial" w:hAnsi="Arial" w:cs="Arial"/>
                      <w:b w:val="0"/>
                      <w:szCs w:val="24"/>
                    </w:rPr>
                    <w:t>3.-</w:t>
                  </w:r>
                  <w:r w:rsidR="00853091" w:rsidRPr="004D13B6">
                    <w:rPr>
                      <w:rFonts w:ascii="Arial" w:hAnsi="Arial" w:cs="Arial"/>
                      <w:b w:val="0"/>
                      <w:szCs w:val="24"/>
                    </w:rPr>
                    <w:t>9. r</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Ročnodelski krožek</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Klemenak</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AF0252" w:rsidP="004D13B6">
                  <w:pPr>
                    <w:spacing w:before="100" w:beforeAutospacing="1" w:after="100" w:afterAutospacing="1"/>
                    <w:jc w:val="both"/>
                    <w:rPr>
                      <w:rFonts w:ascii="Arial" w:hAnsi="Arial" w:cs="Arial"/>
                      <w:b w:val="0"/>
                      <w:szCs w:val="24"/>
                    </w:rPr>
                  </w:pPr>
                  <w:r w:rsidRPr="004D13B6">
                    <w:rPr>
                      <w:rFonts w:ascii="Arial" w:hAnsi="Arial" w:cs="Arial"/>
                      <w:b w:val="0"/>
                      <w:szCs w:val="24"/>
                    </w:rPr>
                    <w:t>7.-</w:t>
                  </w:r>
                  <w:r w:rsidR="00853091" w:rsidRPr="004D13B6">
                    <w:rPr>
                      <w:rFonts w:ascii="Arial" w:hAnsi="Arial" w:cs="Arial"/>
                      <w:b w:val="0"/>
                      <w:szCs w:val="24"/>
                    </w:rPr>
                    <w:t>9. r</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Prometni krožek</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Ermenc</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6.-9. r</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Likovno - oblikovalni krožek</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Jamnik</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3. in 4. r</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Cici vesela šola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Rigelnik</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Vesela šola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Benedik</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tc>
            </w:tr>
            <w:tr w:rsidR="00853091" w:rsidRPr="004D13B6" w:rsidTr="002A4B58">
              <w:trPr>
                <w:tblCellSpacing w:w="0" w:type="dxa"/>
              </w:trPr>
              <w:tc>
                <w:tcPr>
                  <w:tcW w:w="9000" w:type="dxa"/>
                  <w:gridSpan w:val="3"/>
                  <w:tcBorders>
                    <w:top w:val="outset" w:sz="6" w:space="0" w:color="auto"/>
                    <w:left w:val="outset" w:sz="6" w:space="0" w:color="auto"/>
                    <w:bottom w:val="outset" w:sz="6" w:space="0" w:color="auto"/>
                    <w:right w:val="outset" w:sz="6" w:space="0" w:color="auto"/>
                  </w:tcBorders>
                  <w:shd w:val="clear" w:color="auto" w:fill="FFFF99"/>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p w:rsidR="00853091" w:rsidRPr="004D13B6" w:rsidRDefault="00853091" w:rsidP="004D13B6">
                  <w:pPr>
                    <w:jc w:val="center"/>
                    <w:rPr>
                      <w:rFonts w:ascii="Arial" w:hAnsi="Arial" w:cs="Arial"/>
                      <w:bCs/>
                      <w:szCs w:val="24"/>
                    </w:rPr>
                  </w:pPr>
                  <w:r w:rsidRPr="004D13B6">
                    <w:rPr>
                      <w:rFonts w:ascii="Arial" w:hAnsi="Arial" w:cs="Arial"/>
                      <w:bCs/>
                      <w:szCs w:val="24"/>
                    </w:rPr>
                    <w:t>Dejavnosti s kulturno umetniškega področja</w:t>
                  </w:r>
                </w:p>
                <w:p w:rsidR="00853091" w:rsidRPr="004D13B6" w:rsidRDefault="00853091" w:rsidP="004D13B6">
                  <w:pPr>
                    <w:jc w:val="both"/>
                    <w:rPr>
                      <w:rFonts w:ascii="Arial" w:hAnsi="Arial" w:cs="Arial"/>
                      <w:b w:val="0"/>
                      <w:szCs w:val="24"/>
                    </w:rPr>
                  </w:pP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Likovni krožek</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Šiljar</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6. - 9. r</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Šolsko glasilo</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1.- 9. r</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Knjižničarski krožek</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6. - 9. r</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Bralna značka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99158C">
                  <w:pPr>
                    <w:spacing w:before="100" w:beforeAutospacing="1" w:after="100" w:afterAutospacing="1"/>
                    <w:rPr>
                      <w:rFonts w:ascii="Arial" w:hAnsi="Arial" w:cs="Arial"/>
                      <w:b w:val="0"/>
                      <w:szCs w:val="24"/>
                    </w:rPr>
                  </w:pPr>
                  <w:r w:rsidRPr="004D13B6">
                    <w:rPr>
                      <w:rFonts w:ascii="Arial" w:hAnsi="Arial" w:cs="Arial"/>
                      <w:b w:val="0"/>
                      <w:szCs w:val="24"/>
                    </w:rPr>
                    <w:t>učitelji sloven., razredniki</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1.-9.</w:t>
                  </w:r>
                </w:p>
              </w:tc>
            </w:tr>
            <w:tr w:rsidR="00853091" w:rsidRPr="004D13B6" w:rsidTr="002A4B58">
              <w:trPr>
                <w:trHeight w:val="387"/>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Angleška bralna značka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učit. angleščine</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Nemška Bralna značka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Saša Baloh</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Mladinski tisk</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Jakop, Osovnik</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Folklorni krožek</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Lekše</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3.,4.,</w:t>
                  </w:r>
                  <w:r w:rsidR="00AF0252" w:rsidRPr="004D13B6">
                    <w:rPr>
                      <w:rFonts w:ascii="Arial" w:hAnsi="Arial" w:cs="Arial"/>
                      <w:b w:val="0"/>
                      <w:szCs w:val="24"/>
                    </w:rPr>
                    <w:t xml:space="preserve"> </w:t>
                  </w:r>
                  <w:r w:rsidRPr="004D13B6">
                    <w:rPr>
                      <w:rFonts w:ascii="Arial" w:hAnsi="Arial" w:cs="Arial"/>
                      <w:b w:val="0"/>
                      <w:szCs w:val="24"/>
                    </w:rPr>
                    <w:t>5.</w:t>
                  </w:r>
                  <w:r w:rsidR="00AF0252" w:rsidRPr="004D13B6">
                    <w:rPr>
                      <w:rFonts w:ascii="Arial" w:hAnsi="Arial" w:cs="Arial"/>
                      <w:b w:val="0"/>
                      <w:szCs w:val="24"/>
                    </w:rPr>
                    <w:t xml:space="preserve"> </w:t>
                  </w:r>
                  <w:r w:rsidRPr="004D13B6">
                    <w:rPr>
                      <w:rFonts w:ascii="Arial" w:hAnsi="Arial" w:cs="Arial"/>
                      <w:b w:val="0"/>
                      <w:szCs w:val="24"/>
                    </w:rPr>
                    <w:t>r</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Otroški pevski zbor</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Venišnik</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Mladinski pevski zbor</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Venišnik</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Otroški pevski zbor BIMBAM</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Štiglic</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vrtec, 1.</w:t>
                  </w:r>
                  <w:r w:rsidR="00AF0252" w:rsidRPr="004D13B6">
                    <w:rPr>
                      <w:rFonts w:ascii="Arial" w:hAnsi="Arial" w:cs="Arial"/>
                      <w:b w:val="0"/>
                      <w:szCs w:val="24"/>
                    </w:rPr>
                    <w:t xml:space="preserve"> </w:t>
                  </w:r>
                  <w:r w:rsidRPr="004D13B6">
                    <w:rPr>
                      <w:rFonts w:ascii="Arial" w:hAnsi="Arial" w:cs="Arial"/>
                      <w:b w:val="0"/>
                      <w:szCs w:val="24"/>
                    </w:rPr>
                    <w:t>r</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Diatonična harmonika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Zvir</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AF0252" w:rsidP="004D13B6">
                  <w:pPr>
                    <w:spacing w:before="100" w:beforeAutospacing="1" w:after="100" w:afterAutospacing="1"/>
                    <w:jc w:val="both"/>
                    <w:rPr>
                      <w:rFonts w:ascii="Arial" w:hAnsi="Arial" w:cs="Arial"/>
                      <w:b w:val="0"/>
                      <w:szCs w:val="24"/>
                    </w:rPr>
                  </w:pPr>
                  <w:r w:rsidRPr="004D13B6">
                    <w:rPr>
                      <w:rFonts w:ascii="Arial" w:hAnsi="Arial" w:cs="Arial"/>
                      <w:b w:val="0"/>
                      <w:szCs w:val="24"/>
                    </w:rPr>
                    <w:t>1.</w:t>
                  </w:r>
                  <w:r w:rsidR="00853091" w:rsidRPr="004D13B6">
                    <w:rPr>
                      <w:rFonts w:ascii="Arial" w:hAnsi="Arial" w:cs="Arial"/>
                      <w:b w:val="0"/>
                      <w:szCs w:val="24"/>
                    </w:rPr>
                    <w:t xml:space="preserve">- 9. </w:t>
                  </w:r>
                  <w:r w:rsidRPr="004D13B6">
                    <w:rPr>
                      <w:rFonts w:ascii="Arial" w:hAnsi="Arial" w:cs="Arial"/>
                      <w:b w:val="0"/>
                      <w:szCs w:val="24"/>
                    </w:rPr>
                    <w:t>R</w:t>
                  </w:r>
                </w:p>
              </w:tc>
            </w:tr>
            <w:tr w:rsidR="00853091" w:rsidRPr="004D13B6" w:rsidTr="002A4B58">
              <w:trPr>
                <w:trHeight w:val="1136"/>
                <w:tblCellSpacing w:w="0" w:type="dxa"/>
              </w:trPr>
              <w:tc>
                <w:tcPr>
                  <w:tcW w:w="9000" w:type="dxa"/>
                  <w:gridSpan w:val="3"/>
                  <w:tcBorders>
                    <w:top w:val="outset" w:sz="6" w:space="0" w:color="auto"/>
                    <w:left w:val="outset" w:sz="6" w:space="0" w:color="auto"/>
                    <w:bottom w:val="outset" w:sz="6" w:space="0" w:color="auto"/>
                    <w:right w:val="outset" w:sz="6" w:space="0" w:color="auto"/>
                  </w:tcBorders>
                  <w:shd w:val="clear" w:color="auto" w:fill="FFFF99"/>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 </w:t>
                  </w:r>
                </w:p>
                <w:p w:rsidR="00853091" w:rsidRPr="004D13B6" w:rsidRDefault="00853091" w:rsidP="004D13B6">
                  <w:pPr>
                    <w:jc w:val="center"/>
                    <w:rPr>
                      <w:rFonts w:ascii="Arial" w:hAnsi="Arial" w:cs="Arial"/>
                      <w:b w:val="0"/>
                      <w:szCs w:val="24"/>
                    </w:rPr>
                  </w:pPr>
                  <w:r w:rsidRPr="004D13B6">
                    <w:rPr>
                      <w:rFonts w:ascii="Arial" w:hAnsi="Arial" w:cs="Arial"/>
                      <w:bCs/>
                      <w:szCs w:val="24"/>
                    </w:rPr>
                    <w:t>Dejavnosti s področja športa</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Splošna telesna vzgoja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Debelak</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1., 2., 3. r</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Rokomet (dekleta)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1.- 5. r</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Košarka (dekleta in fantje)</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Rajko Rituper</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Judo</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Lucija Polavder</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1. - 9. r</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lastRenderedPageBreak/>
                    <w:t>Odbojka, košarka (fantje, dekleta) priprava na tekmovanja</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Logar</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6. - 9. r</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Odbojka (dekleta in fantje)</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Logar</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4. in 5. r.</w:t>
                  </w:r>
                </w:p>
              </w:tc>
            </w:tr>
            <w:tr w:rsidR="00853091" w:rsidRPr="004D13B6" w:rsidTr="002A4B58">
              <w:trPr>
                <w:tblCellSpacing w:w="0" w:type="dxa"/>
              </w:trPr>
              <w:tc>
                <w:tcPr>
                  <w:tcW w:w="4887"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Plesne vaje</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PS Plesni mojster</w:t>
                  </w:r>
                </w:p>
              </w:tc>
              <w:tc>
                <w:tcPr>
                  <w:tcW w:w="1823" w:type="dxa"/>
                  <w:tcBorders>
                    <w:top w:val="outset" w:sz="6" w:space="0" w:color="auto"/>
                    <w:left w:val="outset" w:sz="6" w:space="0" w:color="auto"/>
                    <w:bottom w:val="outset" w:sz="6" w:space="0" w:color="auto"/>
                    <w:right w:val="outset" w:sz="6" w:space="0" w:color="auto"/>
                  </w:tcBorders>
                  <w:shd w:val="clear" w:color="auto" w:fill="auto"/>
                </w:tcPr>
                <w:p w:rsidR="00853091" w:rsidRPr="004D13B6" w:rsidRDefault="00853091" w:rsidP="004D13B6">
                  <w:pPr>
                    <w:spacing w:before="100" w:beforeAutospacing="1" w:after="100" w:afterAutospacing="1"/>
                    <w:jc w:val="both"/>
                    <w:rPr>
                      <w:rFonts w:ascii="Arial" w:hAnsi="Arial" w:cs="Arial"/>
                      <w:b w:val="0"/>
                      <w:szCs w:val="24"/>
                    </w:rPr>
                  </w:pPr>
                  <w:r w:rsidRPr="004D13B6">
                    <w:rPr>
                      <w:rFonts w:ascii="Arial" w:hAnsi="Arial" w:cs="Arial"/>
                      <w:b w:val="0"/>
                      <w:szCs w:val="24"/>
                    </w:rPr>
                    <w:t>1. - 5.r</w:t>
                  </w:r>
                </w:p>
              </w:tc>
            </w:tr>
          </w:tbl>
          <w:p w:rsidR="00853091" w:rsidRPr="004D13B6" w:rsidRDefault="00853091" w:rsidP="004D13B6">
            <w:pPr>
              <w:jc w:val="both"/>
              <w:rPr>
                <w:rFonts w:ascii="Arial" w:hAnsi="Arial" w:cs="Arial"/>
                <w:b w:val="0"/>
                <w:szCs w:val="24"/>
              </w:rPr>
            </w:pPr>
          </w:p>
        </w:tc>
      </w:tr>
    </w:tbl>
    <w:p w:rsidR="00853091" w:rsidRPr="004D13B6" w:rsidRDefault="00853091" w:rsidP="004D13B6">
      <w:pPr>
        <w:jc w:val="both"/>
        <w:rPr>
          <w:rFonts w:ascii="Arial" w:hAnsi="Arial" w:cs="Arial"/>
          <w:szCs w:val="24"/>
        </w:rPr>
      </w:pPr>
      <w:r w:rsidRPr="004D13B6">
        <w:rPr>
          <w:rFonts w:ascii="Arial" w:hAnsi="Arial" w:cs="Arial"/>
          <w:b w:val="0"/>
          <w:szCs w:val="24"/>
        </w:rPr>
        <w:lastRenderedPageBreak/>
        <w:t> </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Pregled obsega kulturnih, naravoslovnih, tehniških, športnih dni in drugih dejavnosti</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Tudi v letošnjem šolskem letu bomo izvajali dneve dejavnosti. Večji poudarek bomo dali pripravi in načrtovanju in obravnavi dosežkov posameznih dni. Kadar bo to mogoče, bomo rezultate javno predstavili. V mesecu novembru 2014 načrtujemo ekskurzijo učencev devetega razreda v London. Cilj ekskurzije je utrjevanje znanja tujega jezika. Stroške ekskurzije nosijo v celoti starši prijavljenih učencev, ki morajo dati soglasje k udeležbi posameznega učena. Skupino bodo spremljale tri spremljevalke.</w:t>
      </w:r>
    </w:p>
    <w:p w:rsidR="00853091" w:rsidRPr="004D13B6" w:rsidRDefault="00853091" w:rsidP="004D13B6">
      <w:pPr>
        <w:jc w:val="both"/>
        <w:rPr>
          <w:rFonts w:ascii="Arial" w:hAnsi="Arial" w:cs="Arial"/>
          <w:b w:val="0"/>
          <w:szCs w:val="24"/>
        </w:rPr>
      </w:pPr>
      <w:r w:rsidRPr="004D13B6">
        <w:rPr>
          <w:rFonts w:ascii="Arial" w:hAnsi="Arial" w:cs="Arial"/>
          <w:b w:val="0"/>
          <w:szCs w:val="24"/>
        </w:rPr>
        <w:t>Podrobni načrti so priloga letnega delovnega načrta.</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szCs w:val="24"/>
        </w:rPr>
      </w:pPr>
      <w:r w:rsidRPr="004D13B6">
        <w:rPr>
          <w:rFonts w:ascii="Arial" w:hAnsi="Arial" w:cs="Arial"/>
          <w:szCs w:val="24"/>
        </w:rPr>
        <w:t>Projekt Comenius</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V tem šolskem letu bomo začeli izvajati projekt Comenius, v katerega so vključeni učenci in učenci iz osmih držav (Slovenije, Velike Britanije, Španije, Romunije, Grčije, Švedske, Francije in Litve). V šolskem letu 2014/2015 bodo izvedene najmanj naslednje aktivnosti – v septembru obisk treh učiteljev in štirih učencev v Romuniji, v oktobru obisk štirih učiteljev in desetih učencev v Veliki Britaniji srečanje učiteljev v Španiji, oktobra srečanje učiteljev v Veliki Britaniji, v spomladanskih mesecih obisk najmanj dveh učiteljev na Finskem in v maju obisk učiteljev in učencev iz vseh držav, ki so udeležene v projektu, na Ljubnem, kjer bo zaključno srečanje v okviru projekta Comenius. Vse aktivnosti v tem projektu finančno pokriva C</w:t>
      </w:r>
      <w:r w:rsidR="00AF0252" w:rsidRPr="004D13B6">
        <w:rPr>
          <w:rFonts w:ascii="Arial" w:hAnsi="Arial" w:cs="Arial"/>
          <w:b w:val="0"/>
          <w:szCs w:val="24"/>
        </w:rPr>
        <w:t>o</w:t>
      </w:r>
      <w:r w:rsidRPr="004D13B6">
        <w:rPr>
          <w:rFonts w:ascii="Arial" w:hAnsi="Arial" w:cs="Arial"/>
          <w:b w:val="0"/>
          <w:szCs w:val="24"/>
        </w:rPr>
        <w:t>me</w:t>
      </w:r>
      <w:r w:rsidR="00AF0252" w:rsidRPr="004D13B6">
        <w:rPr>
          <w:rFonts w:ascii="Arial" w:hAnsi="Arial" w:cs="Arial"/>
          <w:b w:val="0"/>
          <w:szCs w:val="24"/>
        </w:rPr>
        <w:t>n</w:t>
      </w:r>
      <w:r w:rsidRPr="004D13B6">
        <w:rPr>
          <w:rFonts w:ascii="Arial" w:hAnsi="Arial" w:cs="Arial"/>
          <w:b w:val="0"/>
          <w:szCs w:val="24"/>
        </w:rPr>
        <w:t>ius, ki nam je na osnovi natečaja s pogodbo zagotovil 20.000,00 € sredstev.</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szCs w:val="24"/>
        </w:rPr>
      </w:pPr>
      <w:r w:rsidRPr="004D13B6">
        <w:rPr>
          <w:rFonts w:ascii="Arial" w:hAnsi="Arial" w:cs="Arial"/>
          <w:szCs w:val="24"/>
        </w:rPr>
        <w:t>Šola v naravi</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Načrtujemo poletno šolo plavanja za učence petega razreda, zimsko šolo v naravi za učence sedmega razreda ter naravoslovni tabor za četrti, peti, šesti in osmi  razred.</w:t>
      </w:r>
    </w:p>
    <w:p w:rsidR="00853091" w:rsidRPr="004D13B6" w:rsidRDefault="00853091" w:rsidP="004D13B6">
      <w:pPr>
        <w:jc w:val="both"/>
        <w:rPr>
          <w:rFonts w:ascii="Arial" w:hAnsi="Arial" w:cs="Arial"/>
          <w:b w:val="0"/>
          <w:szCs w:val="24"/>
        </w:rPr>
      </w:pPr>
      <w:r w:rsidRPr="004D13B6">
        <w:rPr>
          <w:rFonts w:ascii="Arial" w:hAnsi="Arial" w:cs="Arial"/>
          <w:b w:val="0"/>
          <w:szCs w:val="24"/>
        </w:rPr>
        <w:t>Poletna šola plavanja bo v zadnjem tednu avgusta v letovišču Pacug pri Fiesi. Udeležili se je bodo učenci 5. razreda.</w:t>
      </w:r>
    </w:p>
    <w:p w:rsidR="00853091" w:rsidRPr="004D13B6" w:rsidRDefault="00853091" w:rsidP="004D13B6">
      <w:pPr>
        <w:jc w:val="both"/>
        <w:rPr>
          <w:rFonts w:ascii="Arial" w:hAnsi="Arial" w:cs="Arial"/>
          <w:b w:val="0"/>
          <w:szCs w:val="24"/>
        </w:rPr>
      </w:pPr>
      <w:r w:rsidRPr="004D13B6">
        <w:rPr>
          <w:rFonts w:ascii="Arial" w:hAnsi="Arial" w:cs="Arial"/>
          <w:b w:val="0"/>
          <w:szCs w:val="24"/>
        </w:rPr>
        <w:t>V letošnjem šolskem letu načrtujemo tudi naravoslovne tabore v organizaciji Ministrstva za šolstvo in šport, katerega se bodo udeležili učenci četrtega, petega in šestega in osmega razreda.</w:t>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Program dela bo obsegal aplikativno naravoslovje. </w:t>
      </w:r>
    </w:p>
    <w:p w:rsidR="00853091" w:rsidRPr="004D13B6" w:rsidRDefault="00853091" w:rsidP="004D13B6">
      <w:pPr>
        <w:jc w:val="both"/>
        <w:rPr>
          <w:rFonts w:ascii="Arial" w:hAnsi="Arial" w:cs="Arial"/>
          <w:b w:val="0"/>
          <w:szCs w:val="24"/>
        </w:rPr>
      </w:pPr>
      <w:r w:rsidRPr="004D13B6">
        <w:rPr>
          <w:rFonts w:ascii="Arial" w:hAnsi="Arial" w:cs="Arial"/>
          <w:b w:val="0"/>
          <w:szCs w:val="24"/>
        </w:rPr>
        <w:t>4.razred bo imel naravoslovni tabor od 13. 10. 2014 do 17. 10. 2014 v domu Lipa.</w:t>
      </w:r>
    </w:p>
    <w:p w:rsidR="00853091" w:rsidRPr="004D13B6" w:rsidRDefault="00853091" w:rsidP="004D13B6">
      <w:pPr>
        <w:jc w:val="both"/>
        <w:rPr>
          <w:rFonts w:ascii="Arial" w:hAnsi="Arial" w:cs="Arial"/>
          <w:b w:val="0"/>
          <w:szCs w:val="24"/>
        </w:rPr>
      </w:pPr>
      <w:r w:rsidRPr="004D13B6">
        <w:rPr>
          <w:rFonts w:ascii="Arial" w:hAnsi="Arial" w:cs="Arial"/>
          <w:b w:val="0"/>
          <w:szCs w:val="24"/>
        </w:rPr>
        <w:t>5.razred bo imel naravoslovni tabor v domu Štrk od 22. 9.2014 do 26. 9. 2014.</w:t>
      </w:r>
    </w:p>
    <w:p w:rsidR="00853091" w:rsidRPr="004D13B6" w:rsidRDefault="00853091" w:rsidP="004D13B6">
      <w:pPr>
        <w:jc w:val="both"/>
        <w:rPr>
          <w:rFonts w:ascii="Arial" w:hAnsi="Arial" w:cs="Arial"/>
          <w:b w:val="0"/>
          <w:szCs w:val="24"/>
        </w:rPr>
      </w:pPr>
      <w:r w:rsidRPr="004D13B6">
        <w:rPr>
          <w:rFonts w:ascii="Arial" w:hAnsi="Arial" w:cs="Arial"/>
          <w:b w:val="0"/>
          <w:szCs w:val="24"/>
        </w:rPr>
        <w:t>6.razred bo imel naravoslovni tabor od 6. 4. 2015 do 13. 4. 2014 v domu Rak.</w:t>
      </w:r>
    </w:p>
    <w:p w:rsidR="00853091" w:rsidRPr="004D13B6" w:rsidRDefault="00853091" w:rsidP="004D13B6">
      <w:pPr>
        <w:jc w:val="both"/>
        <w:rPr>
          <w:rFonts w:ascii="Arial" w:hAnsi="Arial" w:cs="Arial"/>
          <w:b w:val="0"/>
          <w:szCs w:val="24"/>
        </w:rPr>
      </w:pPr>
      <w:r w:rsidRPr="004D13B6">
        <w:rPr>
          <w:rFonts w:ascii="Arial" w:hAnsi="Arial" w:cs="Arial"/>
          <w:b w:val="0"/>
          <w:szCs w:val="24"/>
        </w:rPr>
        <w:t>Zimsko šolo v naravi bomo izvedli v decembru 2014 na Rogli</w:t>
      </w:r>
    </w:p>
    <w:p w:rsidR="00853091" w:rsidRPr="004D13B6" w:rsidRDefault="00853091" w:rsidP="004D13B6">
      <w:pPr>
        <w:jc w:val="both"/>
        <w:rPr>
          <w:rFonts w:ascii="Arial" w:hAnsi="Arial" w:cs="Arial"/>
          <w:b w:val="0"/>
          <w:szCs w:val="24"/>
        </w:rPr>
      </w:pPr>
      <w:r w:rsidRPr="004D13B6">
        <w:rPr>
          <w:rFonts w:ascii="Arial" w:hAnsi="Arial" w:cs="Arial"/>
          <w:b w:val="0"/>
          <w:szCs w:val="24"/>
        </w:rPr>
        <w:t>Za učence 3.razreda bomo organizirali 20-urni plavalni tečaj, ki bo potekal v velenjskem zaprtem bazenu od 17. 11. 2014 do 21. 11. 2014. Plavalni tečaj bodo vodili plavalni učitelji PK Velenje.</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lastRenderedPageBreak/>
        <w:t>Pregled obsega fakultativnega pouka</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Fakultativni pouk nemščine bo izvajala Saša Baloh za učence od 1. do 6. razreda (ne za učence 4. razreda, ki imajo nemščino za neobvezen izbirni predmet) </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szCs w:val="24"/>
        </w:rPr>
      </w:pPr>
      <w:r w:rsidRPr="004D13B6">
        <w:rPr>
          <w:rFonts w:ascii="Arial" w:hAnsi="Arial" w:cs="Arial"/>
          <w:szCs w:val="24"/>
        </w:rPr>
        <w:t>Pregled različnih oblik varstva vozačev, skrbi za telesni in duševni razvoj, zdravje, prehrana in prevozi učencev.</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Za učence 1.</w:t>
      </w:r>
      <w:r w:rsidR="0099158C">
        <w:rPr>
          <w:rFonts w:ascii="Arial" w:hAnsi="Arial" w:cs="Arial"/>
          <w:b w:val="0"/>
          <w:szCs w:val="24"/>
        </w:rPr>
        <w:t xml:space="preserve"> </w:t>
      </w:r>
      <w:r w:rsidRPr="004D13B6">
        <w:rPr>
          <w:rFonts w:ascii="Arial" w:hAnsi="Arial" w:cs="Arial"/>
          <w:b w:val="0"/>
          <w:szCs w:val="24"/>
        </w:rPr>
        <w:t xml:space="preserve">razreda bomo organizirali jutranje varstvo od 6.20 dalje, za ostale učence pa varstvo vozačev od 7.00 do 8.20 in opoldne od 11.55 do 14.35.  </w:t>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Skladno  z načrtom zdravstvene in zobozdravstvene službe na Ljubnem bomo organizirali redne zdravstvene in zobozdravstvene sistematske preglede. Za preventivo in zdravljenje zob bo poskrbljeno v šolski zobni ambulanti. </w:t>
      </w:r>
    </w:p>
    <w:p w:rsidR="00853091" w:rsidRPr="004D13B6" w:rsidRDefault="00853091" w:rsidP="004D13B6">
      <w:pPr>
        <w:jc w:val="both"/>
        <w:rPr>
          <w:rFonts w:ascii="Arial" w:hAnsi="Arial" w:cs="Arial"/>
          <w:b w:val="0"/>
          <w:szCs w:val="24"/>
        </w:rPr>
      </w:pPr>
      <w:r w:rsidRPr="004D13B6">
        <w:rPr>
          <w:rFonts w:ascii="Arial" w:hAnsi="Arial" w:cs="Arial"/>
          <w:b w:val="0"/>
          <w:szCs w:val="24"/>
        </w:rPr>
        <w:t>V letošnjem šolskem letu bomo še naprej krepili sodelovanje z višjo medicinsko sestro, ki je v Zdravstvu Mozirje zaposlena za preventivo in vzgojo v osnovnih šolah. Z njeno strokovno pomočjo bomo pripravili predavanja za učence in starše, kakor tudi kvalitetne naravoslovne dneve na tematiko zdravja.</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Tudi dejavnost šolske kuhinje prispeva k zdravju učencev. Načrtujemo, da bodo vsi učenci v šoli malicali, kuhinja pa bo dnevno pripravljala okoli 100 kosil. Število le- teh nam iz leta v leto raste. Organizator šolske prehrane bo učiteljica gospodinjstva  Marija Ermenc.</w:t>
      </w:r>
    </w:p>
    <w:p w:rsidR="00853091" w:rsidRPr="004D13B6" w:rsidRDefault="00853091" w:rsidP="004D13B6">
      <w:pPr>
        <w:jc w:val="both"/>
        <w:rPr>
          <w:rFonts w:ascii="Arial" w:hAnsi="Arial" w:cs="Arial"/>
          <w:b w:val="0"/>
          <w:szCs w:val="24"/>
        </w:rPr>
      </w:pPr>
      <w:r w:rsidRPr="004D13B6">
        <w:rPr>
          <w:rFonts w:ascii="Arial" w:hAnsi="Arial" w:cs="Arial"/>
          <w:b w:val="0"/>
          <w:szCs w:val="24"/>
        </w:rPr>
        <w:t>Regresirane prehrane bodo deležni učenci, ki bodo izpolnjevali pogoje, ki jih opredeljuje nova zakonodaja.</w:t>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Učenci, ki so od šole oddaljeni več kot štiri kilometre, imajo organiziran brezplačni prevoz v šolo. </w:t>
      </w:r>
    </w:p>
    <w:p w:rsidR="00853091" w:rsidRPr="004D13B6" w:rsidRDefault="00853091" w:rsidP="004D13B6">
      <w:pPr>
        <w:pStyle w:val="Naslov2"/>
        <w:ind w:left="0"/>
        <w:jc w:val="both"/>
        <w:rPr>
          <w:rFonts w:cs="Arial"/>
          <w:b w:val="0"/>
          <w:szCs w:val="24"/>
        </w:rPr>
      </w:pPr>
    </w:p>
    <w:p w:rsidR="00853091" w:rsidRPr="004D13B6" w:rsidRDefault="00853091" w:rsidP="004D13B6">
      <w:pPr>
        <w:pStyle w:val="Naslov2"/>
        <w:ind w:left="0"/>
        <w:jc w:val="both"/>
        <w:rPr>
          <w:rFonts w:cs="Arial"/>
          <w:szCs w:val="24"/>
        </w:rPr>
      </w:pPr>
      <w:r w:rsidRPr="004D13B6">
        <w:rPr>
          <w:rFonts w:cs="Arial"/>
          <w:szCs w:val="24"/>
        </w:rPr>
        <w:t>Tekmovanja</w:t>
      </w:r>
    </w:p>
    <w:p w:rsidR="00853091" w:rsidRPr="004D13B6" w:rsidRDefault="00853091" w:rsidP="004D13B6">
      <w:pPr>
        <w:pStyle w:val="Navadensplet"/>
        <w:jc w:val="both"/>
        <w:rPr>
          <w:rFonts w:ascii="Arial" w:hAnsi="Arial" w:cs="Arial"/>
        </w:rPr>
      </w:pPr>
      <w:r w:rsidRPr="004D13B6">
        <w:rPr>
          <w:rFonts w:ascii="Arial" w:hAnsi="Arial" w:cs="Arial"/>
        </w:rPr>
        <w:t>Učenci pod vodstvom mentorjev sodelujejo na šolskih, regijskih in državnih tekmovanjih/gibanjih/akcijah/natečajih/revijah . </w:t>
      </w:r>
    </w:p>
    <w:p w:rsidR="00853091" w:rsidRPr="004D13B6" w:rsidRDefault="00853091" w:rsidP="004D13B6">
      <w:pPr>
        <w:pStyle w:val="Naslov3"/>
        <w:jc w:val="both"/>
        <w:rPr>
          <w:rFonts w:cs="Arial"/>
          <w:szCs w:val="24"/>
        </w:rPr>
      </w:pPr>
      <w:r w:rsidRPr="004D13B6">
        <w:rPr>
          <w:rFonts w:cs="Arial"/>
          <w:szCs w:val="24"/>
        </w:rPr>
        <w:t>Slovenščina</w:t>
      </w:r>
    </w:p>
    <w:p w:rsidR="00853091" w:rsidRPr="004D13B6" w:rsidRDefault="00853091" w:rsidP="004D13B6">
      <w:pPr>
        <w:pStyle w:val="Navadensplet"/>
        <w:jc w:val="both"/>
        <w:rPr>
          <w:rFonts w:ascii="Arial" w:hAnsi="Arial" w:cs="Arial"/>
        </w:rPr>
      </w:pPr>
      <w:r w:rsidRPr="004D13B6">
        <w:rPr>
          <w:rStyle w:val="Krepko"/>
          <w:rFonts w:ascii="Arial" w:hAnsi="Arial" w:cs="Arial"/>
        </w:rPr>
        <w:t> </w:t>
      </w:r>
      <w:r w:rsidRPr="004D13B6">
        <w:rPr>
          <w:rFonts w:ascii="Arial" w:hAnsi="Arial" w:cs="Arial"/>
        </w:rPr>
        <w:t>Tekmovanje iz znanja slovenščine za Cankarjevo priznanje (2.</w:t>
      </w:r>
      <w:r w:rsidR="0099158C">
        <w:rPr>
          <w:rFonts w:ascii="Arial" w:hAnsi="Arial" w:cs="Arial"/>
        </w:rPr>
        <w:t xml:space="preserve"> </w:t>
      </w:r>
      <w:r w:rsidRPr="004D13B6">
        <w:rPr>
          <w:rFonts w:ascii="Arial" w:hAnsi="Arial" w:cs="Arial"/>
        </w:rPr>
        <w:t>–</w:t>
      </w:r>
      <w:r w:rsidR="0099158C">
        <w:rPr>
          <w:rFonts w:ascii="Arial" w:hAnsi="Arial" w:cs="Arial"/>
        </w:rPr>
        <w:t xml:space="preserve"> </w:t>
      </w:r>
      <w:r w:rsidRPr="004D13B6">
        <w:rPr>
          <w:rFonts w:ascii="Arial" w:hAnsi="Arial" w:cs="Arial"/>
        </w:rPr>
        <w:t>9. razred).</w:t>
      </w:r>
    </w:p>
    <w:p w:rsidR="00853091" w:rsidRPr="004D13B6" w:rsidRDefault="00853091" w:rsidP="004D13B6">
      <w:pPr>
        <w:pStyle w:val="Navadensplet"/>
        <w:jc w:val="both"/>
        <w:rPr>
          <w:rFonts w:ascii="Arial" w:hAnsi="Arial" w:cs="Arial"/>
        </w:rPr>
      </w:pPr>
      <w:r w:rsidRPr="004D13B6">
        <w:rPr>
          <w:rFonts w:ascii="Arial" w:hAnsi="Arial" w:cs="Arial"/>
        </w:rPr>
        <w:t>Bralna značka Društva Bralna značka Slovenije – ZPMS (1.</w:t>
      </w:r>
      <w:r w:rsidR="0099158C">
        <w:rPr>
          <w:rFonts w:ascii="Arial" w:hAnsi="Arial" w:cs="Arial"/>
        </w:rPr>
        <w:t xml:space="preserve"> </w:t>
      </w:r>
      <w:r w:rsidRPr="004D13B6">
        <w:rPr>
          <w:rFonts w:ascii="Arial" w:hAnsi="Arial" w:cs="Arial"/>
        </w:rPr>
        <w:t>–</w:t>
      </w:r>
      <w:r w:rsidR="0099158C">
        <w:rPr>
          <w:rFonts w:ascii="Arial" w:hAnsi="Arial" w:cs="Arial"/>
        </w:rPr>
        <w:t xml:space="preserve"> </w:t>
      </w:r>
      <w:r w:rsidRPr="004D13B6">
        <w:rPr>
          <w:rFonts w:ascii="Arial" w:hAnsi="Arial" w:cs="Arial"/>
        </w:rPr>
        <w:t>9. razred).</w:t>
      </w:r>
    </w:p>
    <w:p w:rsidR="00853091" w:rsidRPr="004D13B6" w:rsidRDefault="00853091" w:rsidP="004D13B6">
      <w:pPr>
        <w:pStyle w:val="Navadensplet"/>
        <w:jc w:val="both"/>
        <w:rPr>
          <w:rFonts w:ascii="Arial" w:hAnsi="Arial" w:cs="Arial"/>
        </w:rPr>
      </w:pPr>
      <w:r w:rsidRPr="004D13B6">
        <w:rPr>
          <w:rFonts w:ascii="Arial" w:hAnsi="Arial" w:cs="Arial"/>
        </w:rPr>
        <w:t>Zlati bralec Društva Bralna značka Slovenije – ZPMS (9. razred).</w:t>
      </w:r>
    </w:p>
    <w:p w:rsidR="00853091" w:rsidRPr="004D13B6" w:rsidRDefault="00853091" w:rsidP="004D13B6">
      <w:pPr>
        <w:pStyle w:val="Navadensplet"/>
        <w:jc w:val="both"/>
        <w:rPr>
          <w:rFonts w:ascii="Arial" w:hAnsi="Arial" w:cs="Arial"/>
        </w:rPr>
      </w:pPr>
      <w:r w:rsidRPr="004D13B6">
        <w:rPr>
          <w:rFonts w:ascii="Arial" w:hAnsi="Arial" w:cs="Arial"/>
        </w:rPr>
        <w:t>Sodelovanje na različnih literarnih natečjih (1.</w:t>
      </w:r>
      <w:r w:rsidR="0099158C">
        <w:rPr>
          <w:rFonts w:ascii="Arial" w:hAnsi="Arial" w:cs="Arial"/>
        </w:rPr>
        <w:t xml:space="preserve"> </w:t>
      </w:r>
      <w:r w:rsidRPr="004D13B6">
        <w:rPr>
          <w:rFonts w:ascii="Arial" w:hAnsi="Arial" w:cs="Arial"/>
        </w:rPr>
        <w:t>–</w:t>
      </w:r>
      <w:r w:rsidR="0099158C">
        <w:rPr>
          <w:rFonts w:ascii="Arial" w:hAnsi="Arial" w:cs="Arial"/>
        </w:rPr>
        <w:t xml:space="preserve"> </w:t>
      </w:r>
      <w:r w:rsidRPr="004D13B6">
        <w:rPr>
          <w:rFonts w:ascii="Arial" w:hAnsi="Arial" w:cs="Arial"/>
        </w:rPr>
        <w:t>9. razred).</w:t>
      </w:r>
    </w:p>
    <w:p w:rsidR="00853091" w:rsidRPr="004D13B6" w:rsidRDefault="00853091" w:rsidP="004D13B6">
      <w:pPr>
        <w:pStyle w:val="Naslov3"/>
        <w:jc w:val="both"/>
        <w:rPr>
          <w:rFonts w:cs="Arial"/>
          <w:szCs w:val="24"/>
        </w:rPr>
      </w:pPr>
      <w:r w:rsidRPr="004D13B6">
        <w:rPr>
          <w:rFonts w:cs="Arial"/>
          <w:szCs w:val="24"/>
        </w:rPr>
        <w:t>Angleščina</w:t>
      </w:r>
    </w:p>
    <w:p w:rsidR="00853091" w:rsidRPr="004D13B6" w:rsidRDefault="00853091" w:rsidP="004D13B6">
      <w:pPr>
        <w:pStyle w:val="Navadensplet"/>
        <w:jc w:val="both"/>
        <w:rPr>
          <w:rFonts w:ascii="Arial" w:hAnsi="Arial" w:cs="Arial"/>
        </w:rPr>
      </w:pPr>
      <w:r w:rsidRPr="004D13B6">
        <w:rPr>
          <w:rFonts w:ascii="Arial" w:hAnsi="Arial" w:cs="Arial"/>
        </w:rPr>
        <w:t>Tekmovanje iz znanja angleščine IATEFL (7. in 8. razred).</w:t>
      </w:r>
    </w:p>
    <w:p w:rsidR="00853091" w:rsidRPr="004D13B6" w:rsidRDefault="00853091" w:rsidP="004D13B6">
      <w:pPr>
        <w:pStyle w:val="Navadensplet"/>
        <w:jc w:val="both"/>
        <w:rPr>
          <w:rFonts w:ascii="Arial" w:hAnsi="Arial" w:cs="Arial"/>
        </w:rPr>
      </w:pPr>
      <w:r w:rsidRPr="004D13B6">
        <w:rPr>
          <w:rFonts w:ascii="Arial" w:hAnsi="Arial" w:cs="Arial"/>
        </w:rPr>
        <w:t>Tekmovanje iz znanja angleščine Zavoda RS za šolstvo (9. razred).</w:t>
      </w:r>
    </w:p>
    <w:p w:rsidR="00853091" w:rsidRPr="004D13B6" w:rsidRDefault="00853091" w:rsidP="004D13B6">
      <w:pPr>
        <w:pStyle w:val="Navadensplet"/>
        <w:jc w:val="both"/>
        <w:rPr>
          <w:rFonts w:ascii="Arial" w:hAnsi="Arial" w:cs="Arial"/>
        </w:rPr>
      </w:pPr>
      <w:r w:rsidRPr="004D13B6">
        <w:rPr>
          <w:rFonts w:ascii="Arial" w:hAnsi="Arial" w:cs="Arial"/>
        </w:rPr>
        <w:t>Angleška bralna značka EPI Reading Badge (4.</w:t>
      </w:r>
      <w:r w:rsidR="0099158C">
        <w:rPr>
          <w:rFonts w:ascii="Arial" w:hAnsi="Arial" w:cs="Arial"/>
        </w:rPr>
        <w:t xml:space="preserve"> </w:t>
      </w:r>
      <w:r w:rsidRPr="004D13B6">
        <w:rPr>
          <w:rFonts w:ascii="Arial" w:hAnsi="Arial" w:cs="Arial"/>
        </w:rPr>
        <w:t>–</w:t>
      </w:r>
      <w:r w:rsidR="0099158C">
        <w:rPr>
          <w:rFonts w:ascii="Arial" w:hAnsi="Arial" w:cs="Arial"/>
        </w:rPr>
        <w:t xml:space="preserve"> </w:t>
      </w:r>
      <w:r w:rsidRPr="004D13B6">
        <w:rPr>
          <w:rFonts w:ascii="Arial" w:hAnsi="Arial" w:cs="Arial"/>
        </w:rPr>
        <w:t>9. razred).</w:t>
      </w:r>
    </w:p>
    <w:p w:rsidR="00853091" w:rsidRPr="004D13B6" w:rsidRDefault="00853091" w:rsidP="004D13B6">
      <w:pPr>
        <w:pStyle w:val="Naslov3"/>
        <w:jc w:val="both"/>
        <w:rPr>
          <w:rFonts w:cs="Arial"/>
          <w:szCs w:val="24"/>
        </w:rPr>
      </w:pPr>
      <w:r w:rsidRPr="004D13B6">
        <w:rPr>
          <w:rFonts w:cs="Arial"/>
          <w:szCs w:val="24"/>
        </w:rPr>
        <w:lastRenderedPageBreak/>
        <w:t>Nemščina</w:t>
      </w:r>
    </w:p>
    <w:p w:rsidR="00853091" w:rsidRPr="004D13B6" w:rsidRDefault="00853091" w:rsidP="004D13B6">
      <w:pPr>
        <w:pStyle w:val="Navadensplet"/>
        <w:jc w:val="both"/>
        <w:rPr>
          <w:rFonts w:ascii="Arial" w:hAnsi="Arial" w:cs="Arial"/>
        </w:rPr>
      </w:pPr>
      <w:r w:rsidRPr="004D13B6">
        <w:rPr>
          <w:rStyle w:val="Krepko"/>
          <w:rFonts w:ascii="Arial" w:hAnsi="Arial" w:cs="Arial"/>
        </w:rPr>
        <w:t> </w:t>
      </w:r>
      <w:r w:rsidRPr="004D13B6">
        <w:rPr>
          <w:rFonts w:ascii="Arial" w:hAnsi="Arial" w:cs="Arial"/>
        </w:rPr>
        <w:t>Nemška bralna značka Die Leseratte (v okviru izbirnega predmeta).</w:t>
      </w:r>
    </w:p>
    <w:p w:rsidR="00853091" w:rsidRPr="004D13B6" w:rsidRDefault="00853091" w:rsidP="004D13B6">
      <w:pPr>
        <w:pStyle w:val="Naslov3"/>
        <w:jc w:val="both"/>
        <w:rPr>
          <w:rFonts w:cs="Arial"/>
          <w:szCs w:val="24"/>
        </w:rPr>
      </w:pPr>
      <w:r w:rsidRPr="004D13B6">
        <w:rPr>
          <w:rFonts w:cs="Arial"/>
          <w:szCs w:val="24"/>
        </w:rPr>
        <w:t>Zgodovina</w:t>
      </w:r>
    </w:p>
    <w:p w:rsidR="00853091" w:rsidRPr="004D13B6" w:rsidRDefault="00853091" w:rsidP="004D13B6">
      <w:pPr>
        <w:pStyle w:val="Navadensplet"/>
        <w:jc w:val="both"/>
        <w:rPr>
          <w:rFonts w:ascii="Arial" w:hAnsi="Arial" w:cs="Arial"/>
        </w:rPr>
      </w:pPr>
      <w:r w:rsidRPr="004D13B6">
        <w:rPr>
          <w:rStyle w:val="Krepko"/>
          <w:rFonts w:ascii="Arial" w:hAnsi="Arial" w:cs="Arial"/>
        </w:rPr>
        <w:t> </w:t>
      </w:r>
      <w:r w:rsidRPr="004D13B6">
        <w:rPr>
          <w:rFonts w:ascii="Arial" w:hAnsi="Arial" w:cs="Arial"/>
        </w:rPr>
        <w:t>Tekmovanje iz znanja zgodovine (8. in 9. razred).</w:t>
      </w:r>
    </w:p>
    <w:p w:rsidR="00853091" w:rsidRPr="004D13B6" w:rsidRDefault="00853091" w:rsidP="004D13B6">
      <w:pPr>
        <w:pStyle w:val="Navadensplet"/>
        <w:jc w:val="both"/>
        <w:rPr>
          <w:rFonts w:ascii="Arial" w:hAnsi="Arial" w:cs="Arial"/>
          <w:b/>
        </w:rPr>
      </w:pPr>
      <w:r w:rsidRPr="004D13B6">
        <w:rPr>
          <w:rFonts w:ascii="Arial" w:hAnsi="Arial" w:cs="Arial"/>
          <w:b/>
        </w:rPr>
        <w:t>Matematika</w:t>
      </w:r>
    </w:p>
    <w:p w:rsidR="00853091" w:rsidRPr="004D13B6" w:rsidRDefault="00853091" w:rsidP="004D13B6">
      <w:pPr>
        <w:pStyle w:val="Navadensplet"/>
        <w:jc w:val="both"/>
        <w:rPr>
          <w:rFonts w:ascii="Arial" w:hAnsi="Arial" w:cs="Arial"/>
        </w:rPr>
      </w:pPr>
      <w:r w:rsidRPr="004D13B6">
        <w:rPr>
          <w:rStyle w:val="Krepko"/>
          <w:rFonts w:ascii="Arial" w:hAnsi="Arial" w:cs="Arial"/>
        </w:rPr>
        <w:t> </w:t>
      </w:r>
      <w:r w:rsidRPr="004D13B6">
        <w:rPr>
          <w:rFonts w:ascii="Arial" w:hAnsi="Arial" w:cs="Arial"/>
        </w:rPr>
        <w:t>Tekmovanje v znanju matematike za Vegovo priznanje – Kenguru (1.</w:t>
      </w:r>
      <w:r w:rsidR="0099158C">
        <w:rPr>
          <w:rFonts w:ascii="Arial" w:hAnsi="Arial" w:cs="Arial"/>
        </w:rPr>
        <w:t xml:space="preserve"> </w:t>
      </w:r>
      <w:r w:rsidRPr="004D13B6">
        <w:rPr>
          <w:rFonts w:ascii="Arial" w:hAnsi="Arial" w:cs="Arial"/>
        </w:rPr>
        <w:t>–</w:t>
      </w:r>
      <w:r w:rsidR="0099158C">
        <w:rPr>
          <w:rFonts w:ascii="Arial" w:hAnsi="Arial" w:cs="Arial"/>
        </w:rPr>
        <w:t xml:space="preserve"> </w:t>
      </w:r>
      <w:r w:rsidRPr="004D13B6">
        <w:rPr>
          <w:rFonts w:ascii="Arial" w:hAnsi="Arial" w:cs="Arial"/>
        </w:rPr>
        <w:t>9. razred).</w:t>
      </w:r>
    </w:p>
    <w:p w:rsidR="00853091" w:rsidRPr="004D13B6" w:rsidRDefault="00853091" w:rsidP="004D13B6">
      <w:pPr>
        <w:pStyle w:val="Navadensplet"/>
        <w:jc w:val="both"/>
        <w:rPr>
          <w:rFonts w:ascii="Arial" w:hAnsi="Arial" w:cs="Arial"/>
        </w:rPr>
      </w:pPr>
      <w:r w:rsidRPr="004D13B6">
        <w:rPr>
          <w:rFonts w:ascii="Arial" w:hAnsi="Arial" w:cs="Arial"/>
        </w:rPr>
        <w:t>Računanje je igra (3., 4. razred).</w:t>
      </w:r>
    </w:p>
    <w:p w:rsidR="00853091" w:rsidRPr="004D13B6" w:rsidRDefault="00853091" w:rsidP="004D13B6">
      <w:pPr>
        <w:pStyle w:val="Navadensplet"/>
        <w:jc w:val="both"/>
        <w:rPr>
          <w:rFonts w:ascii="Arial" w:hAnsi="Arial" w:cs="Arial"/>
        </w:rPr>
      </w:pPr>
      <w:r w:rsidRPr="004D13B6">
        <w:rPr>
          <w:rFonts w:ascii="Arial" w:hAnsi="Arial" w:cs="Arial"/>
        </w:rPr>
        <w:t>Tekmovanje iz znanja logike (2.</w:t>
      </w:r>
      <w:r w:rsidR="0099158C">
        <w:rPr>
          <w:rFonts w:ascii="Arial" w:hAnsi="Arial" w:cs="Arial"/>
        </w:rPr>
        <w:t xml:space="preserve"> </w:t>
      </w:r>
      <w:r w:rsidRPr="004D13B6">
        <w:rPr>
          <w:rFonts w:ascii="Arial" w:hAnsi="Arial" w:cs="Arial"/>
        </w:rPr>
        <w:t>–</w:t>
      </w:r>
      <w:r w:rsidR="0099158C">
        <w:rPr>
          <w:rFonts w:ascii="Arial" w:hAnsi="Arial" w:cs="Arial"/>
        </w:rPr>
        <w:t xml:space="preserve"> </w:t>
      </w:r>
      <w:r w:rsidRPr="004D13B6">
        <w:rPr>
          <w:rFonts w:ascii="Arial" w:hAnsi="Arial" w:cs="Arial"/>
        </w:rPr>
        <w:t>9. razred).</w:t>
      </w:r>
    </w:p>
    <w:p w:rsidR="00853091" w:rsidRPr="004D13B6" w:rsidRDefault="00853091" w:rsidP="004D13B6">
      <w:pPr>
        <w:pStyle w:val="Naslov3"/>
        <w:jc w:val="both"/>
        <w:rPr>
          <w:rFonts w:cs="Arial"/>
          <w:szCs w:val="24"/>
        </w:rPr>
      </w:pPr>
      <w:r w:rsidRPr="004D13B6">
        <w:rPr>
          <w:rFonts w:cs="Arial"/>
          <w:szCs w:val="24"/>
        </w:rPr>
        <w:t>Fizika</w:t>
      </w:r>
    </w:p>
    <w:p w:rsidR="00853091" w:rsidRPr="004D13B6" w:rsidRDefault="00853091" w:rsidP="004D13B6">
      <w:pPr>
        <w:pStyle w:val="Navadensplet"/>
        <w:jc w:val="both"/>
        <w:rPr>
          <w:rFonts w:ascii="Arial" w:hAnsi="Arial" w:cs="Arial"/>
        </w:rPr>
      </w:pPr>
      <w:r w:rsidRPr="004D13B6">
        <w:rPr>
          <w:rStyle w:val="Krepko"/>
          <w:rFonts w:ascii="Arial" w:hAnsi="Arial" w:cs="Arial"/>
        </w:rPr>
        <w:t> </w:t>
      </w:r>
      <w:r w:rsidRPr="004D13B6">
        <w:rPr>
          <w:rFonts w:ascii="Arial" w:hAnsi="Arial" w:cs="Arial"/>
        </w:rPr>
        <w:t>Tekmovanje v znanju fizike za Stefanovo priznanje (8. in 9. razred).</w:t>
      </w:r>
    </w:p>
    <w:p w:rsidR="00853091" w:rsidRPr="004D13B6" w:rsidRDefault="00853091" w:rsidP="004D13B6">
      <w:pPr>
        <w:pStyle w:val="Navadensplet"/>
        <w:jc w:val="both"/>
        <w:rPr>
          <w:rFonts w:ascii="Arial" w:hAnsi="Arial" w:cs="Arial"/>
        </w:rPr>
      </w:pPr>
      <w:r w:rsidRPr="004D13B6">
        <w:rPr>
          <w:rFonts w:ascii="Arial" w:hAnsi="Arial" w:cs="Arial"/>
        </w:rPr>
        <w:t>Tekmovanje iz znanja astronomije za Dominkovo priznanje (8. in 9. razred). </w:t>
      </w:r>
    </w:p>
    <w:p w:rsidR="00853091" w:rsidRPr="004D13B6" w:rsidRDefault="00853091" w:rsidP="004D13B6">
      <w:pPr>
        <w:pStyle w:val="Naslov3"/>
        <w:jc w:val="both"/>
        <w:rPr>
          <w:rFonts w:cs="Arial"/>
          <w:szCs w:val="24"/>
        </w:rPr>
      </w:pPr>
      <w:r w:rsidRPr="004D13B6">
        <w:rPr>
          <w:rFonts w:cs="Arial"/>
          <w:szCs w:val="24"/>
        </w:rPr>
        <w:t>Kemija</w:t>
      </w:r>
    </w:p>
    <w:p w:rsidR="00853091" w:rsidRPr="004D13B6" w:rsidRDefault="00853091" w:rsidP="004D13B6">
      <w:pPr>
        <w:pStyle w:val="Navadensplet"/>
        <w:jc w:val="both"/>
        <w:rPr>
          <w:rFonts w:ascii="Arial" w:hAnsi="Arial" w:cs="Arial"/>
        </w:rPr>
      </w:pPr>
      <w:r w:rsidRPr="004D13B6">
        <w:rPr>
          <w:rFonts w:ascii="Arial" w:hAnsi="Arial" w:cs="Arial"/>
        </w:rPr>
        <w:t>Tekmovanje iz znanja kemije za Preglovo priznanje (8.</w:t>
      </w:r>
      <w:r w:rsidR="0099158C">
        <w:rPr>
          <w:rFonts w:ascii="Arial" w:hAnsi="Arial" w:cs="Arial"/>
        </w:rPr>
        <w:t xml:space="preserve"> </w:t>
      </w:r>
      <w:r w:rsidRPr="004D13B6">
        <w:rPr>
          <w:rFonts w:ascii="Arial" w:hAnsi="Arial" w:cs="Arial"/>
        </w:rPr>
        <w:t>in 9. razred).</w:t>
      </w:r>
    </w:p>
    <w:p w:rsidR="00853091" w:rsidRPr="004D13B6" w:rsidRDefault="00853091" w:rsidP="004D13B6">
      <w:pPr>
        <w:pStyle w:val="Naslov3"/>
        <w:jc w:val="both"/>
        <w:rPr>
          <w:rFonts w:cs="Arial"/>
          <w:szCs w:val="24"/>
        </w:rPr>
      </w:pPr>
      <w:r w:rsidRPr="004D13B6">
        <w:rPr>
          <w:rFonts w:cs="Arial"/>
          <w:szCs w:val="24"/>
        </w:rPr>
        <w:t>Biologija</w:t>
      </w:r>
    </w:p>
    <w:p w:rsidR="00853091" w:rsidRPr="004D13B6" w:rsidRDefault="00853091" w:rsidP="004D13B6">
      <w:pPr>
        <w:pStyle w:val="Navadensplet"/>
        <w:jc w:val="both"/>
        <w:rPr>
          <w:rFonts w:ascii="Arial" w:hAnsi="Arial" w:cs="Arial"/>
        </w:rPr>
      </w:pPr>
      <w:r w:rsidRPr="004D13B6">
        <w:rPr>
          <w:rStyle w:val="Krepko"/>
          <w:rFonts w:ascii="Arial" w:hAnsi="Arial" w:cs="Arial"/>
        </w:rPr>
        <w:t> </w:t>
      </w:r>
      <w:r w:rsidRPr="004D13B6">
        <w:rPr>
          <w:rFonts w:ascii="Arial" w:hAnsi="Arial" w:cs="Arial"/>
        </w:rPr>
        <w:t>Tekmovanje iz znanja biologije za Proteusovo priznanje (8. in 9. razred).</w:t>
      </w:r>
    </w:p>
    <w:p w:rsidR="00853091" w:rsidRPr="004D13B6" w:rsidRDefault="00853091" w:rsidP="004D13B6">
      <w:pPr>
        <w:pStyle w:val="Naslov3"/>
        <w:jc w:val="both"/>
        <w:rPr>
          <w:rFonts w:cs="Arial"/>
          <w:szCs w:val="24"/>
        </w:rPr>
      </w:pPr>
      <w:r w:rsidRPr="004D13B6">
        <w:rPr>
          <w:rFonts w:cs="Arial"/>
          <w:szCs w:val="24"/>
        </w:rPr>
        <w:t>Prometna vzgoja</w:t>
      </w:r>
    </w:p>
    <w:p w:rsidR="00853091" w:rsidRPr="004D13B6" w:rsidRDefault="00853091" w:rsidP="004D13B6">
      <w:pPr>
        <w:pStyle w:val="Navadensplet"/>
        <w:jc w:val="both"/>
        <w:rPr>
          <w:rFonts w:ascii="Arial" w:hAnsi="Arial" w:cs="Arial"/>
        </w:rPr>
      </w:pPr>
      <w:r w:rsidRPr="004D13B6">
        <w:rPr>
          <w:rFonts w:ascii="Arial" w:hAnsi="Arial" w:cs="Arial"/>
        </w:rPr>
        <w:t>Tekmovanje Kaj veš o prometu (6. razred).</w:t>
      </w:r>
    </w:p>
    <w:p w:rsidR="00853091" w:rsidRPr="004D13B6" w:rsidRDefault="00853091" w:rsidP="004D13B6">
      <w:pPr>
        <w:pStyle w:val="Navadensplet"/>
        <w:jc w:val="both"/>
        <w:rPr>
          <w:rFonts w:ascii="Arial" w:hAnsi="Arial" w:cs="Arial"/>
        </w:rPr>
      </w:pPr>
      <w:r w:rsidRPr="004D13B6">
        <w:rPr>
          <w:rFonts w:ascii="Arial" w:hAnsi="Arial" w:cs="Arial"/>
        </w:rPr>
        <w:t>Kolesarski izpit (5. razred).</w:t>
      </w:r>
    </w:p>
    <w:p w:rsidR="00853091" w:rsidRPr="004D13B6" w:rsidRDefault="00853091" w:rsidP="004D13B6">
      <w:pPr>
        <w:pStyle w:val="Navadensplet"/>
        <w:jc w:val="both"/>
        <w:rPr>
          <w:rFonts w:ascii="Arial" w:hAnsi="Arial" w:cs="Arial"/>
        </w:rPr>
      </w:pPr>
      <w:r w:rsidRPr="004D13B6">
        <w:rPr>
          <w:rFonts w:ascii="Arial" w:hAnsi="Arial" w:cs="Arial"/>
        </w:rPr>
        <w:t>Udeležba na preventivnih akcijah.</w:t>
      </w:r>
    </w:p>
    <w:p w:rsidR="00853091" w:rsidRPr="004D13B6" w:rsidRDefault="00853091" w:rsidP="004D13B6">
      <w:pPr>
        <w:pStyle w:val="Naslov3"/>
        <w:jc w:val="both"/>
        <w:rPr>
          <w:rFonts w:cs="Arial"/>
          <w:szCs w:val="24"/>
        </w:rPr>
      </w:pPr>
      <w:r w:rsidRPr="004D13B6">
        <w:rPr>
          <w:rFonts w:cs="Arial"/>
          <w:szCs w:val="24"/>
        </w:rPr>
        <w:t>Šport</w:t>
      </w:r>
    </w:p>
    <w:p w:rsidR="00853091" w:rsidRPr="004D13B6" w:rsidRDefault="00853091" w:rsidP="004D13B6">
      <w:pPr>
        <w:pStyle w:val="Navadensplet"/>
        <w:jc w:val="both"/>
        <w:rPr>
          <w:rFonts w:ascii="Arial" w:hAnsi="Arial" w:cs="Arial"/>
        </w:rPr>
      </w:pPr>
      <w:r w:rsidRPr="004D13B6">
        <w:rPr>
          <w:rStyle w:val="Krepko"/>
          <w:rFonts w:ascii="Arial" w:hAnsi="Arial" w:cs="Arial"/>
        </w:rPr>
        <w:t> </w:t>
      </w:r>
      <w:r w:rsidRPr="004D13B6">
        <w:rPr>
          <w:rFonts w:ascii="Arial" w:hAnsi="Arial" w:cs="Arial"/>
        </w:rPr>
        <w:t>Atletika (6.</w:t>
      </w:r>
      <w:r w:rsidR="0099158C">
        <w:rPr>
          <w:rFonts w:ascii="Arial" w:hAnsi="Arial" w:cs="Arial"/>
        </w:rPr>
        <w:t xml:space="preserve"> </w:t>
      </w:r>
      <w:r w:rsidRPr="004D13B6">
        <w:rPr>
          <w:rFonts w:ascii="Arial" w:hAnsi="Arial" w:cs="Arial"/>
        </w:rPr>
        <w:t>–</w:t>
      </w:r>
      <w:r w:rsidR="0099158C">
        <w:rPr>
          <w:rFonts w:ascii="Arial" w:hAnsi="Arial" w:cs="Arial"/>
        </w:rPr>
        <w:t xml:space="preserve"> </w:t>
      </w:r>
      <w:r w:rsidRPr="004D13B6">
        <w:rPr>
          <w:rFonts w:ascii="Arial" w:hAnsi="Arial" w:cs="Arial"/>
        </w:rPr>
        <w:t>9. razred)</w:t>
      </w:r>
    </w:p>
    <w:p w:rsidR="00853091" w:rsidRPr="004D13B6" w:rsidRDefault="00853091" w:rsidP="004D13B6">
      <w:pPr>
        <w:pStyle w:val="Navadensplet"/>
        <w:jc w:val="both"/>
        <w:rPr>
          <w:rFonts w:ascii="Arial" w:hAnsi="Arial" w:cs="Arial"/>
        </w:rPr>
      </w:pPr>
      <w:r w:rsidRPr="004D13B6">
        <w:rPr>
          <w:rFonts w:ascii="Arial" w:hAnsi="Arial" w:cs="Arial"/>
        </w:rPr>
        <w:t>Odbojka</w:t>
      </w:r>
    </w:p>
    <w:p w:rsidR="00853091" w:rsidRPr="004D13B6" w:rsidRDefault="00853091" w:rsidP="004D13B6">
      <w:pPr>
        <w:pStyle w:val="Navadensplet"/>
        <w:jc w:val="both"/>
        <w:rPr>
          <w:rFonts w:ascii="Arial" w:hAnsi="Arial" w:cs="Arial"/>
        </w:rPr>
      </w:pPr>
      <w:r w:rsidRPr="004D13B6">
        <w:rPr>
          <w:rFonts w:ascii="Arial" w:hAnsi="Arial" w:cs="Arial"/>
        </w:rPr>
        <w:t>Mala odbojka</w:t>
      </w:r>
    </w:p>
    <w:p w:rsidR="00853091" w:rsidRPr="004D13B6" w:rsidRDefault="00853091" w:rsidP="004D13B6">
      <w:pPr>
        <w:pStyle w:val="Navadensplet"/>
        <w:jc w:val="both"/>
        <w:rPr>
          <w:rFonts w:ascii="Arial" w:hAnsi="Arial" w:cs="Arial"/>
        </w:rPr>
      </w:pPr>
      <w:r w:rsidRPr="004D13B6">
        <w:rPr>
          <w:rFonts w:ascii="Arial" w:hAnsi="Arial" w:cs="Arial"/>
        </w:rPr>
        <w:t>Mali nogomet , deklice in fantje(6.</w:t>
      </w:r>
      <w:r w:rsidR="0099158C">
        <w:rPr>
          <w:rFonts w:ascii="Arial" w:hAnsi="Arial" w:cs="Arial"/>
        </w:rPr>
        <w:t xml:space="preserve"> </w:t>
      </w:r>
      <w:r w:rsidRPr="004D13B6">
        <w:rPr>
          <w:rFonts w:ascii="Arial" w:hAnsi="Arial" w:cs="Arial"/>
        </w:rPr>
        <w:t>–</w:t>
      </w:r>
      <w:r w:rsidR="0099158C">
        <w:rPr>
          <w:rFonts w:ascii="Arial" w:hAnsi="Arial" w:cs="Arial"/>
        </w:rPr>
        <w:t xml:space="preserve"> </w:t>
      </w:r>
      <w:r w:rsidRPr="004D13B6">
        <w:rPr>
          <w:rFonts w:ascii="Arial" w:hAnsi="Arial" w:cs="Arial"/>
        </w:rPr>
        <w:t>9. razred)</w:t>
      </w:r>
    </w:p>
    <w:p w:rsidR="00853091" w:rsidRPr="004D13B6" w:rsidRDefault="00853091" w:rsidP="004D13B6">
      <w:pPr>
        <w:pStyle w:val="Navadensplet"/>
        <w:jc w:val="both"/>
        <w:rPr>
          <w:rFonts w:ascii="Arial" w:hAnsi="Arial" w:cs="Arial"/>
        </w:rPr>
      </w:pPr>
      <w:r w:rsidRPr="004D13B6">
        <w:rPr>
          <w:rFonts w:ascii="Arial" w:hAnsi="Arial" w:cs="Arial"/>
        </w:rPr>
        <w:t>Veliki nogomet, fantje</w:t>
      </w:r>
    </w:p>
    <w:p w:rsidR="00853091" w:rsidRPr="004D13B6" w:rsidRDefault="00853091" w:rsidP="004D13B6">
      <w:pPr>
        <w:pStyle w:val="Navadensplet"/>
        <w:jc w:val="both"/>
        <w:rPr>
          <w:rFonts w:ascii="Arial" w:hAnsi="Arial" w:cs="Arial"/>
        </w:rPr>
      </w:pPr>
      <w:r w:rsidRPr="004D13B6">
        <w:rPr>
          <w:rFonts w:ascii="Arial" w:hAnsi="Arial" w:cs="Arial"/>
        </w:rPr>
        <w:lastRenderedPageBreak/>
        <w:t>Alpsko smučanje (5. – 9. razred)</w:t>
      </w:r>
    </w:p>
    <w:p w:rsidR="00853091" w:rsidRPr="004D13B6" w:rsidRDefault="00853091" w:rsidP="004D13B6">
      <w:pPr>
        <w:pStyle w:val="Navadensplet"/>
        <w:jc w:val="both"/>
        <w:rPr>
          <w:rFonts w:ascii="Arial" w:hAnsi="Arial" w:cs="Arial"/>
        </w:rPr>
      </w:pPr>
      <w:r w:rsidRPr="004D13B6">
        <w:rPr>
          <w:rFonts w:ascii="Arial" w:hAnsi="Arial" w:cs="Arial"/>
        </w:rPr>
        <w:t>Kros (6. d</w:t>
      </w:r>
      <w:r w:rsidR="0099158C">
        <w:rPr>
          <w:rFonts w:ascii="Arial" w:hAnsi="Arial" w:cs="Arial"/>
        </w:rPr>
        <w:t xml:space="preserve"> </w:t>
      </w:r>
      <w:r w:rsidRPr="004D13B6">
        <w:rPr>
          <w:rFonts w:ascii="Arial" w:hAnsi="Arial" w:cs="Arial"/>
        </w:rPr>
        <w:t>- 9. razred</w:t>
      </w:r>
      <w:r w:rsidR="00FC579A" w:rsidRPr="004D13B6">
        <w:rPr>
          <w:rFonts w:ascii="Arial" w:hAnsi="Arial" w:cs="Arial"/>
        </w:rPr>
        <w:t>)</w:t>
      </w:r>
    </w:p>
    <w:p w:rsidR="00853091" w:rsidRPr="004D13B6" w:rsidRDefault="00853091" w:rsidP="004D13B6">
      <w:pPr>
        <w:pStyle w:val="Navadensplet"/>
        <w:jc w:val="both"/>
        <w:rPr>
          <w:rFonts w:ascii="Arial" w:hAnsi="Arial" w:cs="Arial"/>
        </w:rPr>
      </w:pPr>
      <w:r w:rsidRPr="004D13B6">
        <w:rPr>
          <w:rFonts w:ascii="Arial" w:hAnsi="Arial" w:cs="Arial"/>
        </w:rPr>
        <w:t>Košarka,  dekleta in fantje, (6.</w:t>
      </w:r>
      <w:r w:rsidR="0099158C">
        <w:rPr>
          <w:rFonts w:ascii="Arial" w:hAnsi="Arial" w:cs="Arial"/>
        </w:rPr>
        <w:t xml:space="preserve"> </w:t>
      </w:r>
      <w:r w:rsidRPr="004D13B6">
        <w:rPr>
          <w:rFonts w:ascii="Arial" w:hAnsi="Arial" w:cs="Arial"/>
        </w:rPr>
        <w:t>–</w:t>
      </w:r>
      <w:r w:rsidR="0099158C">
        <w:rPr>
          <w:rFonts w:ascii="Arial" w:hAnsi="Arial" w:cs="Arial"/>
        </w:rPr>
        <w:t xml:space="preserve"> </w:t>
      </w:r>
      <w:r w:rsidRPr="004D13B6">
        <w:rPr>
          <w:rFonts w:ascii="Arial" w:hAnsi="Arial" w:cs="Arial"/>
        </w:rPr>
        <w:t xml:space="preserve">9. razred).  </w:t>
      </w:r>
    </w:p>
    <w:p w:rsidR="00853091" w:rsidRPr="004D13B6" w:rsidRDefault="00853091" w:rsidP="004D13B6">
      <w:pPr>
        <w:pStyle w:val="Naslov3"/>
        <w:jc w:val="both"/>
        <w:rPr>
          <w:rFonts w:cs="Arial"/>
          <w:szCs w:val="24"/>
        </w:rPr>
      </w:pPr>
      <w:r w:rsidRPr="004D13B6">
        <w:rPr>
          <w:rFonts w:cs="Arial"/>
          <w:szCs w:val="24"/>
        </w:rPr>
        <w:t>Likovna umetnost</w:t>
      </w:r>
      <w:r w:rsidRPr="004D13B6">
        <w:rPr>
          <w:rStyle w:val="Krepko"/>
          <w:rFonts w:cs="Arial"/>
          <w:szCs w:val="24"/>
        </w:rPr>
        <w:t> </w:t>
      </w:r>
    </w:p>
    <w:p w:rsidR="00853091" w:rsidRPr="004D13B6" w:rsidRDefault="00853091" w:rsidP="004D13B6">
      <w:pPr>
        <w:pStyle w:val="Navadensplet"/>
        <w:jc w:val="both"/>
        <w:rPr>
          <w:rFonts w:ascii="Arial" w:hAnsi="Arial" w:cs="Arial"/>
        </w:rPr>
      </w:pPr>
      <w:r w:rsidRPr="004D13B6">
        <w:rPr>
          <w:rFonts w:ascii="Arial" w:hAnsi="Arial" w:cs="Arial"/>
        </w:rPr>
        <w:t>Sodelovanje na različnih likovnih natečajih (1.</w:t>
      </w:r>
      <w:r w:rsidR="0099158C">
        <w:rPr>
          <w:rFonts w:ascii="Arial" w:hAnsi="Arial" w:cs="Arial"/>
        </w:rPr>
        <w:t xml:space="preserve"> </w:t>
      </w:r>
      <w:r w:rsidRPr="004D13B6">
        <w:rPr>
          <w:rFonts w:ascii="Arial" w:hAnsi="Arial" w:cs="Arial"/>
        </w:rPr>
        <w:t>–</w:t>
      </w:r>
      <w:r w:rsidR="0099158C">
        <w:rPr>
          <w:rFonts w:ascii="Arial" w:hAnsi="Arial" w:cs="Arial"/>
        </w:rPr>
        <w:t xml:space="preserve"> </w:t>
      </w:r>
      <w:r w:rsidRPr="004D13B6">
        <w:rPr>
          <w:rFonts w:ascii="Arial" w:hAnsi="Arial" w:cs="Arial"/>
        </w:rPr>
        <w:t>9.razred). </w:t>
      </w:r>
    </w:p>
    <w:p w:rsidR="00853091" w:rsidRPr="004D13B6" w:rsidRDefault="00853091" w:rsidP="004D13B6">
      <w:pPr>
        <w:pStyle w:val="Naslov3"/>
        <w:jc w:val="both"/>
        <w:rPr>
          <w:rFonts w:cs="Arial"/>
          <w:szCs w:val="24"/>
        </w:rPr>
      </w:pPr>
      <w:r w:rsidRPr="004D13B6">
        <w:rPr>
          <w:rFonts w:cs="Arial"/>
          <w:szCs w:val="24"/>
        </w:rPr>
        <w:t>Glasbena umetnost</w:t>
      </w:r>
      <w:r w:rsidRPr="004D13B6">
        <w:rPr>
          <w:rStyle w:val="Krepko"/>
          <w:rFonts w:cs="Arial"/>
          <w:szCs w:val="24"/>
        </w:rPr>
        <w:t> </w:t>
      </w:r>
    </w:p>
    <w:p w:rsidR="00853091" w:rsidRPr="004D13B6" w:rsidRDefault="00853091" w:rsidP="004D13B6">
      <w:pPr>
        <w:pStyle w:val="Navadensplet"/>
        <w:jc w:val="both"/>
        <w:rPr>
          <w:rFonts w:ascii="Arial" w:hAnsi="Arial" w:cs="Arial"/>
        </w:rPr>
      </w:pPr>
      <w:r w:rsidRPr="004D13B6">
        <w:rPr>
          <w:rFonts w:ascii="Arial" w:hAnsi="Arial" w:cs="Arial"/>
        </w:rPr>
        <w:t>Sodelovanje OPZ na reviji pevskih zborov  (2.</w:t>
      </w:r>
      <w:r w:rsidR="0099158C">
        <w:rPr>
          <w:rFonts w:ascii="Arial" w:hAnsi="Arial" w:cs="Arial"/>
        </w:rPr>
        <w:t xml:space="preserve"> </w:t>
      </w:r>
      <w:r w:rsidRPr="004D13B6">
        <w:rPr>
          <w:rFonts w:ascii="Arial" w:hAnsi="Arial" w:cs="Arial"/>
        </w:rPr>
        <w:t>–</w:t>
      </w:r>
      <w:r w:rsidR="0099158C">
        <w:rPr>
          <w:rFonts w:ascii="Arial" w:hAnsi="Arial" w:cs="Arial"/>
        </w:rPr>
        <w:t xml:space="preserve"> </w:t>
      </w:r>
      <w:r w:rsidRPr="004D13B6">
        <w:rPr>
          <w:rFonts w:ascii="Arial" w:hAnsi="Arial" w:cs="Arial"/>
        </w:rPr>
        <w:t>5. razred).</w:t>
      </w:r>
    </w:p>
    <w:p w:rsidR="00853091" w:rsidRPr="004D13B6" w:rsidRDefault="00853091" w:rsidP="004D13B6">
      <w:pPr>
        <w:pStyle w:val="Navadensplet"/>
        <w:jc w:val="both"/>
        <w:rPr>
          <w:rFonts w:ascii="Arial" w:hAnsi="Arial" w:cs="Arial"/>
        </w:rPr>
      </w:pPr>
      <w:r w:rsidRPr="004D13B6">
        <w:rPr>
          <w:rFonts w:ascii="Arial" w:hAnsi="Arial" w:cs="Arial"/>
        </w:rPr>
        <w:t>Sodelovanje MPZ na reviji pevskih zborov (6.</w:t>
      </w:r>
      <w:r w:rsidR="0099158C">
        <w:rPr>
          <w:rFonts w:ascii="Arial" w:hAnsi="Arial" w:cs="Arial"/>
        </w:rPr>
        <w:t xml:space="preserve"> </w:t>
      </w:r>
      <w:r w:rsidRPr="004D13B6">
        <w:rPr>
          <w:rFonts w:ascii="Arial" w:hAnsi="Arial" w:cs="Arial"/>
        </w:rPr>
        <w:t>–</w:t>
      </w:r>
      <w:r w:rsidR="0099158C">
        <w:rPr>
          <w:rFonts w:ascii="Arial" w:hAnsi="Arial" w:cs="Arial"/>
        </w:rPr>
        <w:t xml:space="preserve"> </w:t>
      </w:r>
      <w:r w:rsidRPr="004D13B6">
        <w:rPr>
          <w:rFonts w:ascii="Arial" w:hAnsi="Arial" w:cs="Arial"/>
        </w:rPr>
        <w:t>9. razred).</w:t>
      </w:r>
    </w:p>
    <w:p w:rsidR="00853091" w:rsidRPr="004D13B6" w:rsidRDefault="00853091" w:rsidP="004D13B6">
      <w:pPr>
        <w:pStyle w:val="Naslov3"/>
        <w:jc w:val="both"/>
        <w:rPr>
          <w:rFonts w:cs="Arial"/>
          <w:szCs w:val="24"/>
        </w:rPr>
      </w:pPr>
      <w:r w:rsidRPr="004D13B6">
        <w:rPr>
          <w:rFonts w:cs="Arial"/>
          <w:szCs w:val="24"/>
        </w:rPr>
        <w:t>Drugo</w:t>
      </w:r>
    </w:p>
    <w:p w:rsidR="00853091" w:rsidRPr="004D13B6" w:rsidRDefault="00853091" w:rsidP="004D13B6">
      <w:pPr>
        <w:pStyle w:val="Navadensplet"/>
        <w:jc w:val="both"/>
        <w:rPr>
          <w:rFonts w:ascii="Arial" w:hAnsi="Arial" w:cs="Arial"/>
        </w:rPr>
      </w:pPr>
      <w:r w:rsidRPr="004D13B6">
        <w:rPr>
          <w:rStyle w:val="Krepko"/>
          <w:rFonts w:ascii="Arial" w:hAnsi="Arial" w:cs="Arial"/>
        </w:rPr>
        <w:t> </w:t>
      </w:r>
      <w:r w:rsidRPr="004D13B6">
        <w:rPr>
          <w:rFonts w:ascii="Arial" w:hAnsi="Arial" w:cs="Arial"/>
        </w:rPr>
        <w:t>Vesela šola  in cici – vesela šola</w:t>
      </w:r>
    </w:p>
    <w:p w:rsidR="00853091" w:rsidRPr="004D13B6" w:rsidRDefault="00853091" w:rsidP="004D13B6">
      <w:pPr>
        <w:jc w:val="both"/>
        <w:rPr>
          <w:rFonts w:ascii="Arial" w:hAnsi="Arial" w:cs="Arial"/>
          <w:szCs w:val="24"/>
        </w:rPr>
      </w:pPr>
      <w:r w:rsidRPr="004D13B6">
        <w:rPr>
          <w:rFonts w:ascii="Arial" w:hAnsi="Arial" w:cs="Arial"/>
          <w:szCs w:val="24"/>
        </w:rPr>
        <w:t>Dejavnosti na področju obrambe in zaščite</w:t>
      </w:r>
    </w:p>
    <w:p w:rsidR="00853091" w:rsidRPr="004D13B6" w:rsidRDefault="00853091" w:rsidP="004D13B6">
      <w:pPr>
        <w:jc w:val="both"/>
        <w:rPr>
          <w:rFonts w:ascii="Arial" w:hAnsi="Arial" w:cs="Arial"/>
          <w:b w:val="0"/>
          <w:color w:val="0000FF"/>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Prvi šolski dan in skozi vse leto bomo vse učence, še posebej pa učence 1. razreda in njihove starše seznanjali s prometno varnostnim načrtom in jih opozarjali na nevarna mesta na poti v šolo.</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Enako bomo vse leto opozarjali na požarno varnost, na varovanje lastnega in skupnega premoženja in na zaščito oziroma varstvo pri delu.</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Vsebine in oblike dela strokovnih organov šole</w:t>
      </w:r>
    </w:p>
    <w:p w:rsidR="00853091" w:rsidRPr="004D13B6" w:rsidRDefault="00853091" w:rsidP="004D13B6">
      <w:pPr>
        <w:jc w:val="both"/>
        <w:rPr>
          <w:rFonts w:ascii="Arial" w:hAnsi="Arial" w:cs="Arial"/>
          <w:b w:val="0"/>
          <w:color w:val="0000FF"/>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Program dela učiteljskega zbora</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V tem šolskem letu bo imel učiteljski zbor 10 delovnih oziroma študijskih sestankov. Poudarek strokovnega dela bo na nastajanju vzgojnega načrta in na posodabljanju učnih načrtov</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21. avgust  </w:t>
      </w:r>
      <w:r w:rsidRPr="004D13B6">
        <w:rPr>
          <w:rFonts w:ascii="Arial" w:hAnsi="Arial" w:cs="Arial"/>
          <w:b w:val="0"/>
          <w:szCs w:val="24"/>
        </w:rPr>
        <w:tab/>
      </w:r>
      <w:r w:rsidRPr="004D13B6">
        <w:rPr>
          <w:rFonts w:ascii="Arial" w:hAnsi="Arial" w:cs="Arial"/>
          <w:b w:val="0"/>
          <w:szCs w:val="24"/>
        </w:rPr>
        <w:tab/>
      </w:r>
      <w:r w:rsidRPr="004D13B6">
        <w:rPr>
          <w:rFonts w:ascii="Arial" w:hAnsi="Arial" w:cs="Arial"/>
          <w:b w:val="0"/>
          <w:szCs w:val="24"/>
        </w:rPr>
        <w:tab/>
        <w:t xml:space="preserve">- analiza učno vzgojnih rezultatov v šolskem letu </w:t>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              </w:t>
      </w:r>
      <w:r w:rsidRPr="004D13B6">
        <w:rPr>
          <w:rFonts w:ascii="Arial" w:hAnsi="Arial" w:cs="Arial"/>
          <w:b w:val="0"/>
          <w:szCs w:val="24"/>
        </w:rPr>
        <w:tab/>
      </w:r>
      <w:r w:rsidRPr="004D13B6">
        <w:rPr>
          <w:rFonts w:ascii="Arial" w:hAnsi="Arial" w:cs="Arial"/>
          <w:b w:val="0"/>
          <w:szCs w:val="24"/>
        </w:rPr>
        <w:tab/>
      </w:r>
      <w:r w:rsidRPr="004D13B6">
        <w:rPr>
          <w:rFonts w:ascii="Arial" w:hAnsi="Arial" w:cs="Arial"/>
          <w:b w:val="0"/>
          <w:szCs w:val="24"/>
        </w:rPr>
        <w:tab/>
        <w:t xml:space="preserve">  2013/2014</w:t>
      </w:r>
    </w:p>
    <w:p w:rsidR="00853091" w:rsidRPr="004D13B6" w:rsidRDefault="00853091" w:rsidP="004D13B6">
      <w:pPr>
        <w:ind w:left="2880"/>
        <w:jc w:val="both"/>
        <w:rPr>
          <w:rFonts w:ascii="Arial" w:hAnsi="Arial" w:cs="Arial"/>
          <w:b w:val="0"/>
          <w:szCs w:val="24"/>
        </w:rPr>
      </w:pPr>
      <w:r w:rsidRPr="004D13B6">
        <w:rPr>
          <w:rFonts w:ascii="Arial" w:hAnsi="Arial" w:cs="Arial"/>
          <w:b w:val="0"/>
          <w:szCs w:val="24"/>
        </w:rPr>
        <w:t xml:space="preserve">- organizacija pouka v novem šolskem letu in LDN za </w:t>
      </w:r>
    </w:p>
    <w:p w:rsidR="00853091" w:rsidRPr="004D13B6" w:rsidRDefault="00853091" w:rsidP="004D13B6">
      <w:pPr>
        <w:ind w:left="2880"/>
        <w:jc w:val="both"/>
        <w:rPr>
          <w:rFonts w:ascii="Arial" w:hAnsi="Arial" w:cs="Arial"/>
          <w:b w:val="0"/>
          <w:szCs w:val="24"/>
        </w:rPr>
      </w:pPr>
      <w:r w:rsidRPr="004D13B6">
        <w:rPr>
          <w:rFonts w:ascii="Arial" w:hAnsi="Arial" w:cs="Arial"/>
          <w:b w:val="0"/>
          <w:szCs w:val="24"/>
        </w:rPr>
        <w:t xml:space="preserve">  šolsko leto 2014/2015</w:t>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24. oktober       </w:t>
      </w:r>
      <w:r w:rsidRPr="004D13B6">
        <w:rPr>
          <w:rFonts w:ascii="Arial" w:hAnsi="Arial" w:cs="Arial"/>
          <w:b w:val="0"/>
          <w:szCs w:val="24"/>
        </w:rPr>
        <w:tab/>
        <w:t xml:space="preserve">           - problematika podaljšanega bivanja</w:t>
      </w:r>
    </w:p>
    <w:p w:rsidR="00853091" w:rsidRPr="004D13B6" w:rsidRDefault="00853091" w:rsidP="004D13B6">
      <w:pPr>
        <w:jc w:val="both"/>
        <w:rPr>
          <w:rFonts w:ascii="Arial" w:hAnsi="Arial" w:cs="Arial"/>
          <w:b w:val="0"/>
          <w:szCs w:val="24"/>
        </w:rPr>
      </w:pPr>
      <w:r w:rsidRPr="004D13B6">
        <w:rPr>
          <w:rFonts w:ascii="Arial" w:hAnsi="Arial" w:cs="Arial"/>
          <w:b w:val="0"/>
          <w:szCs w:val="24"/>
        </w:rPr>
        <w:t>11. november</w:t>
      </w:r>
      <w:r w:rsidRPr="004D13B6">
        <w:rPr>
          <w:rFonts w:ascii="Arial" w:hAnsi="Arial" w:cs="Arial"/>
          <w:b w:val="0"/>
          <w:szCs w:val="24"/>
        </w:rPr>
        <w:tab/>
      </w:r>
      <w:r w:rsidRPr="004D13B6">
        <w:rPr>
          <w:rFonts w:ascii="Arial" w:hAnsi="Arial" w:cs="Arial"/>
          <w:b w:val="0"/>
          <w:szCs w:val="24"/>
        </w:rPr>
        <w:tab/>
        <w:t>- operacionalizacija projekta Comenius</w:t>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9. december  </w:t>
      </w:r>
      <w:r w:rsidRPr="004D13B6">
        <w:rPr>
          <w:rFonts w:ascii="Arial" w:hAnsi="Arial" w:cs="Arial"/>
          <w:b w:val="0"/>
          <w:szCs w:val="24"/>
        </w:rPr>
        <w:tab/>
      </w:r>
      <w:r w:rsidRPr="004D13B6">
        <w:rPr>
          <w:rFonts w:ascii="Arial" w:hAnsi="Arial" w:cs="Arial"/>
          <w:b w:val="0"/>
          <w:szCs w:val="24"/>
        </w:rPr>
        <w:tab/>
        <w:t>- pregled realizacije LDN</w:t>
      </w:r>
      <w:r w:rsidRPr="004D13B6">
        <w:rPr>
          <w:rFonts w:ascii="Arial" w:hAnsi="Arial" w:cs="Arial"/>
          <w:b w:val="0"/>
          <w:szCs w:val="24"/>
        </w:rPr>
        <w:tab/>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2. februar                  </w:t>
      </w:r>
      <w:r w:rsidRPr="004D13B6">
        <w:rPr>
          <w:rFonts w:ascii="Arial" w:hAnsi="Arial" w:cs="Arial"/>
          <w:b w:val="0"/>
          <w:szCs w:val="24"/>
        </w:rPr>
        <w:tab/>
        <w:t>- ocenjevalna konferenca</w:t>
      </w:r>
    </w:p>
    <w:p w:rsidR="00853091" w:rsidRPr="004D13B6" w:rsidRDefault="00853091" w:rsidP="004D13B6">
      <w:pPr>
        <w:jc w:val="both"/>
        <w:rPr>
          <w:rFonts w:ascii="Arial" w:hAnsi="Arial" w:cs="Arial"/>
          <w:b w:val="0"/>
          <w:szCs w:val="24"/>
        </w:rPr>
      </w:pPr>
      <w:r w:rsidRPr="004D13B6">
        <w:rPr>
          <w:rFonts w:ascii="Arial" w:hAnsi="Arial" w:cs="Arial"/>
          <w:b w:val="0"/>
          <w:szCs w:val="24"/>
        </w:rPr>
        <w:tab/>
      </w:r>
      <w:r w:rsidRPr="004D13B6">
        <w:rPr>
          <w:rFonts w:ascii="Arial" w:hAnsi="Arial" w:cs="Arial"/>
          <w:b w:val="0"/>
          <w:szCs w:val="24"/>
        </w:rPr>
        <w:tab/>
      </w:r>
      <w:r w:rsidRPr="004D13B6">
        <w:rPr>
          <w:rFonts w:ascii="Arial" w:hAnsi="Arial" w:cs="Arial"/>
          <w:b w:val="0"/>
          <w:szCs w:val="24"/>
        </w:rPr>
        <w:tab/>
      </w:r>
      <w:r w:rsidRPr="004D13B6">
        <w:rPr>
          <w:rFonts w:ascii="Arial" w:hAnsi="Arial" w:cs="Arial"/>
          <w:b w:val="0"/>
          <w:szCs w:val="24"/>
        </w:rPr>
        <w:tab/>
        <w:t xml:space="preserve">- analiza prvega ocenjevalnega obdobja          </w:t>
      </w:r>
      <w:r w:rsidRPr="004D13B6">
        <w:rPr>
          <w:rFonts w:ascii="Arial" w:hAnsi="Arial" w:cs="Arial"/>
          <w:b w:val="0"/>
          <w:szCs w:val="24"/>
        </w:rPr>
        <w:tab/>
        <w:t xml:space="preserve"> </w:t>
      </w:r>
      <w:r w:rsidRPr="004D13B6">
        <w:rPr>
          <w:rFonts w:ascii="Arial" w:hAnsi="Arial" w:cs="Arial"/>
          <w:b w:val="0"/>
          <w:szCs w:val="24"/>
        </w:rPr>
        <w:tab/>
      </w:r>
    </w:p>
    <w:p w:rsidR="00853091" w:rsidRPr="004D13B6" w:rsidRDefault="00853091" w:rsidP="004D13B6">
      <w:pPr>
        <w:jc w:val="both"/>
        <w:rPr>
          <w:rFonts w:ascii="Arial" w:hAnsi="Arial" w:cs="Arial"/>
          <w:b w:val="0"/>
          <w:szCs w:val="24"/>
        </w:rPr>
      </w:pPr>
      <w:r w:rsidRPr="004D13B6">
        <w:rPr>
          <w:rFonts w:ascii="Arial" w:hAnsi="Arial" w:cs="Arial"/>
          <w:b w:val="0"/>
          <w:szCs w:val="24"/>
        </w:rPr>
        <w:t>10. marec</w:t>
      </w:r>
      <w:r w:rsidRPr="004D13B6">
        <w:rPr>
          <w:rFonts w:ascii="Arial" w:hAnsi="Arial" w:cs="Arial"/>
          <w:b w:val="0"/>
          <w:szCs w:val="24"/>
        </w:rPr>
        <w:tab/>
      </w:r>
      <w:r w:rsidRPr="004D13B6">
        <w:rPr>
          <w:rFonts w:ascii="Arial" w:hAnsi="Arial" w:cs="Arial"/>
          <w:b w:val="0"/>
          <w:szCs w:val="24"/>
        </w:rPr>
        <w:tab/>
      </w:r>
      <w:r w:rsidRPr="004D13B6">
        <w:rPr>
          <w:rFonts w:ascii="Arial" w:hAnsi="Arial" w:cs="Arial"/>
          <w:b w:val="0"/>
          <w:szCs w:val="24"/>
        </w:rPr>
        <w:tab/>
        <w:t xml:space="preserve">-  operacionalizacija projekta Comenius        </w:t>
      </w:r>
      <w:r w:rsidRPr="004D13B6">
        <w:rPr>
          <w:rFonts w:ascii="Arial" w:hAnsi="Arial" w:cs="Arial"/>
          <w:b w:val="0"/>
          <w:szCs w:val="24"/>
        </w:rPr>
        <w:tab/>
        <w:t xml:space="preserve"> </w:t>
      </w:r>
      <w:r w:rsidRPr="004D13B6">
        <w:rPr>
          <w:rFonts w:ascii="Arial" w:hAnsi="Arial" w:cs="Arial"/>
          <w:b w:val="0"/>
          <w:szCs w:val="24"/>
        </w:rPr>
        <w:tab/>
      </w:r>
    </w:p>
    <w:p w:rsidR="00853091" w:rsidRPr="004D13B6" w:rsidRDefault="00853091" w:rsidP="004D13B6">
      <w:pPr>
        <w:ind w:left="2160" w:hanging="2160"/>
        <w:jc w:val="both"/>
        <w:rPr>
          <w:rFonts w:ascii="Arial" w:hAnsi="Arial" w:cs="Arial"/>
          <w:b w:val="0"/>
          <w:szCs w:val="24"/>
        </w:rPr>
      </w:pPr>
      <w:r w:rsidRPr="004D13B6">
        <w:rPr>
          <w:rFonts w:ascii="Arial" w:hAnsi="Arial" w:cs="Arial"/>
          <w:b w:val="0"/>
          <w:szCs w:val="24"/>
        </w:rPr>
        <w:t xml:space="preserve">14. april      </w:t>
      </w:r>
      <w:r w:rsidRPr="004D13B6">
        <w:rPr>
          <w:rFonts w:ascii="Arial" w:hAnsi="Arial" w:cs="Arial"/>
          <w:b w:val="0"/>
          <w:szCs w:val="24"/>
        </w:rPr>
        <w:tab/>
      </w:r>
      <w:r w:rsidRPr="004D13B6">
        <w:rPr>
          <w:rFonts w:ascii="Arial" w:hAnsi="Arial" w:cs="Arial"/>
          <w:b w:val="0"/>
          <w:szCs w:val="24"/>
        </w:rPr>
        <w:tab/>
        <w:t xml:space="preserve">- strokovno izobraževanje </w:t>
      </w:r>
    </w:p>
    <w:p w:rsidR="00853091" w:rsidRPr="004D13B6" w:rsidRDefault="00853091" w:rsidP="004D13B6">
      <w:pPr>
        <w:jc w:val="both"/>
        <w:rPr>
          <w:rFonts w:ascii="Arial" w:hAnsi="Arial" w:cs="Arial"/>
          <w:b w:val="0"/>
          <w:szCs w:val="24"/>
        </w:rPr>
      </w:pPr>
      <w:r w:rsidRPr="004D13B6">
        <w:rPr>
          <w:rFonts w:ascii="Arial" w:hAnsi="Arial" w:cs="Arial"/>
          <w:b w:val="0"/>
          <w:szCs w:val="24"/>
        </w:rPr>
        <w:t>12. maj</w:t>
      </w:r>
      <w:r w:rsidRPr="004D13B6">
        <w:rPr>
          <w:rFonts w:ascii="Arial" w:hAnsi="Arial" w:cs="Arial"/>
          <w:b w:val="0"/>
          <w:szCs w:val="24"/>
        </w:rPr>
        <w:tab/>
      </w:r>
      <w:r w:rsidRPr="004D13B6">
        <w:rPr>
          <w:rFonts w:ascii="Arial" w:hAnsi="Arial" w:cs="Arial"/>
          <w:b w:val="0"/>
          <w:szCs w:val="24"/>
        </w:rPr>
        <w:tab/>
      </w:r>
      <w:r w:rsidRPr="004D13B6">
        <w:rPr>
          <w:rFonts w:ascii="Arial" w:hAnsi="Arial" w:cs="Arial"/>
          <w:b w:val="0"/>
          <w:szCs w:val="24"/>
        </w:rPr>
        <w:tab/>
        <w:t>- strokovno izobraževanje</w:t>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9. junij     </w:t>
      </w:r>
      <w:r w:rsidRPr="004D13B6">
        <w:rPr>
          <w:rFonts w:ascii="Arial" w:hAnsi="Arial" w:cs="Arial"/>
          <w:b w:val="0"/>
          <w:szCs w:val="24"/>
        </w:rPr>
        <w:tab/>
      </w:r>
      <w:r w:rsidRPr="004D13B6">
        <w:rPr>
          <w:rFonts w:ascii="Arial" w:hAnsi="Arial" w:cs="Arial"/>
          <w:b w:val="0"/>
          <w:szCs w:val="24"/>
        </w:rPr>
        <w:tab/>
      </w:r>
      <w:r w:rsidRPr="004D13B6">
        <w:rPr>
          <w:rFonts w:ascii="Arial" w:hAnsi="Arial" w:cs="Arial"/>
          <w:b w:val="0"/>
          <w:szCs w:val="24"/>
        </w:rPr>
        <w:tab/>
        <w:t>- zaključna konferenca za 9. razred</w:t>
      </w:r>
    </w:p>
    <w:p w:rsidR="00853091" w:rsidRPr="004D13B6" w:rsidRDefault="00853091" w:rsidP="004D13B6">
      <w:pPr>
        <w:jc w:val="both"/>
        <w:rPr>
          <w:rFonts w:ascii="Arial" w:hAnsi="Arial" w:cs="Arial"/>
          <w:b w:val="0"/>
          <w:szCs w:val="24"/>
        </w:rPr>
      </w:pPr>
      <w:r w:rsidRPr="004D13B6">
        <w:rPr>
          <w:rFonts w:ascii="Arial" w:hAnsi="Arial" w:cs="Arial"/>
          <w:b w:val="0"/>
          <w:szCs w:val="24"/>
        </w:rPr>
        <w:lastRenderedPageBreak/>
        <w:t xml:space="preserve">18. junij    </w:t>
      </w:r>
      <w:r w:rsidRPr="004D13B6">
        <w:rPr>
          <w:rFonts w:ascii="Arial" w:hAnsi="Arial" w:cs="Arial"/>
          <w:b w:val="0"/>
          <w:szCs w:val="24"/>
        </w:rPr>
        <w:tab/>
      </w:r>
      <w:r w:rsidRPr="004D13B6">
        <w:rPr>
          <w:rFonts w:ascii="Arial" w:hAnsi="Arial" w:cs="Arial"/>
          <w:b w:val="0"/>
          <w:szCs w:val="24"/>
        </w:rPr>
        <w:tab/>
      </w:r>
      <w:r w:rsidRPr="004D13B6">
        <w:rPr>
          <w:rFonts w:ascii="Arial" w:hAnsi="Arial" w:cs="Arial"/>
          <w:b w:val="0"/>
          <w:szCs w:val="24"/>
        </w:rPr>
        <w:tab/>
        <w:t>- zaključna konferenca za ostale razrede</w:t>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             </w:t>
      </w:r>
      <w:r w:rsidRPr="004D13B6">
        <w:rPr>
          <w:rFonts w:ascii="Arial" w:hAnsi="Arial" w:cs="Arial"/>
          <w:b w:val="0"/>
          <w:szCs w:val="24"/>
        </w:rPr>
        <w:tab/>
      </w:r>
      <w:r w:rsidRPr="004D13B6">
        <w:rPr>
          <w:rFonts w:ascii="Arial" w:hAnsi="Arial" w:cs="Arial"/>
          <w:b w:val="0"/>
          <w:szCs w:val="24"/>
        </w:rPr>
        <w:tab/>
      </w:r>
      <w:r w:rsidRPr="004D13B6">
        <w:rPr>
          <w:rFonts w:ascii="Arial" w:hAnsi="Arial" w:cs="Arial"/>
          <w:b w:val="0"/>
          <w:szCs w:val="24"/>
        </w:rPr>
        <w:tab/>
        <w:t>- osnutek LDN za šol. leto 2015/2016</w:t>
      </w:r>
    </w:p>
    <w:p w:rsidR="00853091" w:rsidRPr="004D13B6" w:rsidRDefault="00853091" w:rsidP="004D13B6">
      <w:pPr>
        <w:jc w:val="both"/>
        <w:rPr>
          <w:rFonts w:ascii="Arial" w:hAnsi="Arial" w:cs="Arial"/>
          <w:b w:val="0"/>
          <w:color w:val="0000FF"/>
          <w:szCs w:val="24"/>
        </w:rPr>
      </w:pP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szCs w:val="24"/>
        </w:rPr>
      </w:pPr>
      <w:r w:rsidRPr="004D13B6">
        <w:rPr>
          <w:rFonts w:ascii="Arial" w:hAnsi="Arial" w:cs="Arial"/>
          <w:szCs w:val="24"/>
        </w:rPr>
        <w:t>Problematika dela mreže šol in strokovnih aktivov</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Poleg individualnega strokovnega izobraževanja bo delo preko mreže izobraževalnih središč osrednja oblika izobraževanja in izpopolnjevanja učiteljev. Učitelji naše šole se bodo redno udeleževali sestankov mreže izobraževalnih središč. V letošnjem šolskem letu se bodo mreže sestale dvakrat in enkrat v spletni učilnici.</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Na nivoju šole pa bodo delovali  aktivi:</w:t>
      </w:r>
    </w:p>
    <w:p w:rsidR="00853091" w:rsidRPr="004D13B6" w:rsidRDefault="00853091" w:rsidP="004D13B6">
      <w:pPr>
        <w:jc w:val="both"/>
        <w:rPr>
          <w:rFonts w:ascii="Arial" w:hAnsi="Arial" w:cs="Arial"/>
          <w:b w:val="0"/>
          <w:szCs w:val="24"/>
        </w:rPr>
      </w:pPr>
      <w:r w:rsidRPr="004D13B6">
        <w:rPr>
          <w:rFonts w:ascii="Arial" w:hAnsi="Arial" w:cs="Arial"/>
          <w:b w:val="0"/>
          <w:szCs w:val="24"/>
        </w:rPr>
        <w:t>- aktiv razredne stopnje – vodja Helena Lekše</w:t>
      </w:r>
    </w:p>
    <w:p w:rsidR="00853091" w:rsidRPr="004D13B6" w:rsidRDefault="00853091" w:rsidP="004D13B6">
      <w:pPr>
        <w:jc w:val="both"/>
        <w:rPr>
          <w:rFonts w:ascii="Arial" w:hAnsi="Arial" w:cs="Arial"/>
          <w:b w:val="0"/>
          <w:szCs w:val="24"/>
        </w:rPr>
      </w:pPr>
      <w:r w:rsidRPr="004D13B6">
        <w:rPr>
          <w:rFonts w:ascii="Arial" w:hAnsi="Arial" w:cs="Arial"/>
          <w:b w:val="0"/>
          <w:szCs w:val="24"/>
        </w:rPr>
        <w:t>- aktiv predmetne stopnje - vodja Monika Repše</w:t>
      </w:r>
    </w:p>
    <w:p w:rsidR="00853091" w:rsidRPr="004D13B6" w:rsidRDefault="00853091" w:rsidP="004D13B6">
      <w:pPr>
        <w:jc w:val="both"/>
        <w:rPr>
          <w:rFonts w:ascii="Arial" w:hAnsi="Arial" w:cs="Arial"/>
          <w:b w:val="0"/>
          <w:szCs w:val="24"/>
        </w:rPr>
      </w:pPr>
      <w:r w:rsidRPr="004D13B6">
        <w:rPr>
          <w:rFonts w:ascii="Arial" w:hAnsi="Arial" w:cs="Arial"/>
          <w:b w:val="0"/>
          <w:szCs w:val="24"/>
        </w:rPr>
        <w:t>- aktiv 1. triade – vodja Mateja Cerar Rigelnik</w:t>
      </w:r>
    </w:p>
    <w:p w:rsidR="00853091" w:rsidRPr="004D13B6" w:rsidRDefault="00853091" w:rsidP="004D13B6">
      <w:pPr>
        <w:jc w:val="both"/>
        <w:rPr>
          <w:rFonts w:ascii="Arial" w:hAnsi="Arial" w:cs="Arial"/>
          <w:b w:val="0"/>
          <w:szCs w:val="24"/>
        </w:rPr>
      </w:pPr>
      <w:r w:rsidRPr="004D13B6">
        <w:rPr>
          <w:rFonts w:ascii="Arial" w:hAnsi="Arial" w:cs="Arial"/>
          <w:b w:val="0"/>
          <w:szCs w:val="24"/>
        </w:rPr>
        <w:t>- aktiv 2.</w:t>
      </w:r>
      <w:r w:rsidR="00AF0252" w:rsidRPr="004D13B6">
        <w:rPr>
          <w:rFonts w:ascii="Arial" w:hAnsi="Arial" w:cs="Arial"/>
          <w:b w:val="0"/>
          <w:szCs w:val="24"/>
        </w:rPr>
        <w:t xml:space="preserve"> </w:t>
      </w:r>
      <w:r w:rsidRPr="004D13B6">
        <w:rPr>
          <w:rFonts w:ascii="Arial" w:hAnsi="Arial" w:cs="Arial"/>
          <w:b w:val="0"/>
          <w:szCs w:val="24"/>
        </w:rPr>
        <w:t>triade – vodja Ana Jamnik</w:t>
      </w:r>
    </w:p>
    <w:p w:rsidR="00853091" w:rsidRPr="004D13B6" w:rsidRDefault="00853091" w:rsidP="004D13B6">
      <w:pPr>
        <w:jc w:val="both"/>
        <w:rPr>
          <w:rFonts w:ascii="Arial" w:hAnsi="Arial" w:cs="Arial"/>
          <w:b w:val="0"/>
          <w:szCs w:val="24"/>
        </w:rPr>
      </w:pPr>
      <w:r w:rsidRPr="004D13B6">
        <w:rPr>
          <w:rFonts w:ascii="Arial" w:hAnsi="Arial" w:cs="Arial"/>
          <w:b w:val="0"/>
          <w:szCs w:val="24"/>
        </w:rPr>
        <w:t>- aktiv svetovalnih delavcev – vodja Sahar Povh</w:t>
      </w:r>
    </w:p>
    <w:p w:rsidR="00853091" w:rsidRPr="004D13B6" w:rsidRDefault="00853091" w:rsidP="004D13B6">
      <w:pPr>
        <w:jc w:val="both"/>
        <w:rPr>
          <w:rFonts w:ascii="Arial" w:hAnsi="Arial" w:cs="Arial"/>
          <w:b w:val="0"/>
          <w:szCs w:val="24"/>
        </w:rPr>
      </w:pPr>
      <w:r w:rsidRPr="004D13B6">
        <w:rPr>
          <w:rFonts w:ascii="Arial" w:hAnsi="Arial" w:cs="Arial"/>
          <w:b w:val="0"/>
          <w:szCs w:val="24"/>
        </w:rPr>
        <w:t>- KOPP – predsednica komisij Sahar Povh</w:t>
      </w:r>
    </w:p>
    <w:p w:rsidR="00853091" w:rsidRPr="004D13B6" w:rsidRDefault="00853091" w:rsidP="004D13B6">
      <w:pPr>
        <w:jc w:val="both"/>
        <w:rPr>
          <w:rFonts w:ascii="Arial" w:hAnsi="Arial" w:cs="Arial"/>
          <w:b w:val="0"/>
          <w:szCs w:val="24"/>
        </w:rPr>
      </w:pPr>
      <w:r w:rsidRPr="004D13B6">
        <w:rPr>
          <w:rFonts w:ascii="Arial" w:hAnsi="Arial" w:cs="Arial"/>
          <w:b w:val="0"/>
          <w:szCs w:val="24"/>
        </w:rPr>
        <w:t>- aktivi po posameznih predmetnih skupinah</w:t>
      </w:r>
    </w:p>
    <w:p w:rsidR="00853091" w:rsidRPr="004D13B6" w:rsidRDefault="00853091" w:rsidP="004D13B6">
      <w:pPr>
        <w:jc w:val="both"/>
        <w:rPr>
          <w:rFonts w:ascii="Arial" w:hAnsi="Arial" w:cs="Arial"/>
          <w:b w:val="0"/>
          <w:szCs w:val="24"/>
        </w:rPr>
      </w:pPr>
      <w:r w:rsidRPr="004D13B6">
        <w:rPr>
          <w:rFonts w:ascii="Arial" w:hAnsi="Arial" w:cs="Arial"/>
          <w:b w:val="0"/>
          <w:szCs w:val="24"/>
        </w:rPr>
        <w:t>- administratorki eAsistenata:  Ksenija Poličnik in Jasna Vengušt</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szCs w:val="24"/>
        </w:rPr>
      </w:pPr>
      <w:r w:rsidRPr="004D13B6">
        <w:rPr>
          <w:rFonts w:ascii="Arial" w:hAnsi="Arial" w:cs="Arial"/>
          <w:szCs w:val="24"/>
        </w:rPr>
        <w:t>Program dela strokovnih komisij</w:t>
      </w:r>
    </w:p>
    <w:p w:rsidR="00853091" w:rsidRPr="004D13B6" w:rsidRDefault="00853091" w:rsidP="004D13B6">
      <w:pPr>
        <w:jc w:val="both"/>
        <w:rPr>
          <w:rFonts w:ascii="Arial" w:hAnsi="Arial" w:cs="Arial"/>
          <w:szCs w:val="24"/>
        </w:rPr>
      </w:pPr>
      <w:r w:rsidRPr="004D13B6">
        <w:rPr>
          <w:rFonts w:ascii="Arial" w:hAnsi="Arial" w:cs="Arial"/>
          <w:szCs w:val="24"/>
        </w:rPr>
        <w:t>Komisija za sprejem šolskih novincev</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V komisiji, ki jo vodi šolski svetovalni delavec, so razredne učiteljice, vzgojiteljica in šolski zdravnik. Vpis šoloobveznih otrok se opravi v februarju 2015.   </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szCs w:val="24"/>
        </w:rPr>
      </w:pPr>
      <w:r w:rsidRPr="004D13B6">
        <w:rPr>
          <w:rFonts w:ascii="Arial" w:hAnsi="Arial" w:cs="Arial"/>
          <w:szCs w:val="24"/>
        </w:rPr>
        <w:t>Pedagoško vodenje</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Glavni poudarek bo na :</w:t>
      </w:r>
    </w:p>
    <w:p w:rsidR="00853091" w:rsidRPr="004D13B6" w:rsidRDefault="00853091" w:rsidP="004D13B6">
      <w:pPr>
        <w:jc w:val="both"/>
        <w:rPr>
          <w:rFonts w:ascii="Arial" w:hAnsi="Arial" w:cs="Arial"/>
          <w:b w:val="0"/>
          <w:szCs w:val="24"/>
        </w:rPr>
      </w:pPr>
      <w:r w:rsidRPr="004D13B6">
        <w:rPr>
          <w:rFonts w:ascii="Arial" w:hAnsi="Arial" w:cs="Arial"/>
          <w:b w:val="0"/>
          <w:szCs w:val="24"/>
        </w:rPr>
        <w:t>- spremljanje uvajanja posodobljenih učnih načrtov</w:t>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 vodenje učiteljskega zbora in skrbi za realizacijo nalog in smotrov LDN                                                                       </w:t>
      </w:r>
    </w:p>
    <w:p w:rsidR="00853091" w:rsidRPr="004D13B6" w:rsidRDefault="00853091" w:rsidP="004D13B6">
      <w:pPr>
        <w:jc w:val="both"/>
        <w:rPr>
          <w:rFonts w:ascii="Arial" w:hAnsi="Arial" w:cs="Arial"/>
          <w:b w:val="0"/>
          <w:szCs w:val="24"/>
        </w:rPr>
      </w:pPr>
      <w:r w:rsidRPr="004D13B6">
        <w:rPr>
          <w:rFonts w:ascii="Arial" w:hAnsi="Arial" w:cs="Arial"/>
          <w:b w:val="0"/>
          <w:szCs w:val="24"/>
        </w:rPr>
        <w:t>- spremljanje dela in sodelovanje na šolskih aktivih in komisijah ;</w:t>
      </w:r>
    </w:p>
    <w:p w:rsidR="00853091" w:rsidRPr="004D13B6" w:rsidRDefault="00853091" w:rsidP="004D13B6">
      <w:pPr>
        <w:jc w:val="both"/>
        <w:rPr>
          <w:rFonts w:ascii="Arial" w:hAnsi="Arial" w:cs="Arial"/>
          <w:b w:val="0"/>
          <w:szCs w:val="24"/>
        </w:rPr>
      </w:pPr>
      <w:r w:rsidRPr="004D13B6">
        <w:rPr>
          <w:rFonts w:ascii="Arial" w:hAnsi="Arial" w:cs="Arial"/>
          <w:b w:val="0"/>
          <w:szCs w:val="24"/>
        </w:rPr>
        <w:t>- spremljanje novosti na področju izobraževanja in prizadevanja za uvajanje teh pri        vsakodnevnem delu ;</w:t>
      </w:r>
    </w:p>
    <w:p w:rsidR="00853091" w:rsidRPr="004D13B6" w:rsidRDefault="00853091" w:rsidP="004D13B6">
      <w:pPr>
        <w:jc w:val="both"/>
        <w:rPr>
          <w:rFonts w:ascii="Arial" w:hAnsi="Arial" w:cs="Arial"/>
          <w:b w:val="0"/>
          <w:szCs w:val="24"/>
        </w:rPr>
      </w:pPr>
      <w:r w:rsidRPr="004D13B6">
        <w:rPr>
          <w:rFonts w:ascii="Arial" w:hAnsi="Arial" w:cs="Arial"/>
          <w:b w:val="0"/>
          <w:szCs w:val="24"/>
        </w:rPr>
        <w:t>- spremljanju, svetovanju in nadzoru učiteljskega dela</w:t>
      </w: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 obveščanju strokovnih in drugih organov šole o problematiki pedagoškega vodenja šole </w:t>
      </w:r>
    </w:p>
    <w:p w:rsidR="00853091" w:rsidRPr="004D13B6" w:rsidRDefault="00853091" w:rsidP="004D13B6">
      <w:pPr>
        <w:jc w:val="both"/>
        <w:rPr>
          <w:rFonts w:ascii="Arial" w:hAnsi="Arial" w:cs="Arial"/>
          <w:b w:val="0"/>
          <w:szCs w:val="24"/>
        </w:rPr>
      </w:pPr>
      <w:r w:rsidRPr="004D13B6">
        <w:rPr>
          <w:rFonts w:ascii="Arial" w:hAnsi="Arial" w:cs="Arial"/>
          <w:b w:val="0"/>
          <w:szCs w:val="24"/>
        </w:rPr>
        <w:t>- povezovanju šole s strokovnimi institucijami in drugimi šolami ;</w:t>
      </w:r>
    </w:p>
    <w:p w:rsidR="00853091" w:rsidRPr="004D13B6" w:rsidRDefault="00853091" w:rsidP="004D13B6">
      <w:pPr>
        <w:jc w:val="both"/>
        <w:rPr>
          <w:rFonts w:ascii="Arial" w:hAnsi="Arial" w:cs="Arial"/>
          <w:b w:val="0"/>
          <w:szCs w:val="24"/>
        </w:rPr>
      </w:pPr>
      <w:r w:rsidRPr="004D13B6">
        <w:rPr>
          <w:rFonts w:ascii="Arial" w:hAnsi="Arial" w:cs="Arial"/>
          <w:b w:val="0"/>
          <w:szCs w:val="24"/>
        </w:rPr>
        <w:t>- skrbi za zagotovitev vseh razpoložljivih učil in didaktičnega materiala.</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Organizacijsko načrtovalne naloge</w:t>
      </w:r>
    </w:p>
    <w:p w:rsidR="00853091" w:rsidRPr="004D13B6" w:rsidRDefault="00853091" w:rsidP="004D13B6">
      <w:pPr>
        <w:jc w:val="both"/>
        <w:rPr>
          <w:rFonts w:ascii="Arial" w:hAnsi="Arial" w:cs="Arial"/>
          <w:b w:val="0"/>
          <w:szCs w:val="24"/>
        </w:rPr>
      </w:pPr>
      <w:r w:rsidRPr="004D13B6">
        <w:rPr>
          <w:rFonts w:ascii="Arial" w:hAnsi="Arial" w:cs="Arial"/>
          <w:b w:val="0"/>
          <w:szCs w:val="24"/>
        </w:rPr>
        <w:t>- priprava osnutka in predloga LDN</w:t>
      </w:r>
    </w:p>
    <w:p w:rsidR="00853091" w:rsidRPr="004D13B6" w:rsidRDefault="00853091" w:rsidP="004D13B6">
      <w:pPr>
        <w:jc w:val="both"/>
        <w:rPr>
          <w:rFonts w:ascii="Arial" w:hAnsi="Arial" w:cs="Arial"/>
          <w:b w:val="0"/>
          <w:szCs w:val="24"/>
        </w:rPr>
      </w:pPr>
      <w:r w:rsidRPr="004D13B6">
        <w:rPr>
          <w:rFonts w:ascii="Arial" w:hAnsi="Arial" w:cs="Arial"/>
          <w:b w:val="0"/>
          <w:szCs w:val="24"/>
        </w:rPr>
        <w:t>- razdelitev del in nalog</w:t>
      </w:r>
    </w:p>
    <w:p w:rsidR="00853091" w:rsidRPr="004D13B6" w:rsidRDefault="00853091" w:rsidP="004D13B6">
      <w:pPr>
        <w:jc w:val="both"/>
        <w:rPr>
          <w:rFonts w:ascii="Arial" w:hAnsi="Arial" w:cs="Arial"/>
          <w:b w:val="0"/>
          <w:szCs w:val="24"/>
        </w:rPr>
      </w:pPr>
      <w:r w:rsidRPr="004D13B6">
        <w:rPr>
          <w:rFonts w:ascii="Arial" w:hAnsi="Arial" w:cs="Arial"/>
          <w:b w:val="0"/>
          <w:szCs w:val="24"/>
        </w:rPr>
        <w:t>- izdelava urnika za predmetno stopnjo</w:t>
      </w:r>
    </w:p>
    <w:p w:rsidR="00853091" w:rsidRPr="004D13B6" w:rsidRDefault="00853091" w:rsidP="004D13B6">
      <w:pPr>
        <w:jc w:val="both"/>
        <w:rPr>
          <w:rFonts w:ascii="Arial" w:hAnsi="Arial" w:cs="Arial"/>
          <w:b w:val="0"/>
          <w:szCs w:val="24"/>
        </w:rPr>
      </w:pPr>
      <w:r w:rsidRPr="004D13B6">
        <w:rPr>
          <w:rFonts w:ascii="Arial" w:hAnsi="Arial" w:cs="Arial"/>
          <w:b w:val="0"/>
          <w:szCs w:val="24"/>
        </w:rPr>
        <w:t>- program nabave učil, osnovnih sredstev ter investicijsko vzdrževanje</w:t>
      </w:r>
    </w:p>
    <w:p w:rsidR="00853091" w:rsidRPr="004D13B6" w:rsidRDefault="00853091" w:rsidP="004D13B6">
      <w:pPr>
        <w:jc w:val="both"/>
        <w:rPr>
          <w:rFonts w:ascii="Arial" w:hAnsi="Arial" w:cs="Arial"/>
          <w:b w:val="0"/>
          <w:szCs w:val="24"/>
        </w:rPr>
      </w:pPr>
      <w:r w:rsidRPr="004D13B6">
        <w:rPr>
          <w:rFonts w:ascii="Arial" w:hAnsi="Arial" w:cs="Arial"/>
          <w:b w:val="0"/>
          <w:szCs w:val="24"/>
        </w:rPr>
        <w:t>- sodelovanje pri izdelavi finančnega načrta</w:t>
      </w:r>
    </w:p>
    <w:p w:rsidR="00853091" w:rsidRPr="004D13B6" w:rsidRDefault="00853091" w:rsidP="004D13B6">
      <w:pPr>
        <w:jc w:val="both"/>
        <w:rPr>
          <w:rFonts w:ascii="Arial" w:hAnsi="Arial" w:cs="Arial"/>
          <w:b w:val="0"/>
          <w:szCs w:val="24"/>
        </w:rPr>
      </w:pPr>
      <w:r w:rsidRPr="004D13B6">
        <w:rPr>
          <w:rFonts w:ascii="Arial" w:hAnsi="Arial" w:cs="Arial"/>
          <w:b w:val="0"/>
          <w:szCs w:val="24"/>
        </w:rPr>
        <w:t>- sprotno seznanjanje delavcev šole s tekočo problematiko</w:t>
      </w:r>
    </w:p>
    <w:p w:rsidR="00853091" w:rsidRPr="004D13B6" w:rsidRDefault="00853091" w:rsidP="004D13B6">
      <w:pPr>
        <w:jc w:val="both"/>
        <w:rPr>
          <w:rFonts w:ascii="Arial" w:hAnsi="Arial" w:cs="Arial"/>
          <w:b w:val="0"/>
          <w:szCs w:val="24"/>
        </w:rPr>
      </w:pPr>
      <w:r w:rsidRPr="004D13B6">
        <w:rPr>
          <w:rFonts w:ascii="Arial" w:hAnsi="Arial" w:cs="Arial"/>
          <w:b w:val="0"/>
          <w:szCs w:val="24"/>
        </w:rPr>
        <w:t>- izdelava mesečnih operativnih planov</w:t>
      </w:r>
    </w:p>
    <w:p w:rsidR="00853091" w:rsidRPr="004D13B6" w:rsidRDefault="00853091" w:rsidP="004D13B6">
      <w:pPr>
        <w:jc w:val="both"/>
        <w:rPr>
          <w:rFonts w:ascii="Arial" w:hAnsi="Arial" w:cs="Arial"/>
          <w:b w:val="0"/>
          <w:szCs w:val="24"/>
        </w:rPr>
      </w:pPr>
      <w:r w:rsidRPr="004D13B6">
        <w:rPr>
          <w:rFonts w:ascii="Arial" w:hAnsi="Arial" w:cs="Arial"/>
          <w:b w:val="0"/>
          <w:szCs w:val="24"/>
        </w:rPr>
        <w:t>- priprava gradiva in pomoč pri delu organov šole</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lastRenderedPageBreak/>
        <w:t>Sodelovanje z okoljem</w:t>
      </w:r>
    </w:p>
    <w:p w:rsidR="00853091" w:rsidRPr="004D13B6" w:rsidRDefault="00853091" w:rsidP="004D13B6">
      <w:pPr>
        <w:jc w:val="both"/>
        <w:rPr>
          <w:rFonts w:ascii="Arial" w:hAnsi="Arial" w:cs="Arial"/>
          <w:b w:val="0"/>
          <w:szCs w:val="24"/>
        </w:rPr>
      </w:pPr>
      <w:r w:rsidRPr="004D13B6">
        <w:rPr>
          <w:rFonts w:ascii="Arial" w:hAnsi="Arial" w:cs="Arial"/>
          <w:b w:val="0"/>
          <w:szCs w:val="24"/>
        </w:rPr>
        <w:t>-   z ostalimi vzgojno izobraževalnimi zavodi</w:t>
      </w:r>
    </w:p>
    <w:p w:rsidR="00853091" w:rsidRPr="004D13B6" w:rsidRDefault="00853091" w:rsidP="004D13B6">
      <w:pPr>
        <w:jc w:val="both"/>
        <w:rPr>
          <w:rFonts w:ascii="Arial" w:hAnsi="Arial" w:cs="Arial"/>
          <w:b w:val="0"/>
          <w:szCs w:val="24"/>
        </w:rPr>
      </w:pPr>
      <w:r w:rsidRPr="004D13B6">
        <w:rPr>
          <w:rFonts w:ascii="Arial" w:hAnsi="Arial" w:cs="Arial"/>
          <w:b w:val="0"/>
          <w:szCs w:val="24"/>
        </w:rPr>
        <w:t>-   z občino</w:t>
      </w:r>
    </w:p>
    <w:p w:rsidR="00853091" w:rsidRPr="004D13B6" w:rsidRDefault="00853091" w:rsidP="004D13B6">
      <w:pPr>
        <w:jc w:val="both"/>
        <w:rPr>
          <w:rFonts w:ascii="Arial" w:hAnsi="Arial" w:cs="Arial"/>
          <w:b w:val="0"/>
          <w:szCs w:val="24"/>
        </w:rPr>
      </w:pPr>
      <w:r w:rsidRPr="004D13B6">
        <w:rPr>
          <w:rFonts w:ascii="Arial" w:hAnsi="Arial" w:cs="Arial"/>
          <w:b w:val="0"/>
          <w:szCs w:val="24"/>
        </w:rPr>
        <w:t>-   s podjetji in ustanovami predvsem v smislu vključevanja v vzgojno izobraževalni  proces</w:t>
      </w:r>
    </w:p>
    <w:p w:rsidR="00853091" w:rsidRPr="004D13B6" w:rsidRDefault="00853091" w:rsidP="004D13B6">
      <w:pPr>
        <w:jc w:val="both"/>
        <w:rPr>
          <w:rFonts w:ascii="Arial" w:hAnsi="Arial" w:cs="Arial"/>
          <w:b w:val="0"/>
          <w:szCs w:val="24"/>
        </w:rPr>
      </w:pPr>
      <w:r w:rsidRPr="004D13B6">
        <w:rPr>
          <w:rFonts w:ascii="Arial" w:hAnsi="Arial" w:cs="Arial"/>
          <w:b w:val="0"/>
          <w:szCs w:val="24"/>
        </w:rPr>
        <w:t>-   z  Zavodom za šolstvo in ostalimi strokovnimi institucijami</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szCs w:val="24"/>
        </w:rPr>
      </w:pPr>
      <w:r w:rsidRPr="004D13B6">
        <w:rPr>
          <w:rFonts w:ascii="Arial" w:hAnsi="Arial" w:cs="Arial"/>
          <w:szCs w:val="24"/>
        </w:rPr>
        <w:t>Program dela šolskega svetovalnega delavca in knjižničarja</w:t>
      </w:r>
    </w:p>
    <w:p w:rsidR="00853091" w:rsidRPr="004D13B6" w:rsidRDefault="00853091" w:rsidP="004D13B6">
      <w:pPr>
        <w:jc w:val="both"/>
        <w:rPr>
          <w:rFonts w:ascii="Arial" w:hAnsi="Arial" w:cs="Arial"/>
          <w:szCs w:val="24"/>
        </w:rPr>
      </w:pPr>
    </w:p>
    <w:p w:rsidR="00FC579A" w:rsidRPr="004D13B6" w:rsidRDefault="00853091" w:rsidP="004D13B6">
      <w:pPr>
        <w:pStyle w:val="Naslov1"/>
        <w:jc w:val="both"/>
        <w:rPr>
          <w:rFonts w:cs="Arial"/>
          <w:szCs w:val="24"/>
        </w:rPr>
      </w:pPr>
      <w:r w:rsidRPr="004D13B6">
        <w:rPr>
          <w:rFonts w:cs="Arial"/>
          <w:szCs w:val="24"/>
        </w:rPr>
        <w:t>Šolska svetovalna služba</w:t>
      </w:r>
    </w:p>
    <w:p w:rsidR="0099158C" w:rsidRDefault="00853091" w:rsidP="004D13B6">
      <w:pPr>
        <w:pStyle w:val="Naslov1"/>
        <w:jc w:val="both"/>
        <w:rPr>
          <w:rFonts w:cs="Arial"/>
        </w:rPr>
      </w:pPr>
      <w:r w:rsidRPr="004D13B6">
        <w:rPr>
          <w:rFonts w:cs="Arial"/>
        </w:rPr>
        <w:br/>
        <w:t xml:space="preserve">Že ob prvem stiku z našo šolo se starši in učenci srečate z delavkama šolske svetovalne službe: z pedagoginjo Sahar Povh, specialno pedagoginjo Marijo Jazbec in logopedinjo Bernardo Purnat. </w:t>
      </w:r>
    </w:p>
    <w:p w:rsidR="0099158C" w:rsidRDefault="00853091" w:rsidP="004D13B6">
      <w:pPr>
        <w:pStyle w:val="Naslov1"/>
        <w:jc w:val="both"/>
        <w:rPr>
          <w:rFonts w:cs="Arial"/>
        </w:rPr>
      </w:pPr>
      <w:r w:rsidRPr="004D13B6">
        <w:rPr>
          <w:rFonts w:cs="Arial"/>
        </w:rPr>
        <w:br/>
        <w:t xml:space="preserve">Šolska svetovalna služba skrbno spremlja vključevanje in razvoj učencev od prvega razreda do vpisa v srednje šole in pomaga pri reševanju učnih težav, vzgojnih odstopanj in premagovanju socialnih ter čustvenih stisk. </w:t>
      </w:r>
    </w:p>
    <w:p w:rsidR="00853091" w:rsidRDefault="00853091" w:rsidP="004D13B6">
      <w:pPr>
        <w:pStyle w:val="Naslov1"/>
        <w:jc w:val="both"/>
        <w:rPr>
          <w:rFonts w:cs="Arial"/>
        </w:rPr>
      </w:pPr>
      <w:r w:rsidRPr="004D13B6">
        <w:rPr>
          <w:rFonts w:cs="Arial"/>
        </w:rPr>
        <w:br/>
        <w:t xml:space="preserve">Posebno pozornost namenja učencem s posebnimi potrebami ter nadarjenim učencem, učiteljem, ki z njimi delajo, in staršem. Povezuje se tudi z zunanjimi izvajalci posameznih dejavnosti. </w:t>
      </w:r>
    </w:p>
    <w:p w:rsidR="0099158C" w:rsidRPr="0099158C" w:rsidRDefault="0099158C" w:rsidP="0099158C"/>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Podroben načrt dela šolske pedagoginje, specialne pedagoginje in logopedinje je priloga LDN. </w:t>
      </w:r>
    </w:p>
    <w:p w:rsidR="00853091" w:rsidRPr="004D13B6" w:rsidRDefault="00853091" w:rsidP="004D13B6">
      <w:pPr>
        <w:jc w:val="both"/>
        <w:rPr>
          <w:rFonts w:ascii="Arial" w:hAnsi="Arial" w:cs="Arial"/>
          <w:b w:val="0"/>
          <w:szCs w:val="24"/>
        </w:rPr>
      </w:pPr>
    </w:p>
    <w:p w:rsidR="00FC579A" w:rsidRPr="004D13B6" w:rsidRDefault="00FC579A"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Naloge knjižničarja so :</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 pomoč in svetovanje učencem in učiteljem pri izbiri knjig ;</w:t>
      </w:r>
    </w:p>
    <w:p w:rsidR="00853091" w:rsidRPr="004D13B6" w:rsidRDefault="00853091" w:rsidP="004D13B6">
      <w:pPr>
        <w:jc w:val="both"/>
        <w:rPr>
          <w:rFonts w:ascii="Arial" w:hAnsi="Arial" w:cs="Arial"/>
          <w:b w:val="0"/>
          <w:szCs w:val="24"/>
        </w:rPr>
      </w:pPr>
      <w:r w:rsidRPr="004D13B6">
        <w:rPr>
          <w:rFonts w:ascii="Arial" w:hAnsi="Arial" w:cs="Arial"/>
          <w:b w:val="0"/>
          <w:szCs w:val="24"/>
        </w:rPr>
        <w:t>- izposojanje knjig ;</w:t>
      </w:r>
    </w:p>
    <w:p w:rsidR="00853091" w:rsidRPr="004D13B6" w:rsidRDefault="00853091" w:rsidP="004D13B6">
      <w:pPr>
        <w:jc w:val="both"/>
        <w:rPr>
          <w:rFonts w:ascii="Arial" w:hAnsi="Arial" w:cs="Arial"/>
          <w:b w:val="0"/>
          <w:szCs w:val="24"/>
        </w:rPr>
      </w:pPr>
      <w:r w:rsidRPr="004D13B6">
        <w:rPr>
          <w:rFonts w:ascii="Arial" w:hAnsi="Arial" w:cs="Arial"/>
          <w:b w:val="0"/>
          <w:szCs w:val="24"/>
        </w:rPr>
        <w:t>- izbor in nabava strokovnih knjig in leposlovja ;</w:t>
      </w:r>
    </w:p>
    <w:p w:rsidR="00853091" w:rsidRPr="004D13B6" w:rsidRDefault="00853091" w:rsidP="004D13B6">
      <w:pPr>
        <w:jc w:val="both"/>
        <w:rPr>
          <w:rFonts w:ascii="Arial" w:hAnsi="Arial" w:cs="Arial"/>
          <w:b w:val="0"/>
          <w:szCs w:val="24"/>
        </w:rPr>
      </w:pPr>
      <w:r w:rsidRPr="004D13B6">
        <w:rPr>
          <w:rFonts w:ascii="Arial" w:hAnsi="Arial" w:cs="Arial"/>
          <w:b w:val="0"/>
          <w:szCs w:val="24"/>
        </w:rPr>
        <w:t>- spremljanje strokovne literature in seznanjanje učiteljev z njeno vsebino ;</w:t>
      </w:r>
    </w:p>
    <w:p w:rsidR="00853091" w:rsidRPr="004D13B6" w:rsidRDefault="00853091" w:rsidP="004D13B6">
      <w:pPr>
        <w:jc w:val="both"/>
        <w:rPr>
          <w:rFonts w:ascii="Arial" w:hAnsi="Arial" w:cs="Arial"/>
          <w:b w:val="0"/>
          <w:szCs w:val="24"/>
        </w:rPr>
      </w:pPr>
      <w:r w:rsidRPr="004D13B6">
        <w:rPr>
          <w:rFonts w:ascii="Arial" w:hAnsi="Arial" w:cs="Arial"/>
          <w:b w:val="0"/>
          <w:szCs w:val="24"/>
        </w:rPr>
        <w:t>- navajanje na dobro knjigo ;</w:t>
      </w:r>
    </w:p>
    <w:p w:rsidR="00853091" w:rsidRPr="004D13B6" w:rsidRDefault="00853091" w:rsidP="004D13B6">
      <w:pPr>
        <w:jc w:val="both"/>
        <w:rPr>
          <w:rFonts w:ascii="Arial" w:hAnsi="Arial" w:cs="Arial"/>
          <w:b w:val="0"/>
          <w:szCs w:val="24"/>
        </w:rPr>
      </w:pPr>
      <w:r w:rsidRPr="004D13B6">
        <w:rPr>
          <w:rFonts w:ascii="Arial" w:hAnsi="Arial" w:cs="Arial"/>
          <w:b w:val="0"/>
          <w:szCs w:val="24"/>
        </w:rPr>
        <w:t>- priprava pedagoških ur knjižnične in knjižne vzgoje za učence razredne stopnje ;</w:t>
      </w:r>
    </w:p>
    <w:p w:rsidR="00853091" w:rsidRPr="004D13B6" w:rsidRDefault="00853091" w:rsidP="004D13B6">
      <w:pPr>
        <w:jc w:val="both"/>
        <w:rPr>
          <w:rFonts w:ascii="Arial" w:hAnsi="Arial" w:cs="Arial"/>
          <w:b w:val="0"/>
          <w:szCs w:val="24"/>
        </w:rPr>
      </w:pPr>
      <w:r w:rsidRPr="004D13B6">
        <w:rPr>
          <w:rFonts w:ascii="Arial" w:hAnsi="Arial" w:cs="Arial"/>
          <w:b w:val="0"/>
          <w:szCs w:val="24"/>
        </w:rPr>
        <w:t>- pomoč pri izbiri filmov za filmske predstave.</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 xml:space="preserve">Vsebina dela sveta šole </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Svet šole bo v septembru 2014 sprejel letni delovni načrt, poleg tega pa bo obravnaval še vprašanja organizacije pouka in materialne pogoje zanj, problematiko brezplačnih učbenikov, prehrane učencev, fakultativnega pouka učencev ter se seznanjal z novostmi pri vzgojno - izobraževalnem delu. </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Svet staršev, roditeljski sestanki, govorilne ur</w:t>
      </w:r>
    </w:p>
    <w:p w:rsidR="00853091" w:rsidRPr="004D13B6" w:rsidRDefault="00853091" w:rsidP="004D13B6">
      <w:pPr>
        <w:pStyle w:val="Telobesedila"/>
        <w:rPr>
          <w:rFonts w:cs="Arial"/>
          <w:b w:val="0"/>
          <w:szCs w:val="24"/>
        </w:rPr>
      </w:pPr>
      <w:r w:rsidRPr="004D13B6">
        <w:rPr>
          <w:rFonts w:cs="Arial"/>
          <w:b w:val="0"/>
          <w:szCs w:val="24"/>
        </w:rPr>
        <w:t>Roditeljski sestanki in govorilne ure so praviloma vsak drugi torek v mesecu. Starši bodo z organizacijo vzgojno – izobraževalnega dela seznanjeni preko spletne strani šole na kateri bo objavljena publikacija šole. Dodatno bomo starše seznanili z zgoraj navedeno problematiko na prvem roditeljskem sestanki v mesecu septembru 2014</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lastRenderedPageBreak/>
        <w:t>Svet staršev se bo sestajal po potrebi, najmanj pa enkrat v vsakem ocenjevalnem obdobju.</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Program povezovanja z ožjim in širšim okoljem</w:t>
      </w:r>
    </w:p>
    <w:p w:rsidR="00853091" w:rsidRPr="004D13B6" w:rsidRDefault="00853091" w:rsidP="004D13B6">
      <w:pPr>
        <w:jc w:val="both"/>
        <w:rPr>
          <w:rFonts w:ascii="Arial" w:hAnsi="Arial" w:cs="Arial"/>
          <w:szCs w:val="24"/>
        </w:rPr>
      </w:pPr>
    </w:p>
    <w:p w:rsidR="00853091" w:rsidRPr="004D13B6" w:rsidRDefault="00853091" w:rsidP="004D13B6">
      <w:pPr>
        <w:pStyle w:val="Telobesedila"/>
        <w:rPr>
          <w:rFonts w:cs="Arial"/>
          <w:b w:val="0"/>
          <w:szCs w:val="24"/>
        </w:rPr>
      </w:pPr>
      <w:r w:rsidRPr="004D13B6">
        <w:rPr>
          <w:rFonts w:cs="Arial"/>
          <w:b w:val="0"/>
          <w:szCs w:val="24"/>
        </w:rPr>
        <w:t>Šola se bo skozi celo šolsko leto povezovala z različnimi institucijami, najbolj pa z Občino Ljubno, sosednjimi vzgojno – izobraževalnimi ustanovami, društvi in organizacijami v kraju.</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u w:val="single"/>
        </w:rPr>
      </w:pPr>
      <w:r w:rsidRPr="004D13B6">
        <w:rPr>
          <w:rFonts w:ascii="Arial" w:hAnsi="Arial" w:cs="Arial"/>
          <w:szCs w:val="24"/>
        </w:rPr>
        <w:t>Spremljanje uresničevanja LDN</w:t>
      </w:r>
    </w:p>
    <w:p w:rsidR="00853091" w:rsidRPr="004D13B6" w:rsidRDefault="00853091" w:rsidP="004D13B6">
      <w:pPr>
        <w:jc w:val="both"/>
        <w:rPr>
          <w:rFonts w:ascii="Arial" w:hAnsi="Arial" w:cs="Arial"/>
          <w:b w:val="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1820"/>
        <w:gridCol w:w="4320"/>
      </w:tblGrid>
      <w:tr w:rsidR="00853091" w:rsidRPr="004D13B6" w:rsidTr="002A4B58">
        <w:tc>
          <w:tcPr>
            <w:tcW w:w="3070" w:type="dxa"/>
          </w:tcPr>
          <w:p w:rsidR="00853091" w:rsidRPr="004D13B6" w:rsidRDefault="00853091" w:rsidP="004D13B6">
            <w:pPr>
              <w:jc w:val="both"/>
              <w:rPr>
                <w:rFonts w:ascii="Arial" w:hAnsi="Arial" w:cs="Arial"/>
                <w:b w:val="0"/>
                <w:szCs w:val="24"/>
              </w:rPr>
            </w:pPr>
            <w:r w:rsidRPr="004D13B6">
              <w:rPr>
                <w:rFonts w:ascii="Arial" w:hAnsi="Arial" w:cs="Arial"/>
                <w:b w:val="0"/>
                <w:szCs w:val="24"/>
              </w:rPr>
              <w:t>Nosilec spremljanja</w:t>
            </w:r>
          </w:p>
        </w:tc>
        <w:tc>
          <w:tcPr>
            <w:tcW w:w="1820" w:type="dxa"/>
          </w:tcPr>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Kdaj </w:t>
            </w:r>
          </w:p>
        </w:tc>
        <w:tc>
          <w:tcPr>
            <w:tcW w:w="4320" w:type="dxa"/>
          </w:tcPr>
          <w:p w:rsidR="00853091" w:rsidRPr="004D13B6" w:rsidRDefault="00853091" w:rsidP="004D13B6">
            <w:pPr>
              <w:jc w:val="both"/>
              <w:rPr>
                <w:rFonts w:ascii="Arial" w:hAnsi="Arial" w:cs="Arial"/>
                <w:b w:val="0"/>
                <w:szCs w:val="24"/>
              </w:rPr>
            </w:pPr>
            <w:r w:rsidRPr="004D13B6">
              <w:rPr>
                <w:rFonts w:ascii="Arial" w:hAnsi="Arial" w:cs="Arial"/>
                <w:b w:val="0"/>
                <w:szCs w:val="24"/>
              </w:rPr>
              <w:t>Vsebina LDN</w:t>
            </w:r>
          </w:p>
        </w:tc>
      </w:tr>
      <w:tr w:rsidR="00853091" w:rsidRPr="004D13B6" w:rsidTr="002A4B58">
        <w:tc>
          <w:tcPr>
            <w:tcW w:w="3070" w:type="dxa"/>
          </w:tcPr>
          <w:p w:rsidR="00853091" w:rsidRPr="004D13B6" w:rsidRDefault="00853091" w:rsidP="004D13B6">
            <w:pPr>
              <w:jc w:val="both"/>
              <w:rPr>
                <w:rFonts w:ascii="Arial" w:hAnsi="Arial" w:cs="Arial"/>
                <w:b w:val="0"/>
                <w:szCs w:val="24"/>
              </w:rPr>
            </w:pPr>
            <w:r w:rsidRPr="004D13B6">
              <w:rPr>
                <w:rFonts w:ascii="Arial" w:hAnsi="Arial" w:cs="Arial"/>
                <w:b w:val="0"/>
                <w:szCs w:val="24"/>
              </w:rPr>
              <w:t>Ravnatelj</w:t>
            </w:r>
          </w:p>
        </w:tc>
        <w:tc>
          <w:tcPr>
            <w:tcW w:w="1820" w:type="dxa"/>
          </w:tcPr>
          <w:p w:rsidR="00853091" w:rsidRPr="004D13B6" w:rsidRDefault="00853091" w:rsidP="004D13B6">
            <w:pPr>
              <w:jc w:val="both"/>
              <w:rPr>
                <w:rFonts w:ascii="Arial" w:hAnsi="Arial" w:cs="Arial"/>
                <w:b w:val="0"/>
                <w:szCs w:val="24"/>
              </w:rPr>
            </w:pPr>
            <w:r w:rsidRPr="004D13B6">
              <w:rPr>
                <w:rFonts w:ascii="Arial" w:hAnsi="Arial" w:cs="Arial"/>
                <w:b w:val="0"/>
                <w:szCs w:val="24"/>
              </w:rPr>
              <w:t>Celo leto</w:t>
            </w:r>
          </w:p>
        </w:tc>
        <w:tc>
          <w:tcPr>
            <w:tcW w:w="4320" w:type="dxa"/>
          </w:tcPr>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izdelovanje mesečnih operativnih planov in nadzor nad realizacijo </w:t>
            </w:r>
          </w:p>
        </w:tc>
      </w:tr>
      <w:tr w:rsidR="00853091" w:rsidRPr="004D13B6" w:rsidTr="002A4B58">
        <w:tc>
          <w:tcPr>
            <w:tcW w:w="3070" w:type="dxa"/>
          </w:tcPr>
          <w:p w:rsidR="00853091" w:rsidRPr="004D13B6" w:rsidRDefault="00853091" w:rsidP="004D13B6">
            <w:pPr>
              <w:jc w:val="both"/>
              <w:rPr>
                <w:rFonts w:ascii="Arial" w:hAnsi="Arial" w:cs="Arial"/>
                <w:b w:val="0"/>
                <w:szCs w:val="24"/>
              </w:rPr>
            </w:pPr>
            <w:r w:rsidRPr="004D13B6">
              <w:rPr>
                <w:rFonts w:ascii="Arial" w:hAnsi="Arial" w:cs="Arial"/>
                <w:b w:val="0"/>
                <w:szCs w:val="24"/>
              </w:rPr>
              <w:t>Učitelji</w:t>
            </w:r>
          </w:p>
        </w:tc>
        <w:tc>
          <w:tcPr>
            <w:tcW w:w="1820" w:type="dxa"/>
          </w:tcPr>
          <w:p w:rsidR="00853091" w:rsidRPr="004D13B6" w:rsidRDefault="00853091" w:rsidP="004D13B6">
            <w:pPr>
              <w:jc w:val="both"/>
              <w:rPr>
                <w:rFonts w:ascii="Arial" w:hAnsi="Arial" w:cs="Arial"/>
                <w:b w:val="0"/>
                <w:szCs w:val="24"/>
              </w:rPr>
            </w:pPr>
            <w:r w:rsidRPr="004D13B6">
              <w:rPr>
                <w:rFonts w:ascii="Arial" w:hAnsi="Arial" w:cs="Arial"/>
                <w:b w:val="0"/>
                <w:szCs w:val="24"/>
              </w:rPr>
              <w:t>Celo leto</w:t>
            </w:r>
          </w:p>
        </w:tc>
        <w:tc>
          <w:tcPr>
            <w:tcW w:w="4320" w:type="dxa"/>
          </w:tcPr>
          <w:p w:rsidR="00853091" w:rsidRPr="004D13B6" w:rsidRDefault="00853091" w:rsidP="004D13B6">
            <w:pPr>
              <w:jc w:val="both"/>
              <w:rPr>
                <w:rFonts w:ascii="Arial" w:hAnsi="Arial" w:cs="Arial"/>
                <w:b w:val="0"/>
                <w:szCs w:val="24"/>
              </w:rPr>
            </w:pPr>
            <w:r w:rsidRPr="004D13B6">
              <w:rPr>
                <w:rFonts w:ascii="Arial" w:hAnsi="Arial" w:cs="Arial"/>
                <w:b w:val="0"/>
                <w:szCs w:val="24"/>
              </w:rPr>
              <w:t>realizacija posameznih vsebin LDN</w:t>
            </w:r>
          </w:p>
        </w:tc>
      </w:tr>
      <w:tr w:rsidR="00853091" w:rsidRPr="004D13B6" w:rsidTr="002A4B58">
        <w:tc>
          <w:tcPr>
            <w:tcW w:w="3070" w:type="dxa"/>
          </w:tcPr>
          <w:p w:rsidR="00853091" w:rsidRPr="004D13B6" w:rsidRDefault="00853091" w:rsidP="004D13B6">
            <w:pPr>
              <w:jc w:val="both"/>
              <w:rPr>
                <w:rFonts w:ascii="Arial" w:hAnsi="Arial" w:cs="Arial"/>
                <w:b w:val="0"/>
                <w:szCs w:val="24"/>
              </w:rPr>
            </w:pPr>
            <w:r w:rsidRPr="004D13B6">
              <w:rPr>
                <w:rFonts w:ascii="Arial" w:hAnsi="Arial" w:cs="Arial"/>
                <w:b w:val="0"/>
                <w:szCs w:val="24"/>
              </w:rPr>
              <w:t>svet šole</w:t>
            </w:r>
          </w:p>
        </w:tc>
        <w:tc>
          <w:tcPr>
            <w:tcW w:w="1820" w:type="dxa"/>
          </w:tcPr>
          <w:p w:rsidR="00853091" w:rsidRPr="004D13B6" w:rsidRDefault="00853091" w:rsidP="004D13B6">
            <w:pPr>
              <w:jc w:val="both"/>
              <w:rPr>
                <w:rFonts w:ascii="Arial" w:hAnsi="Arial" w:cs="Arial"/>
                <w:b w:val="0"/>
                <w:szCs w:val="24"/>
              </w:rPr>
            </w:pPr>
            <w:r w:rsidRPr="004D13B6">
              <w:rPr>
                <w:rFonts w:ascii="Arial" w:hAnsi="Arial" w:cs="Arial"/>
                <w:b w:val="0"/>
                <w:szCs w:val="24"/>
              </w:rPr>
              <w:t>september,</w:t>
            </w:r>
          </w:p>
          <w:p w:rsidR="00853091" w:rsidRPr="004D13B6" w:rsidRDefault="00853091" w:rsidP="004D13B6">
            <w:pPr>
              <w:jc w:val="both"/>
              <w:rPr>
                <w:rFonts w:ascii="Arial" w:hAnsi="Arial" w:cs="Arial"/>
                <w:b w:val="0"/>
                <w:szCs w:val="24"/>
              </w:rPr>
            </w:pPr>
            <w:r w:rsidRPr="004D13B6">
              <w:rPr>
                <w:rFonts w:ascii="Arial" w:hAnsi="Arial" w:cs="Arial"/>
                <w:b w:val="0"/>
                <w:szCs w:val="24"/>
              </w:rPr>
              <w:t>februar</w:t>
            </w:r>
          </w:p>
          <w:p w:rsidR="00853091" w:rsidRPr="004D13B6" w:rsidRDefault="00853091" w:rsidP="004D13B6">
            <w:pPr>
              <w:jc w:val="both"/>
              <w:rPr>
                <w:rFonts w:ascii="Arial" w:hAnsi="Arial" w:cs="Arial"/>
                <w:b w:val="0"/>
                <w:szCs w:val="24"/>
              </w:rPr>
            </w:pPr>
            <w:r w:rsidRPr="004D13B6">
              <w:rPr>
                <w:rFonts w:ascii="Arial" w:hAnsi="Arial" w:cs="Arial"/>
                <w:b w:val="0"/>
                <w:szCs w:val="24"/>
              </w:rPr>
              <w:t>maj</w:t>
            </w:r>
          </w:p>
        </w:tc>
        <w:tc>
          <w:tcPr>
            <w:tcW w:w="4320" w:type="dxa"/>
          </w:tcPr>
          <w:p w:rsidR="00853091" w:rsidRPr="004D13B6" w:rsidRDefault="00853091" w:rsidP="004D13B6">
            <w:pPr>
              <w:jc w:val="both"/>
              <w:rPr>
                <w:rFonts w:ascii="Arial" w:hAnsi="Arial" w:cs="Arial"/>
                <w:b w:val="0"/>
                <w:szCs w:val="24"/>
              </w:rPr>
            </w:pPr>
            <w:r w:rsidRPr="004D13B6">
              <w:rPr>
                <w:rFonts w:ascii="Arial" w:hAnsi="Arial" w:cs="Arial"/>
                <w:b w:val="0"/>
                <w:szCs w:val="24"/>
              </w:rPr>
              <w:t>sprejem LDN,</w:t>
            </w:r>
          </w:p>
          <w:p w:rsidR="00853091" w:rsidRPr="004D13B6" w:rsidRDefault="00853091" w:rsidP="004D13B6">
            <w:pPr>
              <w:jc w:val="both"/>
              <w:rPr>
                <w:rFonts w:ascii="Arial" w:hAnsi="Arial" w:cs="Arial"/>
                <w:b w:val="0"/>
                <w:szCs w:val="24"/>
              </w:rPr>
            </w:pPr>
            <w:r w:rsidRPr="004D13B6">
              <w:rPr>
                <w:rFonts w:ascii="Arial" w:hAnsi="Arial" w:cs="Arial"/>
                <w:b w:val="0"/>
                <w:szCs w:val="24"/>
              </w:rPr>
              <w:t>analiza realizacije</w:t>
            </w:r>
          </w:p>
          <w:p w:rsidR="00853091" w:rsidRPr="004D13B6" w:rsidRDefault="00853091" w:rsidP="004D13B6">
            <w:pPr>
              <w:jc w:val="both"/>
              <w:rPr>
                <w:rFonts w:ascii="Arial" w:hAnsi="Arial" w:cs="Arial"/>
                <w:b w:val="0"/>
                <w:szCs w:val="24"/>
              </w:rPr>
            </w:pPr>
          </w:p>
        </w:tc>
      </w:tr>
    </w:tbl>
    <w:p w:rsidR="00853091" w:rsidRPr="004D13B6" w:rsidRDefault="00853091" w:rsidP="004D13B6">
      <w:pPr>
        <w:jc w:val="both"/>
        <w:rPr>
          <w:rFonts w:ascii="Arial" w:hAnsi="Arial" w:cs="Arial"/>
          <w:szCs w:val="24"/>
        </w:rPr>
      </w:pPr>
    </w:p>
    <w:p w:rsidR="00FC579A" w:rsidRPr="004D13B6" w:rsidRDefault="00FC579A"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HIŠNI RED</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Nadzor v šolskih prostorih v času pouka in drugih dejavnosti, ki jih organizira šola ter dežurstvo strokovnih delavcev</w:t>
      </w:r>
    </w:p>
    <w:p w:rsidR="00853091" w:rsidRPr="004D13B6" w:rsidRDefault="00853091" w:rsidP="004D13B6">
      <w:pPr>
        <w:tabs>
          <w:tab w:val="center" w:pos="4153"/>
          <w:tab w:val="right" w:pos="8306"/>
        </w:tabs>
        <w:jc w:val="both"/>
        <w:rPr>
          <w:rFonts w:ascii="Arial" w:hAnsi="Arial" w:cs="Arial"/>
          <w:b w:val="0"/>
          <w:szCs w:val="24"/>
        </w:rPr>
      </w:pPr>
    </w:p>
    <w:tbl>
      <w:tblPr>
        <w:tblW w:w="0" w:type="auto"/>
        <w:tblCellSpacing w:w="15" w:type="dxa"/>
        <w:tblCellMar>
          <w:top w:w="15" w:type="dxa"/>
          <w:left w:w="15" w:type="dxa"/>
          <w:bottom w:w="15" w:type="dxa"/>
          <w:right w:w="15" w:type="dxa"/>
        </w:tblCellMar>
        <w:tblLook w:val="0000"/>
      </w:tblPr>
      <w:tblGrid>
        <w:gridCol w:w="9728"/>
      </w:tblGrid>
      <w:tr w:rsidR="00853091" w:rsidRPr="004D13B6" w:rsidTr="002A4B58">
        <w:trPr>
          <w:tblCellSpacing w:w="15" w:type="dxa"/>
        </w:trPr>
        <w:tc>
          <w:tcPr>
            <w:tcW w:w="0" w:type="auto"/>
            <w:shd w:val="clear" w:color="auto" w:fill="auto"/>
          </w:tcPr>
          <w:p w:rsidR="00853091" w:rsidRPr="004D13B6" w:rsidRDefault="00853091" w:rsidP="004D13B6">
            <w:pPr>
              <w:spacing w:before="100" w:beforeAutospacing="1" w:after="100" w:afterAutospacing="1"/>
              <w:jc w:val="both"/>
              <w:rPr>
                <w:rFonts w:ascii="Arial" w:hAnsi="Arial" w:cs="Arial"/>
                <w:bCs/>
                <w:szCs w:val="24"/>
              </w:rPr>
            </w:pPr>
            <w:r w:rsidRPr="004D13B6">
              <w:rPr>
                <w:rFonts w:ascii="Arial" w:hAnsi="Arial" w:cs="Arial"/>
                <w:bCs/>
                <w:szCs w:val="24"/>
              </w:rPr>
              <w:t>Dežurstva učitelje</w:t>
            </w:r>
            <w:bookmarkStart w:id="0" w:name="_GoBack"/>
            <w:bookmarkEnd w:id="0"/>
          </w:p>
          <w:p w:rsidR="00853091" w:rsidRPr="004D13B6" w:rsidRDefault="00853091" w:rsidP="004D13B6">
            <w:pPr>
              <w:jc w:val="both"/>
              <w:rPr>
                <w:rFonts w:ascii="Arial" w:hAnsi="Arial" w:cs="Arial"/>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43"/>
              <w:gridCol w:w="1843"/>
              <w:gridCol w:w="1842"/>
              <w:gridCol w:w="2268"/>
              <w:gridCol w:w="2410"/>
            </w:tblGrid>
            <w:tr w:rsidR="00853091" w:rsidRPr="004D13B6" w:rsidTr="002A4B58">
              <w:trPr>
                <w:trHeight w:val="528"/>
              </w:trPr>
              <w:tc>
                <w:tcPr>
                  <w:tcW w:w="817" w:type="dxa"/>
                </w:tcPr>
                <w:p w:rsidR="00853091" w:rsidRPr="004D13B6" w:rsidRDefault="00853091" w:rsidP="004D13B6">
                  <w:pPr>
                    <w:tabs>
                      <w:tab w:val="center" w:pos="4153"/>
                      <w:tab w:val="right" w:pos="8306"/>
                    </w:tabs>
                    <w:jc w:val="both"/>
                    <w:rPr>
                      <w:rFonts w:ascii="Arial" w:hAnsi="Arial" w:cs="Arial"/>
                      <w:b w:val="0"/>
                      <w:szCs w:val="24"/>
                    </w:rPr>
                  </w:pPr>
                </w:p>
              </w:tc>
              <w:tc>
                <w:tcPr>
                  <w:tcW w:w="1843"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JEDILNICA</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9.05 – 9.20</w:t>
                  </w:r>
                </w:p>
              </w:tc>
              <w:tc>
                <w:tcPr>
                  <w:tcW w:w="1843"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JEDILNICA</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10.05 – 10.20</w:t>
                  </w:r>
                </w:p>
              </w:tc>
              <w:tc>
                <w:tcPr>
                  <w:tcW w:w="1842"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ODMOR</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I. TRIADA</w:t>
                  </w:r>
                </w:p>
              </w:tc>
              <w:tc>
                <w:tcPr>
                  <w:tcW w:w="2268"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ODMOR</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II. TRIADA</w:t>
                  </w:r>
                </w:p>
              </w:tc>
              <w:tc>
                <w:tcPr>
                  <w:tcW w:w="2410"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ODMOR</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III. TRIADA</w:t>
                  </w:r>
                </w:p>
              </w:tc>
            </w:tr>
            <w:tr w:rsidR="00853091" w:rsidRPr="004D13B6" w:rsidTr="002A4B58">
              <w:tc>
                <w:tcPr>
                  <w:tcW w:w="817"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PON</w:t>
                  </w:r>
                </w:p>
              </w:tc>
              <w:tc>
                <w:tcPr>
                  <w:tcW w:w="1843"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 xml:space="preserve">E. Jakop </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H. Lekše</w:t>
                  </w:r>
                </w:p>
              </w:tc>
              <w:tc>
                <w:tcPr>
                  <w:tcW w:w="1843"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H. Vreča</w:t>
                  </w:r>
                </w:p>
              </w:tc>
              <w:tc>
                <w:tcPr>
                  <w:tcW w:w="1842"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S. Štiglic</w:t>
                  </w:r>
                </w:p>
              </w:tc>
              <w:tc>
                <w:tcPr>
                  <w:tcW w:w="2268"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H. Vreča</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U. Plesnik</w:t>
                  </w:r>
                </w:p>
              </w:tc>
              <w:tc>
                <w:tcPr>
                  <w:tcW w:w="2410"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J. Vengušt</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M. Ermenc</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M. Logar</w:t>
                  </w:r>
                </w:p>
                <w:p w:rsidR="00853091" w:rsidRPr="004D13B6" w:rsidRDefault="00853091" w:rsidP="004D13B6">
                  <w:pPr>
                    <w:tabs>
                      <w:tab w:val="center" w:pos="4153"/>
                      <w:tab w:val="right" w:pos="8306"/>
                    </w:tabs>
                    <w:jc w:val="both"/>
                    <w:rPr>
                      <w:rFonts w:ascii="Arial" w:hAnsi="Arial" w:cs="Arial"/>
                      <w:b w:val="0"/>
                      <w:szCs w:val="24"/>
                    </w:rPr>
                  </w:pPr>
                </w:p>
              </w:tc>
            </w:tr>
            <w:tr w:rsidR="00853091" w:rsidRPr="004D13B6" w:rsidTr="002A4B58">
              <w:tc>
                <w:tcPr>
                  <w:tcW w:w="817"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TOR</w:t>
                  </w:r>
                </w:p>
              </w:tc>
              <w:tc>
                <w:tcPr>
                  <w:tcW w:w="1843"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M. Benedik</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U. Plesnik</w:t>
                  </w:r>
                </w:p>
              </w:tc>
              <w:tc>
                <w:tcPr>
                  <w:tcW w:w="1843"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A. Meža</w:t>
                  </w:r>
                </w:p>
              </w:tc>
              <w:tc>
                <w:tcPr>
                  <w:tcW w:w="1842"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H. Lekše</w:t>
                  </w:r>
                </w:p>
              </w:tc>
              <w:tc>
                <w:tcPr>
                  <w:tcW w:w="2268"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M. Repše</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U. Novak</w:t>
                  </w:r>
                </w:p>
              </w:tc>
              <w:tc>
                <w:tcPr>
                  <w:tcW w:w="2410"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V. Klemenak</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M. Šiljar</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J. Osovnik</w:t>
                  </w:r>
                </w:p>
                <w:p w:rsidR="00853091" w:rsidRPr="004D13B6" w:rsidRDefault="00853091" w:rsidP="004D13B6">
                  <w:pPr>
                    <w:tabs>
                      <w:tab w:val="center" w:pos="4153"/>
                      <w:tab w:val="right" w:pos="8306"/>
                    </w:tabs>
                    <w:jc w:val="both"/>
                    <w:rPr>
                      <w:rFonts w:ascii="Arial" w:hAnsi="Arial" w:cs="Arial"/>
                      <w:b w:val="0"/>
                      <w:szCs w:val="24"/>
                    </w:rPr>
                  </w:pPr>
                </w:p>
              </w:tc>
            </w:tr>
            <w:tr w:rsidR="00853091" w:rsidRPr="004D13B6" w:rsidTr="002A4B58">
              <w:tc>
                <w:tcPr>
                  <w:tcW w:w="817"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SRE</w:t>
                  </w:r>
                </w:p>
              </w:tc>
              <w:tc>
                <w:tcPr>
                  <w:tcW w:w="1843"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S. Štiglic</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M. Rigelnik</w:t>
                  </w:r>
                </w:p>
              </w:tc>
              <w:tc>
                <w:tcPr>
                  <w:tcW w:w="1843"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M. Repše</w:t>
                  </w:r>
                </w:p>
              </w:tc>
              <w:tc>
                <w:tcPr>
                  <w:tcW w:w="1842"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M. Benedik</w:t>
                  </w:r>
                </w:p>
              </w:tc>
              <w:tc>
                <w:tcPr>
                  <w:tcW w:w="2268"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U. Solar</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A. Jamnik</w:t>
                  </w:r>
                </w:p>
              </w:tc>
              <w:tc>
                <w:tcPr>
                  <w:tcW w:w="2410"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K. Poličnik</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M. Vršnak</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M. Logar</w:t>
                  </w:r>
                </w:p>
                <w:p w:rsidR="00853091" w:rsidRPr="004D13B6" w:rsidRDefault="00853091" w:rsidP="004D13B6">
                  <w:pPr>
                    <w:tabs>
                      <w:tab w:val="center" w:pos="4153"/>
                      <w:tab w:val="right" w:pos="8306"/>
                    </w:tabs>
                    <w:jc w:val="both"/>
                    <w:rPr>
                      <w:rFonts w:ascii="Arial" w:hAnsi="Arial" w:cs="Arial"/>
                      <w:b w:val="0"/>
                      <w:szCs w:val="24"/>
                    </w:rPr>
                  </w:pPr>
                </w:p>
              </w:tc>
            </w:tr>
            <w:tr w:rsidR="00853091" w:rsidRPr="004D13B6" w:rsidTr="002A4B58">
              <w:tc>
                <w:tcPr>
                  <w:tcW w:w="817"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ČET</w:t>
                  </w:r>
                </w:p>
              </w:tc>
              <w:tc>
                <w:tcPr>
                  <w:tcW w:w="1843"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S. Baloh</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A. Jamnik</w:t>
                  </w:r>
                </w:p>
              </w:tc>
              <w:tc>
                <w:tcPr>
                  <w:tcW w:w="1843"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K. Zagožen</w:t>
                  </w:r>
                </w:p>
              </w:tc>
              <w:tc>
                <w:tcPr>
                  <w:tcW w:w="1842"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S. Povh</w:t>
                  </w:r>
                </w:p>
              </w:tc>
              <w:tc>
                <w:tcPr>
                  <w:tcW w:w="2268"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M. Venišnik</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 xml:space="preserve">K. Zagožen </w:t>
                  </w:r>
                </w:p>
              </w:tc>
              <w:tc>
                <w:tcPr>
                  <w:tcW w:w="2410"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J. Vengušt</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M. Vršnak</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J. Osovnik</w:t>
                  </w:r>
                </w:p>
                <w:p w:rsidR="00853091" w:rsidRPr="004D13B6" w:rsidRDefault="00853091" w:rsidP="004D13B6">
                  <w:pPr>
                    <w:tabs>
                      <w:tab w:val="center" w:pos="4153"/>
                      <w:tab w:val="right" w:pos="8306"/>
                    </w:tabs>
                    <w:jc w:val="both"/>
                    <w:rPr>
                      <w:rFonts w:ascii="Arial" w:hAnsi="Arial" w:cs="Arial"/>
                      <w:b w:val="0"/>
                      <w:szCs w:val="24"/>
                    </w:rPr>
                  </w:pPr>
                </w:p>
              </w:tc>
            </w:tr>
            <w:tr w:rsidR="00853091" w:rsidRPr="004D13B6" w:rsidTr="002A4B58">
              <w:tc>
                <w:tcPr>
                  <w:tcW w:w="817"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PET</w:t>
                  </w:r>
                </w:p>
              </w:tc>
              <w:tc>
                <w:tcPr>
                  <w:tcW w:w="1843"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S. Povh</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U. Solar</w:t>
                  </w:r>
                </w:p>
              </w:tc>
              <w:tc>
                <w:tcPr>
                  <w:tcW w:w="1843"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M. Ermenc</w:t>
                  </w:r>
                </w:p>
              </w:tc>
              <w:tc>
                <w:tcPr>
                  <w:tcW w:w="1842"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M. Rigelnik</w:t>
                  </w:r>
                </w:p>
              </w:tc>
              <w:tc>
                <w:tcPr>
                  <w:tcW w:w="2268"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A. Meža</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E. Jakop</w:t>
                  </w:r>
                </w:p>
              </w:tc>
              <w:tc>
                <w:tcPr>
                  <w:tcW w:w="2410" w:type="dxa"/>
                </w:tcPr>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K. Poličnik</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M. Šiljar</w:t>
                  </w:r>
                </w:p>
                <w:p w:rsidR="00853091" w:rsidRPr="004D13B6" w:rsidRDefault="00853091" w:rsidP="004D13B6">
                  <w:pPr>
                    <w:tabs>
                      <w:tab w:val="center" w:pos="4153"/>
                      <w:tab w:val="right" w:pos="8306"/>
                    </w:tabs>
                    <w:jc w:val="both"/>
                    <w:rPr>
                      <w:rFonts w:ascii="Arial" w:hAnsi="Arial" w:cs="Arial"/>
                      <w:b w:val="0"/>
                      <w:szCs w:val="24"/>
                    </w:rPr>
                  </w:pPr>
                  <w:r w:rsidRPr="004D13B6">
                    <w:rPr>
                      <w:rFonts w:ascii="Arial" w:hAnsi="Arial" w:cs="Arial"/>
                      <w:b w:val="0"/>
                      <w:szCs w:val="24"/>
                    </w:rPr>
                    <w:t>V. Klemenak</w:t>
                  </w:r>
                </w:p>
                <w:p w:rsidR="00853091" w:rsidRPr="004D13B6" w:rsidRDefault="00853091" w:rsidP="004D13B6">
                  <w:pPr>
                    <w:tabs>
                      <w:tab w:val="center" w:pos="4153"/>
                      <w:tab w:val="right" w:pos="8306"/>
                    </w:tabs>
                    <w:jc w:val="both"/>
                    <w:rPr>
                      <w:rFonts w:ascii="Arial" w:hAnsi="Arial" w:cs="Arial"/>
                      <w:b w:val="0"/>
                      <w:szCs w:val="24"/>
                    </w:rPr>
                  </w:pPr>
                </w:p>
              </w:tc>
            </w:tr>
          </w:tbl>
          <w:p w:rsidR="00853091" w:rsidRPr="004D13B6" w:rsidRDefault="00853091" w:rsidP="004D13B6">
            <w:pPr>
              <w:jc w:val="both"/>
              <w:rPr>
                <w:rFonts w:ascii="Arial" w:hAnsi="Arial" w:cs="Arial"/>
                <w:szCs w:val="24"/>
              </w:rPr>
            </w:pPr>
          </w:p>
          <w:p w:rsidR="00853091" w:rsidRDefault="00853091" w:rsidP="004D13B6">
            <w:pPr>
              <w:jc w:val="both"/>
              <w:rPr>
                <w:rFonts w:ascii="Arial" w:hAnsi="Arial" w:cs="Arial"/>
                <w:szCs w:val="24"/>
              </w:rPr>
            </w:pPr>
            <w:r w:rsidRPr="004D13B6">
              <w:rPr>
                <w:rFonts w:ascii="Arial" w:hAnsi="Arial" w:cs="Arial"/>
                <w:szCs w:val="24"/>
              </w:rPr>
              <w:t>Hranjenje garderobe</w:t>
            </w:r>
          </w:p>
          <w:p w:rsidR="0099158C" w:rsidRPr="004D13B6" w:rsidRDefault="0099158C" w:rsidP="004D13B6">
            <w:pPr>
              <w:jc w:val="both"/>
              <w:rPr>
                <w:rFonts w:ascii="Arial" w:hAnsi="Arial" w:cs="Arial"/>
                <w:b w:val="0"/>
                <w:szCs w:val="24"/>
              </w:rPr>
            </w:pPr>
          </w:p>
          <w:p w:rsidR="00853091" w:rsidRPr="004D13B6" w:rsidRDefault="00853091" w:rsidP="004D13B6">
            <w:pPr>
              <w:tabs>
                <w:tab w:val="left" w:pos="3165"/>
              </w:tabs>
              <w:jc w:val="both"/>
              <w:rPr>
                <w:rFonts w:ascii="Arial" w:hAnsi="Arial" w:cs="Arial"/>
                <w:b w:val="0"/>
                <w:szCs w:val="24"/>
              </w:rPr>
            </w:pPr>
            <w:r w:rsidRPr="004D13B6">
              <w:rPr>
                <w:rFonts w:ascii="Arial" w:hAnsi="Arial" w:cs="Arial"/>
                <w:b w:val="0"/>
                <w:szCs w:val="24"/>
              </w:rPr>
              <w:t>Na šoli so tri garderobe – na prvi, drugi in tretji triadi. Na prvi in drugi triadi so klopi, kavlji in podstavki ločeni za posamezne razrede. Vsak učenec ima svoj prostor. Vsako šolsko leto se naredi poseben seznam po razredih, ki je odvisen od števila učencev.</w:t>
            </w:r>
          </w:p>
          <w:p w:rsidR="00853091" w:rsidRPr="004D13B6" w:rsidRDefault="00853091" w:rsidP="004D13B6">
            <w:pPr>
              <w:jc w:val="both"/>
              <w:rPr>
                <w:rFonts w:ascii="Arial" w:hAnsi="Arial" w:cs="Arial"/>
                <w:b w:val="0"/>
                <w:szCs w:val="24"/>
              </w:rPr>
            </w:pPr>
            <w:r w:rsidRPr="004D13B6">
              <w:rPr>
                <w:rFonts w:ascii="Arial" w:hAnsi="Arial" w:cs="Arial"/>
                <w:b w:val="0"/>
                <w:szCs w:val="24"/>
              </w:rPr>
              <w:t>Učenci tretje trade imajo garderobe v novem delu šole. Po dva učenca imata kovinsko omarico, ki je zaklenjena Razpored je narejen po spolu in se vsako šolsko leto naredi znova. Vsak učenec ima svoj ključ. Za izgubljene ključe se zaračunava odškodnina v višini izdelave novega ključa. Univerzalni ključ se nahaja pri hišniku  in ravnatelju.</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Varovanje in nadzor vstopanja v šolo.</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Šola ima štiri vhode: za vrtec, prvo, drugo in tretjo triado. Vhod v vrtec odpre vzgojiteljica ali pomočnica vzgojiteljice, ki prične delo ob 5.30. Prvo in drugo triado odpre tajnica šole ob 6.</w:t>
            </w:r>
            <w:r w:rsidR="00D30970" w:rsidRPr="004D13B6">
              <w:rPr>
                <w:rFonts w:ascii="Arial" w:hAnsi="Arial" w:cs="Arial"/>
                <w:b w:val="0"/>
                <w:szCs w:val="24"/>
              </w:rPr>
              <w:t xml:space="preserve"> </w:t>
            </w:r>
            <w:r w:rsidRPr="004D13B6">
              <w:rPr>
                <w:rFonts w:ascii="Arial" w:hAnsi="Arial" w:cs="Arial"/>
                <w:b w:val="0"/>
                <w:szCs w:val="24"/>
              </w:rPr>
              <w:t>uri, tretjo triado pa odpre hišnik ob 6.uri.</w:t>
            </w:r>
          </w:p>
          <w:p w:rsidR="00853091" w:rsidRPr="004D13B6" w:rsidRDefault="00853091" w:rsidP="004D13B6">
            <w:pPr>
              <w:jc w:val="both"/>
              <w:rPr>
                <w:rFonts w:ascii="Arial" w:hAnsi="Arial" w:cs="Arial"/>
                <w:b w:val="0"/>
                <w:szCs w:val="24"/>
              </w:rPr>
            </w:pPr>
            <w:r w:rsidRPr="004D13B6">
              <w:rPr>
                <w:rFonts w:ascii="Arial" w:hAnsi="Arial" w:cs="Arial"/>
                <w:b w:val="0"/>
                <w:szCs w:val="24"/>
              </w:rPr>
              <w:t>Vstop na prvi triadi se bo 8. 20 uri zapre in se odpre ob 11.55.</w:t>
            </w:r>
          </w:p>
          <w:p w:rsidR="00853091" w:rsidRPr="004D13B6" w:rsidRDefault="00853091" w:rsidP="004D13B6">
            <w:pPr>
              <w:jc w:val="both"/>
              <w:rPr>
                <w:rFonts w:ascii="Arial" w:hAnsi="Arial" w:cs="Arial"/>
                <w:b w:val="0"/>
                <w:szCs w:val="24"/>
              </w:rPr>
            </w:pPr>
            <w:r w:rsidRPr="004D13B6">
              <w:rPr>
                <w:rFonts w:ascii="Arial" w:hAnsi="Arial" w:cs="Arial"/>
                <w:b w:val="0"/>
                <w:szCs w:val="24"/>
              </w:rPr>
              <w:t>Vstop na tretji triadi se ob 8.20 uri zapre in se odpre ob 11.55.</w:t>
            </w:r>
          </w:p>
          <w:p w:rsidR="00853091" w:rsidRPr="004D13B6" w:rsidRDefault="00853091" w:rsidP="004D13B6">
            <w:pPr>
              <w:jc w:val="both"/>
              <w:rPr>
                <w:rFonts w:ascii="Arial" w:hAnsi="Arial" w:cs="Arial"/>
                <w:b w:val="0"/>
                <w:szCs w:val="24"/>
              </w:rPr>
            </w:pPr>
            <w:r w:rsidRPr="004D13B6">
              <w:rPr>
                <w:rFonts w:ascii="Arial" w:hAnsi="Arial" w:cs="Arial"/>
                <w:b w:val="0"/>
                <w:szCs w:val="24"/>
              </w:rPr>
              <w:t>Kontrolo vstopa na prvi in drugi triadi opravlja strokovni delavec, ki je v varstvu vozačev.</w:t>
            </w:r>
          </w:p>
          <w:p w:rsidR="00853091" w:rsidRPr="004D13B6" w:rsidRDefault="00853091" w:rsidP="004D13B6">
            <w:pPr>
              <w:jc w:val="both"/>
              <w:rPr>
                <w:rFonts w:ascii="Arial" w:hAnsi="Arial" w:cs="Arial"/>
                <w:b w:val="0"/>
                <w:szCs w:val="24"/>
              </w:rPr>
            </w:pPr>
            <w:r w:rsidRPr="004D13B6">
              <w:rPr>
                <w:rFonts w:ascii="Arial" w:hAnsi="Arial" w:cs="Arial"/>
                <w:b w:val="0"/>
                <w:szCs w:val="24"/>
              </w:rPr>
              <w:t>V popoldanskem času vstop v šolo kontrolirajo snažilke.</w:t>
            </w:r>
          </w:p>
          <w:p w:rsidR="00853091" w:rsidRPr="004D13B6" w:rsidRDefault="00853091" w:rsidP="004D13B6">
            <w:pPr>
              <w:jc w:val="both"/>
              <w:rPr>
                <w:rFonts w:ascii="Arial" w:hAnsi="Arial" w:cs="Arial"/>
                <w:b w:val="0"/>
                <w:szCs w:val="24"/>
              </w:rPr>
            </w:pPr>
          </w:p>
        </w:tc>
      </w:tr>
    </w:tbl>
    <w:p w:rsidR="00853091" w:rsidRPr="004D13B6" w:rsidRDefault="00853091" w:rsidP="004D13B6">
      <w:pPr>
        <w:jc w:val="both"/>
        <w:rPr>
          <w:rFonts w:ascii="Arial" w:hAnsi="Arial" w:cs="Arial"/>
          <w:b w:val="0"/>
          <w:szCs w:val="24"/>
        </w:rPr>
      </w:pPr>
      <w:r w:rsidRPr="004D13B6">
        <w:rPr>
          <w:rFonts w:ascii="Arial" w:hAnsi="Arial" w:cs="Arial"/>
          <w:szCs w:val="24"/>
        </w:rPr>
        <w:lastRenderedPageBreak/>
        <w:t>Način informiranja učencev in staršev</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Informiranje učencev poteka na treh razglasnih tablah, ki so pritrjene na stenah v večnamenskem prostoru oziroma hodniku.</w:t>
      </w:r>
    </w:p>
    <w:p w:rsidR="00853091" w:rsidRPr="004D13B6" w:rsidRDefault="00853091" w:rsidP="004D13B6">
      <w:pPr>
        <w:jc w:val="both"/>
        <w:rPr>
          <w:rFonts w:ascii="Arial" w:hAnsi="Arial" w:cs="Arial"/>
          <w:b w:val="0"/>
          <w:szCs w:val="24"/>
        </w:rPr>
      </w:pPr>
      <w:r w:rsidRPr="004D13B6">
        <w:rPr>
          <w:rFonts w:ascii="Arial" w:hAnsi="Arial" w:cs="Arial"/>
          <w:b w:val="0"/>
          <w:szCs w:val="24"/>
        </w:rPr>
        <w:t>Starše informiramo s pisnimi sporočili in publikacijami, učence in starše pa tudi preko šolske spletne strani.</w:t>
      </w:r>
    </w:p>
    <w:p w:rsidR="00853091" w:rsidRPr="004D13B6" w:rsidRDefault="00853091" w:rsidP="004D13B6">
      <w:pPr>
        <w:jc w:val="both"/>
        <w:rPr>
          <w:rFonts w:ascii="Arial" w:hAnsi="Arial" w:cs="Arial"/>
          <w:szCs w:val="24"/>
        </w:rPr>
      </w:pPr>
      <w:r w:rsidRPr="004D13B6">
        <w:rPr>
          <w:rFonts w:ascii="Arial" w:hAnsi="Arial" w:cs="Arial"/>
          <w:szCs w:val="24"/>
        </w:rPr>
        <w:t>Območje, ki sodi v šolski prostor</w:t>
      </w:r>
    </w:p>
    <w:p w:rsidR="00853091" w:rsidRPr="004D13B6" w:rsidRDefault="00853091" w:rsidP="004D13B6">
      <w:pPr>
        <w:jc w:val="both"/>
        <w:rPr>
          <w:rFonts w:ascii="Arial" w:hAnsi="Arial" w:cs="Arial"/>
          <w:b w:val="0"/>
          <w:szCs w:val="24"/>
        </w:rPr>
      </w:pPr>
      <w:r w:rsidRPr="004D13B6">
        <w:rPr>
          <w:rFonts w:ascii="Arial" w:hAnsi="Arial" w:cs="Arial"/>
          <w:b w:val="0"/>
          <w:szCs w:val="24"/>
        </w:rPr>
        <w:t>Območje šole predstavljajo vsi pokriti prostori Osnovne šole Ljubno ob Savinji, kakor tudi ploščad pred glavnim vhodom, ploščad pred tretjo triado ter dostop in klopi pred drugo triado. Na tem prostoru veljajo določila šolskega hišnega reda.</w:t>
      </w:r>
    </w:p>
    <w:p w:rsidR="00853091" w:rsidRPr="004D13B6" w:rsidRDefault="00853091" w:rsidP="004D13B6">
      <w:pPr>
        <w:jc w:val="both"/>
        <w:rPr>
          <w:rFonts w:ascii="Arial" w:hAnsi="Arial" w:cs="Arial"/>
          <w:b w:val="0"/>
          <w:szCs w:val="24"/>
        </w:rPr>
      </w:pPr>
      <w:r w:rsidRPr="004D13B6">
        <w:rPr>
          <w:rFonts w:ascii="Arial" w:hAnsi="Arial" w:cs="Arial"/>
          <w:b w:val="0"/>
          <w:szCs w:val="24"/>
        </w:rPr>
        <w:t>Ostala določila</w:t>
      </w:r>
    </w:p>
    <w:p w:rsidR="00853091" w:rsidRPr="004D13B6" w:rsidRDefault="00853091" w:rsidP="004D13B6">
      <w:pPr>
        <w:numPr>
          <w:ilvl w:val="0"/>
          <w:numId w:val="19"/>
        </w:numPr>
        <w:jc w:val="both"/>
        <w:rPr>
          <w:rFonts w:ascii="Arial" w:hAnsi="Arial" w:cs="Arial"/>
          <w:b w:val="0"/>
          <w:szCs w:val="24"/>
        </w:rPr>
      </w:pPr>
      <w:r w:rsidRPr="004D13B6">
        <w:rPr>
          <w:rFonts w:ascii="Arial" w:hAnsi="Arial" w:cs="Arial"/>
          <w:b w:val="0"/>
          <w:szCs w:val="24"/>
        </w:rPr>
        <w:t>Prihod v šolo je dovoljen le 10 minut pred začetkom pouka, razen za učence vozače.</w:t>
      </w:r>
    </w:p>
    <w:p w:rsidR="00853091" w:rsidRPr="004D13B6" w:rsidRDefault="00853091" w:rsidP="004D13B6">
      <w:pPr>
        <w:numPr>
          <w:ilvl w:val="0"/>
          <w:numId w:val="19"/>
        </w:numPr>
        <w:jc w:val="both"/>
        <w:rPr>
          <w:rFonts w:ascii="Arial" w:hAnsi="Arial" w:cs="Arial"/>
          <w:b w:val="0"/>
          <w:szCs w:val="24"/>
        </w:rPr>
      </w:pPr>
      <w:r w:rsidRPr="004D13B6">
        <w:rPr>
          <w:rFonts w:ascii="Arial" w:hAnsi="Arial" w:cs="Arial"/>
          <w:b w:val="0"/>
          <w:szCs w:val="24"/>
        </w:rPr>
        <w:t>V šoli ni dovoljeno: gibanje nezaposlenih, kajenje in uživanje mamil, vodenje domačih živali, lovljenje in pretepanje, prodaja raznih predmetov</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Učenci ob prihodu v garderobo odložijo vrhnja oblačila in se preobujejo v šolske copate. Športne copate lahko učenci nosijo le pri pouku športne vzgoje in še to le tiste, ki jih ne uporabljajo na zunanjih površinah.</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Učenci prihajajo k pouku točno. Za zamudo se je potrebno učitelju opravičiti.</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Vstop v telovadnico je dovoljen samo v spremstvu učitelja.</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Med poukom mora biti mobilni telefon izključen.</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Nekatere učilnice se med odmorom zaklepajo. V teh se učenci brez učitelja ali njegovega dovoljenja ne smejo zadrževati</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Odmori so namenjeni kratki sprostitvi in pripravi za naslednjo učno uro. Prepovedano je tekanje, kričanje in kakršnokoli nasilje.</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Učenci so dolžni skrbeti za red in čistočo v vseh prostorih šole in okoli nje.</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Učenci morajo imeti primeren odnos do šolske, tuje in osebne lastnine.</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Potrebno je negovati prijateljski in spoštljiv odnos do učencev in odraslih.</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lastRenderedPageBreak/>
        <w:t>Prihod k malici je kulturen, enako kulturno je tudi obnašanje pri prehranjevanju. K malici vstopajo le v spremstvu učitelja. Mize z malico pripravijo dežurni učenci. Po malici mora biti miza pospravljena.</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Odhodi v trg niso dovoljeni. V nujnih primerih to lahko dovoli le dežurni učitelj ali razrednik. Po končanem pouku oziroma po opravljenih obveznostih so se učenci vozači dolžni napotiti na prvi prevoz domov.</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Vožnja z motorjem v šolo brez pisnega dovoljenja staršev ni dovoljena.</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Proste ure prebijejo učenci v knjižnici, večnamenskem prostoru ali posebnem prostoru, ki ga določi ravnatelj šole.</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Učencem vstopanje v zbornico ni dovoljeno.</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Učenci vozači čakajo na avtobus v večnamenskem prostoru pod nadzorom strokovnega delavca, ki opravlja varstvo vozačev. Ob prihodu avtobusa ali kombija se disciplinirano in mirno napotijo proti vozilu ter se vkrcajo.</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Učenc</w:t>
      </w:r>
      <w:r w:rsidR="00D30970" w:rsidRPr="004D13B6">
        <w:rPr>
          <w:rFonts w:ascii="Arial" w:hAnsi="Arial" w:cs="Arial"/>
          <w:b w:val="0"/>
          <w:szCs w:val="24"/>
        </w:rPr>
        <w:t>i</w:t>
      </w:r>
      <w:r w:rsidRPr="004D13B6">
        <w:rPr>
          <w:rFonts w:ascii="Arial" w:hAnsi="Arial" w:cs="Arial"/>
          <w:b w:val="0"/>
          <w:szCs w:val="24"/>
        </w:rPr>
        <w:t xml:space="preserve"> osmega in devetega razreda  dežurajo od 7.30 do 13.35.</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Nepotrebnega denarja in dragocenih predmetov naj učenci ne prinašajo v šolo oziroma jih naj imajo vedno pri sebi.</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Kajenje, uživanje alkohola in drog ter drugih psihoaktivnih sredstev oziroma prihod ter prisotnost pod vplivom alkohola in drog ter drugih psihoaktivnih sredstev v času pouka, dnevih dejavnosti in drugih organiziranih oblikah vzgojno – izobraževalne dejavnosti, ki so opredeljene v letnem delovnem načrtu šole, je prepovedano. Če delavec šole opazi, da učenec kadi, v šolo prinaša, poseduje ali uživa alkohol, drogo ter druga psihoaktivna sredstva oziroma je pod vplivom alkohola, droge ter drugih psihoaktivnih sredstev, o tem obvesti razrednika ali svetovalno službo, ki ustrezno ukrepa.</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 xml:space="preserve">Za red in čistočo je odgovoren vsak učenec. Reditelj pa ima naslednje naloge: na začetku ure javi učitelju manjkajoče učence in ga obvesti tudi o drugih dogodkih v razredu; učitelju pomaga pri pouku, zlasti pri pripravi učil; po končanem pouku zadnji zapusti razred, pred tem pa pobriše tablo, pospravi učila in ugasne luči. </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Šola ne zagotavlja varovanja prevoznih sredstev – koles ter denarja in dražjih predmetov, ki jih učenci puščajo v garderobi.</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V primeru potrebe hitrega umika iz šolske stavbe se prisotni ravnajo po navodilih, ki jih izda ravnatelj in so v načrtu o umiku iz stavbe.</w:t>
      </w:r>
    </w:p>
    <w:p w:rsidR="00853091" w:rsidRPr="004D13B6" w:rsidRDefault="00853091" w:rsidP="004D13B6">
      <w:pPr>
        <w:numPr>
          <w:ilvl w:val="0"/>
          <w:numId w:val="19"/>
        </w:numPr>
        <w:ind w:left="714" w:hanging="357"/>
        <w:jc w:val="both"/>
        <w:rPr>
          <w:rFonts w:ascii="Arial" w:hAnsi="Arial" w:cs="Arial"/>
          <w:b w:val="0"/>
          <w:szCs w:val="24"/>
        </w:rPr>
      </w:pPr>
      <w:r w:rsidRPr="004D13B6">
        <w:rPr>
          <w:rFonts w:ascii="Arial" w:hAnsi="Arial" w:cs="Arial"/>
          <w:b w:val="0"/>
          <w:szCs w:val="24"/>
        </w:rPr>
        <w:t>Neupoštevanje hišnega reda se obravnava v skladu s Pravilnikom o vzgojnih opominih v osnovni šoli.</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LETNI DELOVNI NAČRT VRTCA 2014/2015</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tbl>
      <w:tblPr>
        <w:tblpPr w:leftFromText="187" w:rightFromText="187" w:vertAnchor="page" w:horzAnchor="margin" w:tblpY="11566"/>
        <w:tblW w:w="3000" w:type="pct"/>
        <w:tblLook w:val="04A0"/>
      </w:tblPr>
      <w:tblGrid>
        <w:gridCol w:w="5912"/>
      </w:tblGrid>
      <w:tr w:rsidR="00853091" w:rsidRPr="004D13B6" w:rsidTr="002A4B58">
        <w:tc>
          <w:tcPr>
            <w:tcW w:w="6083" w:type="dxa"/>
          </w:tcPr>
          <w:p w:rsidR="00853091" w:rsidRPr="004D13B6" w:rsidRDefault="00853091" w:rsidP="004D13B6">
            <w:pPr>
              <w:pStyle w:val="BrezrazmikovZnak"/>
              <w:jc w:val="both"/>
              <w:rPr>
                <w:rFonts w:ascii="Arial" w:hAnsi="Arial" w:cs="Arial"/>
                <w:b w:val="0"/>
                <w:bCs/>
                <w:sz w:val="24"/>
                <w:szCs w:val="24"/>
              </w:rPr>
            </w:pPr>
          </w:p>
        </w:tc>
      </w:tr>
    </w:tbl>
    <w:p w:rsidR="00853091" w:rsidRPr="004D13B6" w:rsidRDefault="00853091" w:rsidP="004D13B6">
      <w:pPr>
        <w:pBdr>
          <w:top w:val="double" w:sz="4" w:space="1" w:color="auto"/>
          <w:left w:val="double" w:sz="4" w:space="4" w:color="auto"/>
          <w:bottom w:val="double" w:sz="4" w:space="1" w:color="auto"/>
          <w:right w:val="double" w:sz="4" w:space="4" w:color="auto"/>
        </w:pBdr>
        <w:jc w:val="both"/>
        <w:rPr>
          <w:rFonts w:ascii="Arial" w:hAnsi="Arial" w:cs="Arial"/>
          <w:b w:val="0"/>
          <w:szCs w:val="24"/>
        </w:rPr>
      </w:pPr>
      <w:r w:rsidRPr="004D13B6">
        <w:rPr>
          <w:rFonts w:ascii="Arial" w:hAnsi="Arial" w:cs="Arial"/>
          <w:szCs w:val="24"/>
        </w:rPr>
        <w:br w:type="page"/>
      </w:r>
      <w:r w:rsidRPr="004D13B6">
        <w:rPr>
          <w:rFonts w:ascii="Arial" w:hAnsi="Arial" w:cs="Arial"/>
          <w:b w:val="0"/>
          <w:szCs w:val="24"/>
        </w:rPr>
        <w:lastRenderedPageBreak/>
        <w:t>OPREDELITEV POMENA IN NAMENA LDN VRTCA</w:t>
      </w:r>
    </w:p>
    <w:p w:rsidR="00853091" w:rsidRPr="004D13B6" w:rsidRDefault="00853091" w:rsidP="004D13B6">
      <w:pPr>
        <w:jc w:val="both"/>
        <w:rPr>
          <w:rFonts w:ascii="Arial" w:hAnsi="Arial" w:cs="Arial"/>
          <w:b w:val="0"/>
          <w:szCs w:val="24"/>
        </w:rPr>
      </w:pPr>
    </w:p>
    <w:p w:rsidR="00853091" w:rsidRPr="004D13B6" w:rsidRDefault="00853091" w:rsidP="004D13B6">
      <w:pPr>
        <w:ind w:firstLine="708"/>
        <w:jc w:val="both"/>
        <w:rPr>
          <w:rFonts w:ascii="Arial" w:hAnsi="Arial" w:cs="Arial"/>
          <w:szCs w:val="24"/>
        </w:rPr>
      </w:pPr>
      <w:r w:rsidRPr="004D13B6">
        <w:rPr>
          <w:rFonts w:ascii="Arial" w:hAnsi="Arial" w:cs="Arial"/>
          <w:szCs w:val="24"/>
        </w:rPr>
        <w:t>LDN je osrednji dokument, s katerim vrtec zagotavlja načrtno, organizirano in sistematično uresničevanje temeljnih ciljev predšolske vzgoje, ki so opredeljeni z zakonom o vrtcih v Republiki Sloveniji. LDN določa za vsako šolsko leto vsebino, obseg, program in organizacijo vzgoje in varstva ter pogojev za njegovo izvedbo.</w:t>
      </w:r>
    </w:p>
    <w:p w:rsidR="00853091" w:rsidRPr="004D13B6" w:rsidRDefault="00853091" w:rsidP="004D13B6">
      <w:pPr>
        <w:jc w:val="both"/>
        <w:rPr>
          <w:rFonts w:ascii="Arial" w:hAnsi="Arial" w:cs="Arial"/>
          <w:szCs w:val="24"/>
        </w:rPr>
      </w:pPr>
      <w:r w:rsidRPr="004D13B6">
        <w:rPr>
          <w:rFonts w:ascii="Arial" w:hAnsi="Arial" w:cs="Arial"/>
          <w:szCs w:val="24"/>
        </w:rPr>
        <w:tab/>
        <w:t>LDN sodi v obvezno dokumentacijo po 21. členu Zakona o vrtcih. V njem je dokončna vsebina in organizacija vzgojno – varstvenega dela.</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CILJI IN NALOGE VRTCA:</w:t>
      </w:r>
    </w:p>
    <w:p w:rsidR="00853091" w:rsidRPr="004D13B6" w:rsidRDefault="00853091" w:rsidP="004D13B6">
      <w:pPr>
        <w:jc w:val="both"/>
        <w:rPr>
          <w:rFonts w:ascii="Arial" w:hAnsi="Arial" w:cs="Arial"/>
          <w:b w:val="0"/>
          <w:szCs w:val="24"/>
        </w:rPr>
      </w:pPr>
    </w:p>
    <w:p w:rsidR="00853091" w:rsidRPr="004D13B6" w:rsidRDefault="00853091" w:rsidP="004D13B6">
      <w:pPr>
        <w:numPr>
          <w:ilvl w:val="0"/>
          <w:numId w:val="9"/>
        </w:numPr>
        <w:jc w:val="both"/>
        <w:rPr>
          <w:rFonts w:ascii="Arial" w:hAnsi="Arial" w:cs="Arial"/>
          <w:b w:val="0"/>
          <w:szCs w:val="24"/>
        </w:rPr>
      </w:pPr>
      <w:r w:rsidRPr="004D13B6">
        <w:rPr>
          <w:rFonts w:ascii="Arial" w:hAnsi="Arial" w:cs="Arial"/>
          <w:b w:val="0"/>
          <w:szCs w:val="24"/>
          <w:u w:val="single"/>
        </w:rPr>
        <w:t>Cilji vzgojiteljic vrtca so:</w:t>
      </w:r>
    </w:p>
    <w:p w:rsidR="00853091" w:rsidRPr="004D13B6" w:rsidRDefault="00853091" w:rsidP="004D13B6">
      <w:pPr>
        <w:jc w:val="both"/>
        <w:rPr>
          <w:rFonts w:ascii="Arial" w:hAnsi="Arial" w:cs="Arial"/>
          <w:szCs w:val="24"/>
        </w:rPr>
      </w:pP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Pustiti otrokom, da izživijo svojo otroštvo in svoje sanje. Za vse velike stvari okoli sebe bodo imeli še čas, otroci pa so lahko le sedaj;</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dobro počutje otrok, prijaznost, strpnost in odgovornost;</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odprt dialog, usklajevanje nesoglasij, spoštovanje pravic otrok in staršev;</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urejenost prostorov s sodelovanjem otrok in odraslih;</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dobra in uravnotežena prehrana.</w:t>
      </w:r>
    </w:p>
    <w:p w:rsidR="00853091" w:rsidRPr="004D13B6" w:rsidRDefault="00853091" w:rsidP="004D13B6">
      <w:pPr>
        <w:jc w:val="both"/>
        <w:rPr>
          <w:rFonts w:ascii="Arial" w:hAnsi="Arial" w:cs="Arial"/>
          <w:szCs w:val="24"/>
        </w:rPr>
      </w:pPr>
    </w:p>
    <w:p w:rsidR="00853091" w:rsidRPr="004D13B6" w:rsidRDefault="00853091" w:rsidP="004D13B6">
      <w:pPr>
        <w:numPr>
          <w:ilvl w:val="0"/>
          <w:numId w:val="9"/>
        </w:numPr>
        <w:jc w:val="both"/>
        <w:rPr>
          <w:rFonts w:ascii="Arial" w:hAnsi="Arial" w:cs="Arial"/>
          <w:szCs w:val="24"/>
        </w:rPr>
      </w:pPr>
      <w:r w:rsidRPr="004D13B6">
        <w:rPr>
          <w:rFonts w:ascii="Arial" w:hAnsi="Arial" w:cs="Arial"/>
          <w:b w:val="0"/>
          <w:szCs w:val="24"/>
          <w:u w:val="single"/>
        </w:rPr>
        <w:t>Naloge vrtca po kurikulumu so :</w:t>
      </w:r>
    </w:p>
    <w:p w:rsidR="00853091" w:rsidRPr="004D13B6" w:rsidRDefault="00853091" w:rsidP="004D13B6">
      <w:pPr>
        <w:jc w:val="both"/>
        <w:rPr>
          <w:rFonts w:ascii="Arial" w:hAnsi="Arial" w:cs="Arial"/>
          <w:b w:val="0"/>
          <w:szCs w:val="24"/>
          <w:u w:val="single"/>
        </w:rPr>
      </w:pP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Usposabljanje in razvijanje sposobnosti na vseh vzgojnih področjih v skladu z zakonitostmi razvojnega obdobja in specifičnimi značilnostmi posameznega otroka;</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različni teoretski pristopi in modeli;</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pesta ponudba aktivnosti in vsestranska uporaba sredstev, različne metode in načini dela;</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večje upoštevanje in spoštovanje zasebnosti ter intimnosti otrok;</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izboljšanje informiranja in sodelovanja s starši;</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stalno strokovno izpopolnjevanje vseh strokovnih delavcev v vrtcu;</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zagotoviti vse potrebne pogoje otrokom  s posebnimi potrebami.</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pBdr>
          <w:top w:val="double" w:sz="4" w:space="1" w:color="auto"/>
          <w:left w:val="double" w:sz="4" w:space="4" w:color="auto"/>
          <w:bottom w:val="double" w:sz="4" w:space="1" w:color="auto"/>
          <w:right w:val="double" w:sz="4" w:space="4" w:color="auto"/>
        </w:pBdr>
        <w:jc w:val="both"/>
        <w:rPr>
          <w:rFonts w:ascii="Arial" w:hAnsi="Arial" w:cs="Arial"/>
          <w:b w:val="0"/>
          <w:szCs w:val="24"/>
        </w:rPr>
      </w:pPr>
      <w:r w:rsidRPr="004D13B6">
        <w:rPr>
          <w:rFonts w:ascii="Arial" w:hAnsi="Arial" w:cs="Arial"/>
          <w:b w:val="0"/>
          <w:szCs w:val="24"/>
        </w:rPr>
        <w:t>PREDSTAVITEV VRTCA Z ORGANIZACIJSKEGA DELA</w:t>
      </w:r>
    </w:p>
    <w:p w:rsidR="00853091" w:rsidRPr="004D13B6" w:rsidRDefault="00853091" w:rsidP="004D13B6">
      <w:pPr>
        <w:jc w:val="both"/>
        <w:rPr>
          <w:rFonts w:ascii="Arial" w:hAnsi="Arial" w:cs="Arial"/>
          <w:b w:val="0"/>
          <w:szCs w:val="24"/>
          <w:u w:val="single"/>
        </w:rPr>
      </w:pPr>
    </w:p>
    <w:p w:rsidR="00853091" w:rsidRPr="004D13B6" w:rsidRDefault="00853091" w:rsidP="004D13B6">
      <w:pPr>
        <w:numPr>
          <w:ilvl w:val="0"/>
          <w:numId w:val="10"/>
        </w:numPr>
        <w:jc w:val="both"/>
        <w:rPr>
          <w:rFonts w:ascii="Arial" w:hAnsi="Arial" w:cs="Arial"/>
          <w:b w:val="0"/>
          <w:szCs w:val="24"/>
          <w:u w:val="single"/>
        </w:rPr>
      </w:pPr>
      <w:r w:rsidRPr="004D13B6">
        <w:rPr>
          <w:rFonts w:ascii="Arial" w:hAnsi="Arial" w:cs="Arial"/>
          <w:b w:val="0"/>
          <w:szCs w:val="24"/>
          <w:u w:val="single"/>
        </w:rPr>
        <w:t xml:space="preserve">Poslovalni čas: </w:t>
      </w:r>
    </w:p>
    <w:p w:rsidR="00853091" w:rsidRPr="004D13B6" w:rsidRDefault="00853091" w:rsidP="004D13B6">
      <w:pPr>
        <w:jc w:val="both"/>
        <w:rPr>
          <w:rFonts w:ascii="Arial" w:hAnsi="Arial" w:cs="Arial"/>
          <w:b w:val="0"/>
          <w:szCs w:val="24"/>
          <w:u w:val="single"/>
        </w:rPr>
      </w:pPr>
    </w:p>
    <w:p w:rsidR="00853091" w:rsidRPr="004D13B6" w:rsidRDefault="00853091" w:rsidP="004D13B6">
      <w:pPr>
        <w:jc w:val="both"/>
        <w:rPr>
          <w:rFonts w:ascii="Arial" w:hAnsi="Arial" w:cs="Arial"/>
          <w:b w:val="0"/>
          <w:szCs w:val="24"/>
        </w:rPr>
      </w:pPr>
      <w:r w:rsidRPr="004D13B6">
        <w:rPr>
          <w:rFonts w:ascii="Arial" w:hAnsi="Arial" w:cs="Arial"/>
          <w:b w:val="0"/>
          <w:szCs w:val="24"/>
        </w:rPr>
        <w:t>Od 5.30 do 16.00.</w:t>
      </w:r>
    </w:p>
    <w:p w:rsidR="00853091" w:rsidRPr="004D13B6" w:rsidRDefault="00853091" w:rsidP="004D13B6">
      <w:pPr>
        <w:jc w:val="both"/>
        <w:rPr>
          <w:rFonts w:ascii="Arial" w:hAnsi="Arial" w:cs="Arial"/>
          <w:szCs w:val="24"/>
        </w:rPr>
      </w:pPr>
      <w:r w:rsidRPr="004D13B6">
        <w:rPr>
          <w:rFonts w:ascii="Arial" w:hAnsi="Arial" w:cs="Arial"/>
          <w:szCs w:val="24"/>
        </w:rPr>
        <w:t xml:space="preserve">Vrtec Ljubno je odprt skozi vse leto, razen v sobotah, nedeljah in drugih z zakonom določenih prostih dnevih. Glede na občasne potrebe staršev se vrtec odpira zjutraj ob 5.15 uri. </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br w:type="page"/>
      </w:r>
    </w:p>
    <w:p w:rsidR="00853091" w:rsidRPr="004D13B6" w:rsidRDefault="00853091" w:rsidP="004D13B6">
      <w:pPr>
        <w:pBdr>
          <w:top w:val="double" w:sz="4" w:space="1" w:color="auto"/>
          <w:left w:val="double" w:sz="4" w:space="4" w:color="auto"/>
          <w:bottom w:val="double" w:sz="4" w:space="1" w:color="auto"/>
          <w:right w:val="double" w:sz="4" w:space="0" w:color="auto"/>
        </w:pBdr>
        <w:ind w:right="-142"/>
        <w:jc w:val="both"/>
        <w:rPr>
          <w:rFonts w:ascii="Arial" w:hAnsi="Arial" w:cs="Arial"/>
          <w:b w:val="0"/>
          <w:szCs w:val="24"/>
        </w:rPr>
      </w:pPr>
      <w:r w:rsidRPr="004D13B6">
        <w:rPr>
          <w:rFonts w:ascii="Arial" w:hAnsi="Arial" w:cs="Arial"/>
          <w:b w:val="0"/>
          <w:szCs w:val="24"/>
        </w:rPr>
        <w:lastRenderedPageBreak/>
        <w:t>RAZPOREDITEV ODDELKOV IN VZGOJNEGA OSEBJA</w:t>
      </w:r>
    </w:p>
    <w:tbl>
      <w:tblPr>
        <w:tblpPr w:leftFromText="141" w:rightFromText="141" w:vertAnchor="text" w:horzAnchor="margin" w:tblpXSpec="center" w:tblpY="183"/>
        <w:tblW w:w="101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tblPr>
      <w:tblGrid>
        <w:gridCol w:w="3404"/>
        <w:gridCol w:w="3020"/>
        <w:gridCol w:w="3773"/>
      </w:tblGrid>
      <w:tr w:rsidR="00853091" w:rsidRPr="004D13B6" w:rsidTr="002A4B58">
        <w:trPr>
          <w:trHeight w:val="483"/>
        </w:trPr>
        <w:tc>
          <w:tcPr>
            <w:tcW w:w="3404" w:type="dxa"/>
            <w:tcBorders>
              <w:top w:val="single" w:sz="8" w:space="0" w:color="4F81BD"/>
              <w:left w:val="single" w:sz="8" w:space="0" w:color="4F81BD"/>
              <w:bottom w:val="single" w:sz="1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 w:val="0"/>
                <w:bCs/>
                <w:szCs w:val="24"/>
              </w:rPr>
            </w:pPr>
            <w:r w:rsidRPr="004D13B6">
              <w:rPr>
                <w:rFonts w:ascii="Arial" w:hAnsi="Arial" w:cs="Arial"/>
                <w:b w:val="0"/>
                <w:bCs/>
                <w:szCs w:val="24"/>
              </w:rPr>
              <w:t>ODDELEK PO STAROSTI</w:t>
            </w:r>
          </w:p>
        </w:tc>
        <w:tc>
          <w:tcPr>
            <w:tcW w:w="3020" w:type="dxa"/>
            <w:tcBorders>
              <w:top w:val="single" w:sz="8" w:space="0" w:color="4F81BD"/>
              <w:left w:val="single" w:sz="8" w:space="0" w:color="4F81BD"/>
              <w:bottom w:val="single" w:sz="1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 w:val="0"/>
                <w:bCs/>
                <w:szCs w:val="24"/>
              </w:rPr>
            </w:pPr>
            <w:r w:rsidRPr="004D13B6">
              <w:rPr>
                <w:rFonts w:ascii="Arial" w:hAnsi="Arial" w:cs="Arial"/>
                <w:b w:val="0"/>
                <w:bCs/>
                <w:szCs w:val="24"/>
              </w:rPr>
              <w:t>VZGOJITELJICA</w:t>
            </w:r>
          </w:p>
        </w:tc>
        <w:tc>
          <w:tcPr>
            <w:tcW w:w="3773" w:type="dxa"/>
            <w:tcBorders>
              <w:top w:val="single" w:sz="8" w:space="0" w:color="4F81BD"/>
              <w:left w:val="single" w:sz="8" w:space="0" w:color="4F81BD"/>
              <w:bottom w:val="single" w:sz="1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 w:val="0"/>
                <w:bCs/>
                <w:szCs w:val="24"/>
              </w:rPr>
            </w:pPr>
            <w:r w:rsidRPr="004D13B6">
              <w:rPr>
                <w:rFonts w:ascii="Arial" w:hAnsi="Arial" w:cs="Arial"/>
                <w:b w:val="0"/>
                <w:bCs/>
                <w:szCs w:val="24"/>
              </w:rPr>
              <w:t>POMOČNICA VZGOJITELJICE</w:t>
            </w:r>
          </w:p>
        </w:tc>
      </w:tr>
      <w:tr w:rsidR="00853091" w:rsidRPr="004D13B6" w:rsidTr="002A4B58">
        <w:trPr>
          <w:trHeight w:val="327"/>
        </w:trPr>
        <w:tc>
          <w:tcPr>
            <w:tcW w:w="3404"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1 – 3</w:t>
            </w:r>
          </w:p>
        </w:tc>
        <w:tc>
          <w:tcPr>
            <w:tcW w:w="3020"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Metka Rudnik</w:t>
            </w:r>
          </w:p>
        </w:tc>
        <w:tc>
          <w:tcPr>
            <w:tcW w:w="3773"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Mateja Bolko Pečovnik</w:t>
            </w:r>
          </w:p>
        </w:tc>
      </w:tr>
      <w:tr w:rsidR="00853091" w:rsidRPr="004D13B6" w:rsidTr="002A4B58">
        <w:trPr>
          <w:trHeight w:val="327"/>
        </w:trPr>
        <w:tc>
          <w:tcPr>
            <w:tcW w:w="3404" w:type="dxa"/>
            <w:tcBorders>
              <w:top w:val="single" w:sz="8" w:space="0" w:color="4F81BD"/>
              <w:left w:val="single" w:sz="8" w:space="0" w:color="4F81BD"/>
              <w:bottom w:val="single" w:sz="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1 – 3</w:t>
            </w:r>
          </w:p>
        </w:tc>
        <w:tc>
          <w:tcPr>
            <w:tcW w:w="3020"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szCs w:val="24"/>
              </w:rPr>
            </w:pPr>
            <w:r w:rsidRPr="004D13B6">
              <w:rPr>
                <w:rFonts w:ascii="Arial" w:hAnsi="Arial" w:cs="Arial"/>
                <w:szCs w:val="24"/>
              </w:rPr>
              <w:t>Katja Govek</w:t>
            </w:r>
          </w:p>
        </w:tc>
        <w:tc>
          <w:tcPr>
            <w:tcW w:w="3773" w:type="dxa"/>
            <w:tcBorders>
              <w:top w:val="single" w:sz="8" w:space="0" w:color="4F81BD"/>
              <w:left w:val="single" w:sz="8" w:space="0" w:color="4F81BD"/>
              <w:bottom w:val="single" w:sz="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Barbara Stajner</w:t>
            </w:r>
          </w:p>
        </w:tc>
      </w:tr>
      <w:tr w:rsidR="00853091" w:rsidRPr="004D13B6" w:rsidTr="002A4B58">
        <w:trPr>
          <w:trHeight w:val="327"/>
        </w:trPr>
        <w:tc>
          <w:tcPr>
            <w:tcW w:w="3404"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2 – 3</w:t>
            </w:r>
          </w:p>
        </w:tc>
        <w:tc>
          <w:tcPr>
            <w:tcW w:w="3020"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szCs w:val="24"/>
              </w:rPr>
            </w:pPr>
            <w:r w:rsidRPr="004D13B6">
              <w:rPr>
                <w:rFonts w:ascii="Arial" w:hAnsi="Arial" w:cs="Arial"/>
                <w:szCs w:val="24"/>
              </w:rPr>
              <w:t>Vida Firšt</w:t>
            </w:r>
          </w:p>
        </w:tc>
        <w:tc>
          <w:tcPr>
            <w:tcW w:w="3773"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Mojca Pikl</w:t>
            </w:r>
          </w:p>
        </w:tc>
      </w:tr>
      <w:tr w:rsidR="00853091" w:rsidRPr="004D13B6" w:rsidTr="002A4B58">
        <w:trPr>
          <w:trHeight w:val="327"/>
        </w:trPr>
        <w:tc>
          <w:tcPr>
            <w:tcW w:w="3404" w:type="dxa"/>
            <w:tcBorders>
              <w:top w:val="single" w:sz="8" w:space="0" w:color="4F81BD"/>
              <w:left w:val="single" w:sz="8" w:space="0" w:color="4F81BD"/>
              <w:bottom w:val="single" w:sz="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3 – 4</w:t>
            </w:r>
          </w:p>
        </w:tc>
        <w:tc>
          <w:tcPr>
            <w:tcW w:w="3020"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szCs w:val="24"/>
              </w:rPr>
            </w:pPr>
            <w:r w:rsidRPr="004D13B6">
              <w:rPr>
                <w:rFonts w:ascii="Arial" w:hAnsi="Arial" w:cs="Arial"/>
                <w:szCs w:val="24"/>
              </w:rPr>
              <w:t>Vanda Atelšek</w:t>
            </w:r>
          </w:p>
        </w:tc>
        <w:tc>
          <w:tcPr>
            <w:tcW w:w="3773" w:type="dxa"/>
            <w:tcBorders>
              <w:top w:val="single" w:sz="8" w:space="0" w:color="4F81BD"/>
              <w:left w:val="single" w:sz="8" w:space="0" w:color="4F81BD"/>
              <w:bottom w:val="single" w:sz="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Andreja Voler</w:t>
            </w:r>
          </w:p>
        </w:tc>
      </w:tr>
      <w:tr w:rsidR="00853091" w:rsidRPr="004D13B6" w:rsidTr="002A4B58">
        <w:trPr>
          <w:trHeight w:val="345"/>
        </w:trPr>
        <w:tc>
          <w:tcPr>
            <w:tcW w:w="3404"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4 – 5</w:t>
            </w:r>
          </w:p>
        </w:tc>
        <w:tc>
          <w:tcPr>
            <w:tcW w:w="3020"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szCs w:val="24"/>
              </w:rPr>
            </w:pPr>
            <w:r w:rsidRPr="004D13B6">
              <w:rPr>
                <w:rFonts w:ascii="Arial" w:hAnsi="Arial" w:cs="Arial"/>
                <w:szCs w:val="24"/>
              </w:rPr>
              <w:t>Silva Ajnik</w:t>
            </w:r>
          </w:p>
        </w:tc>
        <w:tc>
          <w:tcPr>
            <w:tcW w:w="3773"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Antonija Krumpačnik</w:t>
            </w:r>
          </w:p>
        </w:tc>
      </w:tr>
      <w:tr w:rsidR="00853091" w:rsidRPr="004D13B6" w:rsidTr="002A4B58">
        <w:trPr>
          <w:trHeight w:val="345"/>
        </w:trPr>
        <w:tc>
          <w:tcPr>
            <w:tcW w:w="3404" w:type="dxa"/>
            <w:tcBorders>
              <w:top w:val="double" w:sz="6" w:space="0" w:color="4F81BD"/>
              <w:left w:val="single" w:sz="8" w:space="0" w:color="4F81BD"/>
              <w:bottom w:val="single" w:sz="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5 – 6</w:t>
            </w:r>
          </w:p>
        </w:tc>
        <w:tc>
          <w:tcPr>
            <w:tcW w:w="3020" w:type="dxa"/>
            <w:tcBorders>
              <w:top w:val="double" w:sz="6"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szCs w:val="24"/>
              </w:rPr>
            </w:pPr>
            <w:r w:rsidRPr="004D13B6">
              <w:rPr>
                <w:rFonts w:ascii="Arial" w:hAnsi="Arial" w:cs="Arial"/>
                <w:szCs w:val="24"/>
              </w:rPr>
              <w:t>Marjeta Sedovšek</w:t>
            </w:r>
          </w:p>
        </w:tc>
        <w:tc>
          <w:tcPr>
            <w:tcW w:w="3773" w:type="dxa"/>
            <w:tcBorders>
              <w:top w:val="double" w:sz="6" w:space="0" w:color="4F81BD"/>
              <w:left w:val="single" w:sz="8" w:space="0" w:color="4F81BD"/>
              <w:bottom w:val="single" w:sz="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Bojana Ermenc</w:t>
            </w:r>
          </w:p>
        </w:tc>
      </w:tr>
    </w:tbl>
    <w:p w:rsidR="00853091" w:rsidRPr="004D13B6" w:rsidRDefault="00853091" w:rsidP="004D13B6">
      <w:pPr>
        <w:jc w:val="both"/>
        <w:rPr>
          <w:rFonts w:ascii="Arial" w:hAnsi="Arial" w:cs="Arial"/>
          <w:b w:val="0"/>
          <w:szCs w:val="24"/>
          <w:u w:val="single"/>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ind w:left="-426" w:firstLine="426"/>
        <w:jc w:val="both"/>
        <w:rPr>
          <w:rFonts w:ascii="Arial" w:hAnsi="Arial" w:cs="Arial"/>
          <w:szCs w:val="24"/>
        </w:rPr>
      </w:pPr>
      <w:r w:rsidRPr="004D13B6">
        <w:rPr>
          <w:rFonts w:ascii="Arial" w:hAnsi="Arial" w:cs="Arial"/>
          <w:szCs w:val="24"/>
        </w:rPr>
        <w:t>RAVNATELJ: Rajko Pintar</w:t>
      </w:r>
    </w:p>
    <w:p w:rsidR="00853091" w:rsidRPr="004D13B6" w:rsidRDefault="00853091" w:rsidP="004D13B6">
      <w:pPr>
        <w:jc w:val="both"/>
        <w:rPr>
          <w:rFonts w:ascii="Arial" w:hAnsi="Arial" w:cs="Arial"/>
          <w:szCs w:val="24"/>
        </w:rPr>
      </w:pPr>
      <w:r w:rsidRPr="004D13B6">
        <w:rPr>
          <w:rFonts w:ascii="Arial" w:hAnsi="Arial" w:cs="Arial"/>
          <w:szCs w:val="24"/>
        </w:rPr>
        <w:t>VODJA ENOTE: Marjeta Sedovšek</w:t>
      </w:r>
    </w:p>
    <w:p w:rsidR="00853091" w:rsidRPr="004D13B6" w:rsidRDefault="00853091" w:rsidP="004D13B6">
      <w:pPr>
        <w:jc w:val="both"/>
        <w:rPr>
          <w:rFonts w:ascii="Arial" w:hAnsi="Arial" w:cs="Arial"/>
          <w:szCs w:val="24"/>
        </w:rPr>
      </w:pPr>
      <w:r w:rsidRPr="004D13B6">
        <w:rPr>
          <w:rFonts w:ascii="Arial" w:hAnsi="Arial" w:cs="Arial"/>
          <w:szCs w:val="24"/>
        </w:rPr>
        <w:t>SPECIALNA IN REHABILITACIJSKA PEDAGOGINJA:  Marija Jazbec</w:t>
      </w:r>
    </w:p>
    <w:p w:rsidR="00853091" w:rsidRPr="004D13B6" w:rsidRDefault="00853091" w:rsidP="004D13B6">
      <w:pPr>
        <w:jc w:val="both"/>
        <w:rPr>
          <w:rFonts w:ascii="Arial" w:hAnsi="Arial" w:cs="Arial"/>
          <w:szCs w:val="24"/>
        </w:rPr>
      </w:pPr>
      <w:r w:rsidRPr="004D13B6">
        <w:rPr>
          <w:rFonts w:ascii="Arial" w:hAnsi="Arial" w:cs="Arial"/>
          <w:szCs w:val="24"/>
        </w:rPr>
        <w:t>RAČUNOVODJA: Marija Zagradišnik</w:t>
      </w:r>
    </w:p>
    <w:p w:rsidR="00853091" w:rsidRPr="004D13B6" w:rsidRDefault="00853091" w:rsidP="004D13B6">
      <w:pPr>
        <w:jc w:val="both"/>
        <w:rPr>
          <w:rFonts w:ascii="Arial" w:hAnsi="Arial" w:cs="Arial"/>
          <w:szCs w:val="24"/>
        </w:rPr>
      </w:pPr>
      <w:r w:rsidRPr="004D13B6">
        <w:rPr>
          <w:rFonts w:ascii="Arial" w:hAnsi="Arial" w:cs="Arial"/>
          <w:szCs w:val="24"/>
        </w:rPr>
        <w:t>TAJNICA: Marija Podbregar</w:t>
      </w:r>
    </w:p>
    <w:p w:rsidR="00853091" w:rsidRPr="004D13B6" w:rsidRDefault="00853091" w:rsidP="004D13B6">
      <w:pPr>
        <w:jc w:val="both"/>
        <w:rPr>
          <w:rFonts w:ascii="Arial" w:hAnsi="Arial" w:cs="Arial"/>
          <w:szCs w:val="24"/>
        </w:rPr>
      </w:pPr>
      <w:r w:rsidRPr="004D13B6">
        <w:rPr>
          <w:rFonts w:ascii="Arial" w:hAnsi="Arial" w:cs="Arial"/>
          <w:szCs w:val="24"/>
        </w:rPr>
        <w:t>KUHARICE: Boža Funtek, Marinka Nareks, Mojca Mlinar</w:t>
      </w:r>
    </w:p>
    <w:p w:rsidR="00853091" w:rsidRPr="004D13B6" w:rsidRDefault="00853091" w:rsidP="004D13B6">
      <w:pPr>
        <w:jc w:val="both"/>
        <w:rPr>
          <w:rFonts w:ascii="Arial" w:hAnsi="Arial" w:cs="Arial"/>
          <w:szCs w:val="24"/>
        </w:rPr>
      </w:pPr>
      <w:r w:rsidRPr="004D13B6">
        <w:rPr>
          <w:rFonts w:ascii="Arial" w:hAnsi="Arial" w:cs="Arial"/>
          <w:szCs w:val="24"/>
        </w:rPr>
        <w:t>ČISTILKA: Silva Kosmač</w:t>
      </w:r>
    </w:p>
    <w:p w:rsidR="00853091" w:rsidRPr="004D13B6" w:rsidRDefault="00853091" w:rsidP="004D13B6">
      <w:pPr>
        <w:jc w:val="both"/>
        <w:rPr>
          <w:rFonts w:ascii="Arial" w:hAnsi="Arial" w:cs="Arial"/>
          <w:szCs w:val="24"/>
        </w:rPr>
      </w:pPr>
      <w:r w:rsidRPr="004D13B6">
        <w:rPr>
          <w:rFonts w:ascii="Arial" w:hAnsi="Arial" w:cs="Arial"/>
          <w:szCs w:val="24"/>
        </w:rPr>
        <w:t>HIŠNIK: Nace Mlinar</w:t>
      </w:r>
    </w:p>
    <w:p w:rsidR="00853091" w:rsidRPr="004D13B6" w:rsidRDefault="00853091" w:rsidP="004D13B6">
      <w:pPr>
        <w:jc w:val="both"/>
        <w:rPr>
          <w:rFonts w:ascii="Arial" w:hAnsi="Arial" w:cs="Arial"/>
          <w:szCs w:val="24"/>
        </w:rPr>
      </w:pPr>
    </w:p>
    <w:p w:rsidR="00853091" w:rsidRPr="004D13B6" w:rsidRDefault="00853091" w:rsidP="004D13B6">
      <w:pPr>
        <w:numPr>
          <w:ilvl w:val="0"/>
          <w:numId w:val="10"/>
        </w:numPr>
        <w:jc w:val="both"/>
        <w:rPr>
          <w:rFonts w:ascii="Arial" w:hAnsi="Arial" w:cs="Arial"/>
          <w:szCs w:val="24"/>
        </w:rPr>
      </w:pPr>
      <w:r w:rsidRPr="004D13B6">
        <w:rPr>
          <w:rFonts w:ascii="Arial" w:hAnsi="Arial" w:cs="Arial"/>
          <w:b w:val="0"/>
          <w:szCs w:val="24"/>
          <w:u w:val="single"/>
        </w:rPr>
        <w:t xml:space="preserve">Delo strokovnih organov: </w:t>
      </w:r>
    </w:p>
    <w:p w:rsidR="00853091" w:rsidRPr="004D13B6" w:rsidRDefault="00853091" w:rsidP="004D13B6">
      <w:pPr>
        <w:jc w:val="both"/>
        <w:rPr>
          <w:rFonts w:ascii="Arial" w:hAnsi="Arial" w:cs="Arial"/>
          <w:b w:val="0"/>
          <w:szCs w:val="24"/>
          <w:u w:val="single"/>
        </w:rPr>
      </w:pP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Vzgojne konference, izvedene po dogovoru z ravnateljem;</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delovni sestanki vrtca, ki jih po potrebi skliče vodja vrtca;</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študijske skupine v sklopu mentorskih vrtcev v Velenju.</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p>
    <w:p w:rsidR="00853091" w:rsidRPr="004D13B6" w:rsidRDefault="00853091" w:rsidP="004D13B6">
      <w:pPr>
        <w:pBdr>
          <w:top w:val="double" w:sz="4" w:space="1" w:color="auto"/>
          <w:left w:val="double" w:sz="4" w:space="4" w:color="auto"/>
          <w:bottom w:val="double" w:sz="4" w:space="1" w:color="auto"/>
          <w:right w:val="double" w:sz="4" w:space="4" w:color="auto"/>
        </w:pBdr>
        <w:jc w:val="both"/>
        <w:rPr>
          <w:rFonts w:ascii="Arial" w:hAnsi="Arial" w:cs="Arial"/>
          <w:b w:val="0"/>
          <w:szCs w:val="24"/>
        </w:rPr>
      </w:pPr>
      <w:r w:rsidRPr="004D13B6">
        <w:rPr>
          <w:rFonts w:ascii="Arial" w:hAnsi="Arial" w:cs="Arial"/>
          <w:b w:val="0"/>
          <w:szCs w:val="24"/>
        </w:rPr>
        <w:t>PROGRAMI PREDŠOLSKE VZGOJE</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p>
    <w:p w:rsidR="00853091" w:rsidRPr="004D13B6" w:rsidRDefault="00853091" w:rsidP="004D13B6">
      <w:pPr>
        <w:numPr>
          <w:ilvl w:val="0"/>
          <w:numId w:val="10"/>
        </w:numPr>
        <w:jc w:val="both"/>
        <w:rPr>
          <w:rFonts w:ascii="Arial" w:hAnsi="Arial" w:cs="Arial"/>
          <w:b w:val="0"/>
          <w:szCs w:val="24"/>
        </w:rPr>
      </w:pPr>
      <w:r w:rsidRPr="004D13B6">
        <w:rPr>
          <w:rFonts w:ascii="Arial" w:hAnsi="Arial" w:cs="Arial"/>
          <w:b w:val="0"/>
          <w:szCs w:val="24"/>
          <w:u w:val="single"/>
        </w:rPr>
        <w:t>Dnevni programi vzgoje in varstva:</w:t>
      </w:r>
    </w:p>
    <w:p w:rsidR="00853091" w:rsidRPr="004D13B6" w:rsidRDefault="00853091" w:rsidP="004D13B6">
      <w:pPr>
        <w:jc w:val="both"/>
        <w:rPr>
          <w:rFonts w:ascii="Arial" w:hAnsi="Arial" w:cs="Arial"/>
          <w:b w:val="0"/>
          <w:szCs w:val="24"/>
          <w:u w:val="single"/>
        </w:rPr>
      </w:pP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Celodnevni program (6 – 9 ur) malica, sadna malica, kosilo, popoldanska malica;</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poldnevni program (4 – 6 ur) malica, sadna malica, kosilo (odhod ob 12. uri).</w:t>
      </w:r>
    </w:p>
    <w:p w:rsidR="00853091" w:rsidRPr="004D13B6" w:rsidRDefault="00853091" w:rsidP="004D13B6">
      <w:pPr>
        <w:jc w:val="both"/>
        <w:rPr>
          <w:rFonts w:ascii="Arial" w:hAnsi="Arial" w:cs="Arial"/>
          <w:szCs w:val="24"/>
        </w:rPr>
      </w:pPr>
    </w:p>
    <w:p w:rsidR="00853091" w:rsidRPr="004D13B6" w:rsidRDefault="00853091" w:rsidP="004D13B6">
      <w:pPr>
        <w:numPr>
          <w:ilvl w:val="0"/>
          <w:numId w:val="12"/>
        </w:numPr>
        <w:jc w:val="both"/>
        <w:rPr>
          <w:rFonts w:ascii="Arial" w:hAnsi="Arial" w:cs="Arial"/>
          <w:szCs w:val="24"/>
        </w:rPr>
      </w:pPr>
      <w:r w:rsidRPr="004D13B6">
        <w:rPr>
          <w:rFonts w:ascii="Arial" w:hAnsi="Arial" w:cs="Arial"/>
          <w:b w:val="0"/>
          <w:szCs w:val="24"/>
          <w:u w:val="single"/>
        </w:rPr>
        <w:t>Vzgojni program predšolske vzgoje:</w:t>
      </w:r>
    </w:p>
    <w:p w:rsidR="00853091" w:rsidRPr="004D13B6" w:rsidRDefault="00853091" w:rsidP="004D13B6">
      <w:pPr>
        <w:jc w:val="both"/>
        <w:rPr>
          <w:rFonts w:ascii="Arial" w:hAnsi="Arial" w:cs="Arial"/>
          <w:b w:val="0"/>
          <w:szCs w:val="24"/>
          <w:u w:val="single"/>
        </w:rPr>
      </w:pPr>
    </w:p>
    <w:p w:rsidR="00853091" w:rsidRPr="004D13B6" w:rsidRDefault="00853091" w:rsidP="004D13B6">
      <w:pPr>
        <w:ind w:firstLine="360"/>
        <w:jc w:val="both"/>
        <w:rPr>
          <w:rFonts w:ascii="Arial" w:hAnsi="Arial" w:cs="Arial"/>
          <w:szCs w:val="24"/>
        </w:rPr>
      </w:pPr>
      <w:r w:rsidRPr="004D13B6">
        <w:rPr>
          <w:rFonts w:ascii="Arial" w:hAnsi="Arial" w:cs="Arial"/>
          <w:szCs w:val="24"/>
        </w:rPr>
        <w:t xml:space="preserve">Delo v vseh šestih oddelkih vrtca poteka po načrtovanih tematskih sklopih, ki vsebujejo elemente, ki so zapisani v kurikulu. Izhodišče načrtovanja je lahko globalni cilj, ali različne vsebine vezane na vsebino ciljev, ali problem otrok ali pa pobude otrok. Tematski sklop vsebuje naslov, dva do tri globalna cilja, največ tri področne cilje iz kurikuluma, ob zaključku pa še analizo sklopa. V vsebinski sklop sproti vnašamo dnevne aktivnosti, ki jih načrtujemo za ena dan vnaprej. Dnevna skica, ki mora vsebovati dejavnosti otrok skozi cel dan. Načrtovana osrednja </w:t>
      </w:r>
      <w:r w:rsidRPr="004D13B6">
        <w:rPr>
          <w:rFonts w:ascii="Arial" w:hAnsi="Arial" w:cs="Arial"/>
          <w:szCs w:val="24"/>
        </w:rPr>
        <w:lastRenderedPageBreak/>
        <w:t>dejavnost se mora povezovati še z drugimi področji dejavnosti. Vloga odraslega se zapiše, če predvidevamo, da bomo delali stvari, ki zahtevajo več pozornosti. Sredstva zapisujemo, le če niso razvidna iz opisa dejavnosti otrok.</w:t>
      </w:r>
    </w:p>
    <w:p w:rsidR="00853091" w:rsidRDefault="00853091" w:rsidP="004D13B6">
      <w:pPr>
        <w:ind w:firstLine="360"/>
        <w:jc w:val="both"/>
        <w:rPr>
          <w:rFonts w:ascii="Arial" w:hAnsi="Arial" w:cs="Arial"/>
          <w:szCs w:val="24"/>
        </w:rPr>
      </w:pPr>
    </w:p>
    <w:p w:rsidR="004D13B6" w:rsidRDefault="004D13B6" w:rsidP="004D13B6">
      <w:pPr>
        <w:ind w:firstLine="360"/>
        <w:jc w:val="both"/>
        <w:rPr>
          <w:rFonts w:ascii="Arial" w:hAnsi="Arial" w:cs="Arial"/>
          <w:szCs w:val="24"/>
        </w:rPr>
      </w:pPr>
    </w:p>
    <w:p w:rsidR="004D13B6" w:rsidRDefault="004D13B6" w:rsidP="004D13B6">
      <w:pPr>
        <w:ind w:firstLine="360"/>
        <w:jc w:val="both"/>
        <w:rPr>
          <w:rFonts w:ascii="Arial" w:hAnsi="Arial" w:cs="Arial"/>
          <w:szCs w:val="24"/>
        </w:rPr>
      </w:pPr>
    </w:p>
    <w:p w:rsidR="004D13B6" w:rsidRPr="004D13B6" w:rsidRDefault="004D13B6" w:rsidP="004D13B6">
      <w:pPr>
        <w:ind w:firstLine="360"/>
        <w:jc w:val="both"/>
        <w:rPr>
          <w:rFonts w:ascii="Arial" w:hAnsi="Arial" w:cs="Arial"/>
          <w:szCs w:val="24"/>
        </w:rPr>
      </w:pPr>
    </w:p>
    <w:p w:rsidR="00853091" w:rsidRPr="004D13B6" w:rsidRDefault="00853091" w:rsidP="004D13B6">
      <w:pPr>
        <w:numPr>
          <w:ilvl w:val="0"/>
          <w:numId w:val="13"/>
        </w:numPr>
        <w:jc w:val="both"/>
        <w:rPr>
          <w:rFonts w:ascii="Arial" w:hAnsi="Arial" w:cs="Arial"/>
          <w:szCs w:val="24"/>
        </w:rPr>
      </w:pPr>
      <w:r w:rsidRPr="004D13B6">
        <w:rPr>
          <w:rFonts w:ascii="Arial" w:hAnsi="Arial" w:cs="Arial"/>
          <w:b w:val="0"/>
          <w:szCs w:val="24"/>
          <w:u w:val="single"/>
        </w:rPr>
        <w:t>Otrokom ponujamo obogatitvene dejavnosti:</w:t>
      </w:r>
    </w:p>
    <w:p w:rsidR="00853091" w:rsidRPr="004D13B6" w:rsidRDefault="00853091" w:rsidP="004D13B6">
      <w:pPr>
        <w:jc w:val="both"/>
        <w:rPr>
          <w:rFonts w:ascii="Arial" w:hAnsi="Arial" w:cs="Arial"/>
          <w:b w:val="0"/>
          <w:szCs w:val="24"/>
          <w:u w:val="single"/>
        </w:rPr>
      </w:pPr>
    </w:p>
    <w:p w:rsidR="00853091" w:rsidRPr="004D13B6" w:rsidRDefault="00853091" w:rsidP="004D13B6">
      <w:pPr>
        <w:jc w:val="both"/>
        <w:rPr>
          <w:rFonts w:ascii="Arial" w:hAnsi="Arial" w:cs="Arial"/>
          <w:szCs w:val="24"/>
        </w:rPr>
      </w:pPr>
      <w:r w:rsidRPr="004D13B6">
        <w:rPr>
          <w:rFonts w:ascii="Arial" w:hAnsi="Arial" w:cs="Arial"/>
          <w:szCs w:val="24"/>
        </w:rPr>
        <w:t xml:space="preserve">Vsebine obogatitvenih dejavnosti sodijo v izvedbeni kurikul vrtca in so izbrane glede na želje otrok, staršev in tudi na zunanje strokovnjake. Načrtujejo in izvajajo jih strokovni delavci vrtca. </w:t>
      </w:r>
    </w:p>
    <w:p w:rsidR="00853091" w:rsidRPr="004D13B6" w:rsidRDefault="00853091" w:rsidP="004D13B6">
      <w:pPr>
        <w:jc w:val="both"/>
        <w:rPr>
          <w:rFonts w:ascii="Arial" w:hAnsi="Arial" w:cs="Arial"/>
          <w:szCs w:val="24"/>
          <w:u w:val="single"/>
        </w:rPr>
      </w:pPr>
      <w:r w:rsidRPr="004D13B6">
        <w:rPr>
          <w:rFonts w:ascii="Arial" w:hAnsi="Arial" w:cs="Arial"/>
          <w:szCs w:val="24"/>
          <w:u w:val="single"/>
        </w:rPr>
        <w:t>Namen izvajanja obogatitvenih dejavnosti je :</w:t>
      </w:r>
    </w:p>
    <w:p w:rsidR="00853091" w:rsidRPr="004D13B6" w:rsidRDefault="00853091" w:rsidP="004D13B6">
      <w:pPr>
        <w:numPr>
          <w:ilvl w:val="5"/>
          <w:numId w:val="13"/>
        </w:numPr>
        <w:jc w:val="both"/>
        <w:rPr>
          <w:rFonts w:ascii="Arial" w:hAnsi="Arial" w:cs="Arial"/>
          <w:szCs w:val="24"/>
        </w:rPr>
      </w:pPr>
      <w:r w:rsidRPr="004D13B6">
        <w:rPr>
          <w:rFonts w:ascii="Arial" w:hAnsi="Arial" w:cs="Arial"/>
          <w:szCs w:val="24"/>
        </w:rPr>
        <w:t>Uresničevanje enakih možnosti za otroke in starše, upoštevanje različnost med otroki ter pravice do izbire in drugačnosti;</w:t>
      </w:r>
    </w:p>
    <w:p w:rsidR="00853091" w:rsidRPr="004D13B6" w:rsidRDefault="00853091" w:rsidP="004D13B6">
      <w:pPr>
        <w:numPr>
          <w:ilvl w:val="5"/>
          <w:numId w:val="13"/>
        </w:numPr>
        <w:jc w:val="both"/>
        <w:rPr>
          <w:rFonts w:ascii="Arial" w:hAnsi="Arial" w:cs="Arial"/>
          <w:szCs w:val="24"/>
        </w:rPr>
      </w:pPr>
      <w:r w:rsidRPr="004D13B6">
        <w:rPr>
          <w:rFonts w:ascii="Arial" w:hAnsi="Arial" w:cs="Arial"/>
          <w:szCs w:val="24"/>
        </w:rPr>
        <w:t>kakovostna in pestra izbira kurikula.</w:t>
      </w:r>
    </w:p>
    <w:p w:rsidR="00853091" w:rsidRPr="004D13B6" w:rsidRDefault="00853091" w:rsidP="004D13B6">
      <w:pPr>
        <w:jc w:val="both"/>
        <w:rPr>
          <w:rFonts w:ascii="Arial" w:hAnsi="Arial" w:cs="Arial"/>
          <w:szCs w:val="24"/>
          <w:u w:val="single"/>
        </w:rPr>
      </w:pPr>
      <w:r w:rsidRPr="004D13B6">
        <w:rPr>
          <w:rFonts w:ascii="Arial" w:hAnsi="Arial" w:cs="Arial"/>
          <w:szCs w:val="24"/>
          <w:u w:val="single"/>
        </w:rPr>
        <w:t>Izvajajo se:</w:t>
      </w:r>
    </w:p>
    <w:p w:rsidR="00853091" w:rsidRPr="004D13B6" w:rsidRDefault="00853091" w:rsidP="004D13B6">
      <w:pPr>
        <w:numPr>
          <w:ilvl w:val="0"/>
          <w:numId w:val="23"/>
        </w:numPr>
        <w:jc w:val="both"/>
        <w:rPr>
          <w:rFonts w:ascii="Arial" w:hAnsi="Arial" w:cs="Arial"/>
          <w:szCs w:val="24"/>
        </w:rPr>
      </w:pPr>
      <w:r w:rsidRPr="004D13B6">
        <w:rPr>
          <w:rFonts w:ascii="Arial" w:hAnsi="Arial" w:cs="Arial"/>
          <w:szCs w:val="24"/>
        </w:rPr>
        <w:t xml:space="preserve">Mini bralna značka; </w:t>
      </w:r>
    </w:p>
    <w:p w:rsidR="00853091" w:rsidRPr="004D13B6" w:rsidRDefault="00853091" w:rsidP="004D13B6">
      <w:pPr>
        <w:numPr>
          <w:ilvl w:val="0"/>
          <w:numId w:val="23"/>
        </w:numPr>
        <w:jc w:val="both"/>
        <w:rPr>
          <w:rFonts w:ascii="Arial" w:hAnsi="Arial" w:cs="Arial"/>
          <w:szCs w:val="24"/>
        </w:rPr>
      </w:pPr>
      <w:r w:rsidRPr="004D13B6">
        <w:rPr>
          <w:rFonts w:ascii="Arial" w:hAnsi="Arial" w:cs="Arial"/>
          <w:szCs w:val="24"/>
        </w:rPr>
        <w:t xml:space="preserve">urice petja z učiteljico; </w:t>
      </w:r>
    </w:p>
    <w:p w:rsidR="00853091" w:rsidRPr="004D13B6" w:rsidRDefault="00853091" w:rsidP="004D13B6">
      <w:pPr>
        <w:numPr>
          <w:ilvl w:val="0"/>
          <w:numId w:val="23"/>
        </w:numPr>
        <w:jc w:val="both"/>
        <w:rPr>
          <w:rFonts w:ascii="Arial" w:hAnsi="Arial" w:cs="Arial"/>
          <w:szCs w:val="24"/>
        </w:rPr>
      </w:pPr>
      <w:r w:rsidRPr="004D13B6">
        <w:rPr>
          <w:rFonts w:ascii="Arial" w:hAnsi="Arial" w:cs="Arial"/>
          <w:szCs w:val="24"/>
        </w:rPr>
        <w:t>Cici vesela šola;</w:t>
      </w:r>
    </w:p>
    <w:p w:rsidR="00853091" w:rsidRPr="004D13B6" w:rsidRDefault="00853091" w:rsidP="004D13B6">
      <w:pPr>
        <w:numPr>
          <w:ilvl w:val="0"/>
          <w:numId w:val="23"/>
        </w:numPr>
        <w:jc w:val="both"/>
        <w:rPr>
          <w:rFonts w:ascii="Arial" w:hAnsi="Arial" w:cs="Arial"/>
          <w:szCs w:val="24"/>
        </w:rPr>
      </w:pPr>
      <w:r w:rsidRPr="004D13B6">
        <w:rPr>
          <w:rFonts w:ascii="Arial" w:hAnsi="Arial" w:cs="Arial"/>
          <w:szCs w:val="24"/>
        </w:rPr>
        <w:t>uporaba interaktivne table;</w:t>
      </w:r>
    </w:p>
    <w:p w:rsidR="00853091" w:rsidRPr="004D13B6" w:rsidRDefault="00853091" w:rsidP="004D13B6">
      <w:pPr>
        <w:numPr>
          <w:ilvl w:val="0"/>
          <w:numId w:val="23"/>
        </w:numPr>
        <w:jc w:val="both"/>
        <w:rPr>
          <w:rFonts w:ascii="Arial" w:hAnsi="Arial" w:cs="Arial"/>
          <w:szCs w:val="24"/>
        </w:rPr>
      </w:pPr>
      <w:r w:rsidRPr="004D13B6">
        <w:rPr>
          <w:rFonts w:ascii="Arial" w:hAnsi="Arial" w:cs="Arial"/>
          <w:szCs w:val="24"/>
        </w:rPr>
        <w:t xml:space="preserve">Knjigobuba. </w:t>
      </w:r>
    </w:p>
    <w:p w:rsidR="00853091" w:rsidRPr="004D13B6" w:rsidRDefault="00853091" w:rsidP="004D13B6">
      <w:pPr>
        <w:jc w:val="both"/>
        <w:rPr>
          <w:rFonts w:ascii="Arial" w:hAnsi="Arial" w:cs="Arial"/>
          <w:szCs w:val="24"/>
        </w:rPr>
      </w:pPr>
    </w:p>
    <w:p w:rsidR="00853091" w:rsidRPr="004D13B6" w:rsidRDefault="00853091" w:rsidP="004D13B6">
      <w:pPr>
        <w:numPr>
          <w:ilvl w:val="0"/>
          <w:numId w:val="13"/>
        </w:numPr>
        <w:jc w:val="both"/>
        <w:rPr>
          <w:rFonts w:ascii="Arial" w:hAnsi="Arial" w:cs="Arial"/>
          <w:b w:val="0"/>
          <w:szCs w:val="24"/>
          <w:u w:val="single"/>
        </w:rPr>
      </w:pPr>
      <w:r w:rsidRPr="004D13B6">
        <w:rPr>
          <w:rFonts w:ascii="Arial" w:hAnsi="Arial" w:cs="Arial"/>
          <w:b w:val="0"/>
          <w:szCs w:val="24"/>
          <w:u w:val="single"/>
        </w:rPr>
        <w:t xml:space="preserve"> Otrokom ponujamo dodatne dejavnosti: </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 xml:space="preserve">Plesne vaje;  </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tečaj nemščine</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 xml:space="preserve">tridnevno bivanje na kmetiji  </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 xml:space="preserve">Dejavnosti bodo potekale izven poslovnega časa vrtca. Stroške teh dejavnosti krijejo starši. Izvajajo jih zunanji strokovnjaki. </w:t>
      </w:r>
    </w:p>
    <w:p w:rsidR="00853091" w:rsidRPr="004D13B6" w:rsidRDefault="00853091" w:rsidP="004D13B6">
      <w:pPr>
        <w:jc w:val="both"/>
        <w:rPr>
          <w:rFonts w:ascii="Arial" w:hAnsi="Arial" w:cs="Arial"/>
          <w:szCs w:val="24"/>
        </w:rPr>
      </w:pPr>
    </w:p>
    <w:p w:rsidR="00853091" w:rsidRPr="004D13B6" w:rsidRDefault="00853091" w:rsidP="004D13B6">
      <w:pPr>
        <w:numPr>
          <w:ilvl w:val="0"/>
          <w:numId w:val="13"/>
        </w:numPr>
        <w:jc w:val="both"/>
        <w:rPr>
          <w:rFonts w:ascii="Arial" w:hAnsi="Arial" w:cs="Arial"/>
          <w:b w:val="0"/>
          <w:szCs w:val="24"/>
          <w:u w:val="single"/>
        </w:rPr>
      </w:pPr>
      <w:r w:rsidRPr="004D13B6">
        <w:rPr>
          <w:rFonts w:ascii="Arial" w:hAnsi="Arial" w:cs="Arial"/>
          <w:b w:val="0"/>
          <w:szCs w:val="24"/>
          <w:u w:val="single"/>
        </w:rPr>
        <w:t xml:space="preserve">Načrtovani ogledi: </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Lutkovnih igric;</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vrtnarije;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Fašunove hiše;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flosarske zbirke;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kmetije;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gospodinjske učilnice;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knjižnice;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igroteke;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pokrajinskega parka generala Maistra;</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skakalnice;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pošte;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spomenika NOB;</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gozdne učne poti v Savini;</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tematske učne poti;</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Krištofove zakladnice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zbirke pokalov športnika;</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smučarskih skokov na skakalnici.</w:t>
      </w:r>
    </w:p>
    <w:p w:rsidR="00853091" w:rsidRPr="004D13B6" w:rsidRDefault="00853091" w:rsidP="004D13B6">
      <w:pPr>
        <w:numPr>
          <w:ilvl w:val="0"/>
          <w:numId w:val="13"/>
        </w:numPr>
        <w:jc w:val="both"/>
        <w:rPr>
          <w:rFonts w:ascii="Arial" w:hAnsi="Arial" w:cs="Arial"/>
          <w:b w:val="0"/>
          <w:szCs w:val="24"/>
          <w:u w:val="single"/>
        </w:rPr>
      </w:pPr>
      <w:r w:rsidRPr="004D13B6">
        <w:rPr>
          <w:rFonts w:ascii="Arial" w:hAnsi="Arial" w:cs="Arial"/>
          <w:b w:val="0"/>
          <w:szCs w:val="24"/>
          <w:u w:val="single"/>
        </w:rPr>
        <w:lastRenderedPageBreak/>
        <w:t xml:space="preserve">Načrtovani obiski: </w:t>
      </w:r>
    </w:p>
    <w:p w:rsidR="00853091" w:rsidRPr="004D13B6" w:rsidRDefault="00853091" w:rsidP="004D13B6">
      <w:pPr>
        <w:ind w:left="360"/>
        <w:jc w:val="both"/>
        <w:rPr>
          <w:rFonts w:ascii="Arial" w:hAnsi="Arial" w:cs="Arial"/>
          <w:b w:val="0"/>
          <w:szCs w:val="24"/>
          <w:u w:val="single"/>
        </w:rPr>
      </w:pP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Policist;</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lovec;</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gasilec;</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planinec;</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športnik;</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zobozdravnica;</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glasbenik;</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župan občine Ljubno;</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zdravstvene delavke Maje Gosar;</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čebelarja;</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ure pravljic vsak mesec v knjižnici Ljubno;</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gozdarja;</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vojaka in vojakinje;</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 xml:space="preserve">Božička.  </w:t>
      </w:r>
    </w:p>
    <w:p w:rsidR="00853091" w:rsidRPr="004D13B6" w:rsidRDefault="00853091" w:rsidP="004D13B6">
      <w:pPr>
        <w:ind w:left="720"/>
        <w:jc w:val="both"/>
        <w:rPr>
          <w:rFonts w:ascii="Arial" w:hAnsi="Arial" w:cs="Arial"/>
          <w:szCs w:val="24"/>
        </w:rPr>
      </w:pPr>
      <w:r w:rsidRPr="004D13B6">
        <w:rPr>
          <w:rFonts w:ascii="Arial" w:hAnsi="Arial" w:cs="Arial"/>
          <w:szCs w:val="24"/>
        </w:rPr>
        <w:t xml:space="preserve">                     </w:t>
      </w:r>
    </w:p>
    <w:p w:rsidR="00853091" w:rsidRPr="004D13B6" w:rsidRDefault="00853091" w:rsidP="004D13B6">
      <w:pPr>
        <w:ind w:left="720"/>
        <w:jc w:val="both"/>
        <w:rPr>
          <w:rFonts w:ascii="Arial" w:hAnsi="Arial" w:cs="Arial"/>
          <w:szCs w:val="24"/>
        </w:rPr>
      </w:pPr>
    </w:p>
    <w:p w:rsidR="00853091" w:rsidRPr="004D13B6" w:rsidRDefault="00853091" w:rsidP="004D13B6">
      <w:pPr>
        <w:numPr>
          <w:ilvl w:val="0"/>
          <w:numId w:val="13"/>
        </w:numPr>
        <w:jc w:val="both"/>
        <w:rPr>
          <w:rFonts w:ascii="Arial" w:hAnsi="Arial" w:cs="Arial"/>
          <w:b w:val="0"/>
          <w:szCs w:val="24"/>
          <w:u w:val="single"/>
        </w:rPr>
      </w:pPr>
      <w:r w:rsidRPr="004D13B6">
        <w:rPr>
          <w:rFonts w:ascii="Arial" w:hAnsi="Arial" w:cs="Arial"/>
          <w:b w:val="0"/>
          <w:szCs w:val="24"/>
          <w:u w:val="single"/>
        </w:rPr>
        <w:t xml:space="preserve">Praznujemo: </w:t>
      </w:r>
    </w:p>
    <w:p w:rsidR="00853091" w:rsidRPr="004D13B6" w:rsidRDefault="00853091" w:rsidP="004D13B6">
      <w:pPr>
        <w:numPr>
          <w:ilvl w:val="0"/>
          <w:numId w:val="25"/>
        </w:numPr>
        <w:ind w:left="709" w:hanging="425"/>
        <w:jc w:val="both"/>
        <w:rPr>
          <w:rFonts w:ascii="Arial" w:hAnsi="Arial" w:cs="Arial"/>
          <w:szCs w:val="24"/>
        </w:rPr>
      </w:pPr>
      <w:r w:rsidRPr="004D13B6">
        <w:rPr>
          <w:rFonts w:ascii="Arial" w:hAnsi="Arial" w:cs="Arial"/>
          <w:szCs w:val="24"/>
        </w:rPr>
        <w:t>Jeseni - jesenski piknik;</w:t>
      </w:r>
    </w:p>
    <w:p w:rsidR="00853091" w:rsidRPr="004D13B6" w:rsidRDefault="00853091" w:rsidP="004D13B6">
      <w:pPr>
        <w:numPr>
          <w:ilvl w:val="0"/>
          <w:numId w:val="25"/>
        </w:numPr>
        <w:ind w:left="709" w:hanging="425"/>
        <w:jc w:val="both"/>
        <w:rPr>
          <w:rFonts w:ascii="Arial" w:hAnsi="Arial" w:cs="Arial"/>
          <w:szCs w:val="24"/>
        </w:rPr>
      </w:pPr>
      <w:r w:rsidRPr="004D13B6">
        <w:rPr>
          <w:rFonts w:ascii="Arial" w:hAnsi="Arial" w:cs="Arial"/>
          <w:szCs w:val="24"/>
        </w:rPr>
        <w:t>novo leto – božičkovanje;</w:t>
      </w:r>
    </w:p>
    <w:p w:rsidR="00853091" w:rsidRPr="004D13B6" w:rsidRDefault="00853091" w:rsidP="004D13B6">
      <w:pPr>
        <w:numPr>
          <w:ilvl w:val="0"/>
          <w:numId w:val="25"/>
        </w:numPr>
        <w:ind w:left="709" w:hanging="425"/>
        <w:jc w:val="both"/>
        <w:rPr>
          <w:rFonts w:ascii="Arial" w:hAnsi="Arial" w:cs="Arial"/>
          <w:szCs w:val="24"/>
        </w:rPr>
      </w:pPr>
      <w:r w:rsidRPr="004D13B6">
        <w:rPr>
          <w:rFonts w:ascii="Arial" w:hAnsi="Arial" w:cs="Arial"/>
          <w:szCs w:val="24"/>
        </w:rPr>
        <w:t>pusta – pustovanje;</w:t>
      </w:r>
    </w:p>
    <w:p w:rsidR="00853091" w:rsidRPr="004D13B6" w:rsidRDefault="00853091" w:rsidP="004D13B6">
      <w:pPr>
        <w:numPr>
          <w:ilvl w:val="0"/>
          <w:numId w:val="25"/>
        </w:numPr>
        <w:ind w:left="709" w:hanging="425"/>
        <w:jc w:val="both"/>
        <w:rPr>
          <w:rFonts w:ascii="Arial" w:hAnsi="Arial" w:cs="Arial"/>
          <w:szCs w:val="24"/>
        </w:rPr>
      </w:pPr>
      <w:r w:rsidRPr="004D13B6">
        <w:rPr>
          <w:rFonts w:ascii="Arial" w:hAnsi="Arial" w:cs="Arial"/>
          <w:szCs w:val="24"/>
        </w:rPr>
        <w:t>materinski dan;</w:t>
      </w:r>
    </w:p>
    <w:p w:rsidR="00853091" w:rsidRPr="004D13B6" w:rsidRDefault="00853091" w:rsidP="004D13B6">
      <w:pPr>
        <w:numPr>
          <w:ilvl w:val="0"/>
          <w:numId w:val="25"/>
        </w:numPr>
        <w:ind w:left="709" w:hanging="425"/>
        <w:jc w:val="both"/>
        <w:rPr>
          <w:rFonts w:ascii="Arial" w:hAnsi="Arial" w:cs="Arial"/>
          <w:szCs w:val="24"/>
        </w:rPr>
      </w:pPr>
      <w:r w:rsidRPr="004D13B6">
        <w:rPr>
          <w:rFonts w:ascii="Arial" w:hAnsi="Arial" w:cs="Arial"/>
          <w:szCs w:val="24"/>
        </w:rPr>
        <w:t>marec – družina praznuje;</w:t>
      </w:r>
    </w:p>
    <w:p w:rsidR="00853091" w:rsidRPr="004D13B6" w:rsidRDefault="00853091" w:rsidP="004D13B6">
      <w:pPr>
        <w:numPr>
          <w:ilvl w:val="0"/>
          <w:numId w:val="25"/>
        </w:numPr>
        <w:ind w:left="709" w:hanging="425"/>
        <w:jc w:val="both"/>
        <w:rPr>
          <w:rFonts w:ascii="Arial" w:hAnsi="Arial" w:cs="Arial"/>
          <w:szCs w:val="24"/>
        </w:rPr>
      </w:pPr>
      <w:r w:rsidRPr="004D13B6">
        <w:rPr>
          <w:rFonts w:ascii="Arial" w:hAnsi="Arial" w:cs="Arial"/>
          <w:szCs w:val="24"/>
        </w:rPr>
        <w:t>rojstne dneve otrok.</w:t>
      </w:r>
    </w:p>
    <w:p w:rsidR="00853091" w:rsidRPr="004D13B6" w:rsidRDefault="00853091" w:rsidP="004D13B6">
      <w:pPr>
        <w:jc w:val="both"/>
        <w:rPr>
          <w:rFonts w:ascii="Arial" w:hAnsi="Arial" w:cs="Arial"/>
          <w:szCs w:val="24"/>
        </w:rPr>
      </w:pPr>
    </w:p>
    <w:p w:rsidR="00853091" w:rsidRPr="004D13B6" w:rsidRDefault="00853091" w:rsidP="004D13B6">
      <w:pPr>
        <w:numPr>
          <w:ilvl w:val="0"/>
          <w:numId w:val="27"/>
        </w:numPr>
        <w:ind w:left="426" w:hanging="426"/>
        <w:jc w:val="both"/>
        <w:rPr>
          <w:rFonts w:ascii="Arial" w:hAnsi="Arial" w:cs="Arial"/>
          <w:b w:val="0"/>
          <w:szCs w:val="24"/>
          <w:u w:val="single"/>
        </w:rPr>
      </w:pPr>
      <w:r w:rsidRPr="004D13B6">
        <w:rPr>
          <w:rFonts w:ascii="Arial" w:hAnsi="Arial" w:cs="Arial"/>
          <w:b w:val="0"/>
          <w:szCs w:val="24"/>
          <w:u w:val="single"/>
        </w:rPr>
        <w:t xml:space="preserve">Sodelujemo in tekmujemo: </w:t>
      </w:r>
    </w:p>
    <w:p w:rsidR="00853091" w:rsidRPr="004D13B6" w:rsidRDefault="00853091" w:rsidP="004D13B6">
      <w:pPr>
        <w:ind w:left="426"/>
        <w:jc w:val="both"/>
        <w:rPr>
          <w:rFonts w:ascii="Arial" w:hAnsi="Arial" w:cs="Arial"/>
          <w:szCs w:val="24"/>
        </w:rPr>
      </w:pPr>
    </w:p>
    <w:p w:rsidR="00853091" w:rsidRPr="004D13B6" w:rsidRDefault="00853091" w:rsidP="004D13B6">
      <w:pPr>
        <w:numPr>
          <w:ilvl w:val="0"/>
          <w:numId w:val="26"/>
        </w:numPr>
        <w:ind w:hanging="436"/>
        <w:jc w:val="both"/>
        <w:rPr>
          <w:rFonts w:ascii="Arial" w:hAnsi="Arial" w:cs="Arial"/>
          <w:szCs w:val="24"/>
        </w:rPr>
      </w:pPr>
      <w:r w:rsidRPr="004D13B6">
        <w:rPr>
          <w:rFonts w:ascii="Arial" w:hAnsi="Arial" w:cs="Arial"/>
          <w:szCs w:val="24"/>
        </w:rPr>
        <w:t>Z likovnimi izdelki na likovnih natečajih (natečaj – Podajmo si roke - Nivea);</w:t>
      </w:r>
    </w:p>
    <w:p w:rsidR="00853091" w:rsidRPr="004D13B6" w:rsidRDefault="00853091" w:rsidP="004D13B6">
      <w:pPr>
        <w:numPr>
          <w:ilvl w:val="0"/>
          <w:numId w:val="26"/>
        </w:numPr>
        <w:ind w:hanging="436"/>
        <w:jc w:val="both"/>
        <w:rPr>
          <w:rFonts w:ascii="Arial" w:hAnsi="Arial" w:cs="Arial"/>
          <w:szCs w:val="24"/>
        </w:rPr>
      </w:pPr>
      <w:r w:rsidRPr="004D13B6">
        <w:rPr>
          <w:rFonts w:ascii="Arial" w:hAnsi="Arial" w:cs="Arial"/>
          <w:szCs w:val="24"/>
        </w:rPr>
        <w:t>na likovni koloniji v Mozirskem gaju.</w:t>
      </w:r>
    </w:p>
    <w:p w:rsidR="00853091" w:rsidRPr="004D13B6" w:rsidRDefault="00853091" w:rsidP="004D13B6">
      <w:pPr>
        <w:jc w:val="both"/>
        <w:rPr>
          <w:rFonts w:ascii="Arial" w:hAnsi="Arial" w:cs="Arial"/>
          <w:szCs w:val="24"/>
        </w:rPr>
      </w:pPr>
    </w:p>
    <w:p w:rsidR="00853091" w:rsidRPr="004D13B6" w:rsidRDefault="00853091" w:rsidP="004D13B6">
      <w:pPr>
        <w:numPr>
          <w:ilvl w:val="0"/>
          <w:numId w:val="27"/>
        </w:numPr>
        <w:tabs>
          <w:tab w:val="left" w:pos="426"/>
        </w:tabs>
        <w:ind w:hanging="720"/>
        <w:jc w:val="both"/>
        <w:rPr>
          <w:rFonts w:ascii="Arial" w:hAnsi="Arial" w:cs="Arial"/>
          <w:b w:val="0"/>
          <w:szCs w:val="24"/>
          <w:u w:val="single"/>
        </w:rPr>
      </w:pPr>
      <w:r w:rsidRPr="004D13B6">
        <w:rPr>
          <w:rFonts w:ascii="Arial" w:hAnsi="Arial" w:cs="Arial"/>
          <w:b w:val="0"/>
          <w:szCs w:val="24"/>
          <w:u w:val="single"/>
        </w:rPr>
        <w:t xml:space="preserve">Načrtovani projekti: </w:t>
      </w:r>
    </w:p>
    <w:p w:rsidR="00853091" w:rsidRPr="004D13B6" w:rsidRDefault="00853091" w:rsidP="004D13B6">
      <w:pPr>
        <w:tabs>
          <w:tab w:val="left" w:pos="426"/>
        </w:tabs>
        <w:ind w:left="720"/>
        <w:jc w:val="both"/>
        <w:rPr>
          <w:rFonts w:ascii="Arial" w:hAnsi="Arial" w:cs="Arial"/>
          <w:szCs w:val="24"/>
        </w:rPr>
      </w:pPr>
    </w:p>
    <w:p w:rsidR="00853091" w:rsidRPr="004D13B6" w:rsidRDefault="00853091" w:rsidP="004D13B6">
      <w:pPr>
        <w:numPr>
          <w:ilvl w:val="1"/>
          <w:numId w:val="27"/>
        </w:numPr>
        <w:tabs>
          <w:tab w:val="left" w:pos="709"/>
        </w:tabs>
        <w:ind w:hanging="1156"/>
        <w:jc w:val="both"/>
        <w:rPr>
          <w:rFonts w:ascii="Arial" w:hAnsi="Arial" w:cs="Arial"/>
          <w:szCs w:val="24"/>
        </w:rPr>
      </w:pPr>
      <w:r w:rsidRPr="004D13B6">
        <w:rPr>
          <w:rFonts w:ascii="Arial" w:hAnsi="Arial" w:cs="Arial"/>
          <w:szCs w:val="24"/>
        </w:rPr>
        <w:t xml:space="preserve">Varno v prometu; </w:t>
      </w:r>
    </w:p>
    <w:p w:rsidR="00853091" w:rsidRPr="004D13B6" w:rsidRDefault="00853091" w:rsidP="004D13B6">
      <w:pPr>
        <w:numPr>
          <w:ilvl w:val="1"/>
          <w:numId w:val="27"/>
        </w:numPr>
        <w:tabs>
          <w:tab w:val="left" w:pos="709"/>
        </w:tabs>
        <w:ind w:hanging="1156"/>
        <w:jc w:val="both"/>
        <w:rPr>
          <w:rFonts w:ascii="Arial" w:hAnsi="Arial" w:cs="Arial"/>
          <w:szCs w:val="24"/>
        </w:rPr>
      </w:pPr>
      <w:r w:rsidRPr="004D13B6">
        <w:rPr>
          <w:rFonts w:ascii="Arial" w:hAnsi="Arial" w:cs="Arial"/>
          <w:szCs w:val="24"/>
        </w:rPr>
        <w:t xml:space="preserve">varno s soncem; </w:t>
      </w:r>
    </w:p>
    <w:p w:rsidR="00853091" w:rsidRPr="004D13B6" w:rsidRDefault="00853091" w:rsidP="004D13B6">
      <w:pPr>
        <w:numPr>
          <w:ilvl w:val="1"/>
          <w:numId w:val="27"/>
        </w:numPr>
        <w:tabs>
          <w:tab w:val="left" w:pos="709"/>
        </w:tabs>
        <w:ind w:hanging="1156"/>
        <w:jc w:val="both"/>
        <w:rPr>
          <w:rFonts w:ascii="Arial" w:hAnsi="Arial" w:cs="Arial"/>
          <w:szCs w:val="24"/>
        </w:rPr>
      </w:pPr>
      <w:r w:rsidRPr="004D13B6">
        <w:rPr>
          <w:rFonts w:ascii="Arial" w:hAnsi="Arial" w:cs="Arial"/>
          <w:szCs w:val="24"/>
        </w:rPr>
        <w:t>zdravo z naravo</w:t>
      </w:r>
    </w:p>
    <w:p w:rsidR="00853091" w:rsidRPr="004D13B6" w:rsidRDefault="00853091" w:rsidP="004D13B6">
      <w:pPr>
        <w:numPr>
          <w:ilvl w:val="1"/>
          <w:numId w:val="27"/>
        </w:numPr>
        <w:tabs>
          <w:tab w:val="left" w:pos="709"/>
        </w:tabs>
        <w:ind w:hanging="1156"/>
        <w:jc w:val="both"/>
        <w:rPr>
          <w:rFonts w:ascii="Arial" w:hAnsi="Arial" w:cs="Arial"/>
          <w:szCs w:val="24"/>
        </w:rPr>
      </w:pPr>
      <w:r w:rsidRPr="004D13B6">
        <w:rPr>
          <w:rFonts w:ascii="Arial" w:hAnsi="Arial" w:cs="Arial"/>
          <w:szCs w:val="24"/>
        </w:rPr>
        <w:t xml:space="preserve">moj album; </w:t>
      </w:r>
    </w:p>
    <w:p w:rsidR="00853091" w:rsidRPr="004D13B6" w:rsidRDefault="00853091" w:rsidP="004D13B6">
      <w:pPr>
        <w:numPr>
          <w:ilvl w:val="1"/>
          <w:numId w:val="27"/>
        </w:numPr>
        <w:tabs>
          <w:tab w:val="left" w:pos="709"/>
        </w:tabs>
        <w:ind w:hanging="1156"/>
        <w:jc w:val="both"/>
        <w:rPr>
          <w:rFonts w:ascii="Arial" w:hAnsi="Arial" w:cs="Arial"/>
          <w:szCs w:val="24"/>
        </w:rPr>
      </w:pPr>
      <w:r w:rsidRPr="004D13B6">
        <w:rPr>
          <w:rFonts w:ascii="Arial" w:hAnsi="Arial" w:cs="Arial"/>
          <w:szCs w:val="24"/>
        </w:rPr>
        <w:t>mini bralna značka;</w:t>
      </w:r>
    </w:p>
    <w:p w:rsidR="00853091" w:rsidRPr="004D13B6" w:rsidRDefault="00853091" w:rsidP="004D13B6">
      <w:pPr>
        <w:numPr>
          <w:ilvl w:val="1"/>
          <w:numId w:val="27"/>
        </w:numPr>
        <w:tabs>
          <w:tab w:val="left" w:pos="709"/>
        </w:tabs>
        <w:ind w:hanging="1156"/>
        <w:jc w:val="both"/>
        <w:rPr>
          <w:rFonts w:ascii="Arial" w:hAnsi="Arial" w:cs="Arial"/>
          <w:szCs w:val="24"/>
        </w:rPr>
      </w:pPr>
      <w:r w:rsidRPr="004D13B6">
        <w:rPr>
          <w:rFonts w:ascii="Arial" w:hAnsi="Arial" w:cs="Arial"/>
          <w:szCs w:val="24"/>
        </w:rPr>
        <w:t>živimo eko;</w:t>
      </w:r>
    </w:p>
    <w:p w:rsidR="00853091" w:rsidRPr="004D13B6" w:rsidRDefault="00853091" w:rsidP="004D13B6">
      <w:pPr>
        <w:numPr>
          <w:ilvl w:val="1"/>
          <w:numId w:val="27"/>
        </w:numPr>
        <w:tabs>
          <w:tab w:val="left" w:pos="709"/>
        </w:tabs>
        <w:ind w:hanging="1156"/>
        <w:jc w:val="both"/>
        <w:rPr>
          <w:rFonts w:ascii="Arial" w:hAnsi="Arial" w:cs="Arial"/>
          <w:szCs w:val="24"/>
        </w:rPr>
      </w:pPr>
      <w:r w:rsidRPr="004D13B6">
        <w:rPr>
          <w:rFonts w:ascii="Arial" w:hAnsi="Arial" w:cs="Arial"/>
          <w:szCs w:val="24"/>
        </w:rPr>
        <w:t xml:space="preserve">pravljica moj vsakdan. </w:t>
      </w:r>
    </w:p>
    <w:p w:rsidR="00853091" w:rsidRPr="004D13B6" w:rsidRDefault="00853091" w:rsidP="004D13B6">
      <w:pPr>
        <w:jc w:val="both"/>
        <w:rPr>
          <w:rFonts w:ascii="Arial" w:hAnsi="Arial" w:cs="Arial"/>
          <w:szCs w:val="24"/>
        </w:rPr>
      </w:pPr>
      <w:r w:rsidRPr="004D13B6">
        <w:rPr>
          <w:rFonts w:ascii="Arial" w:hAnsi="Arial" w:cs="Arial"/>
          <w:szCs w:val="24"/>
        </w:rPr>
        <w:br w:type="page"/>
      </w:r>
    </w:p>
    <w:p w:rsidR="00853091" w:rsidRPr="004D13B6" w:rsidRDefault="00853091" w:rsidP="004D13B6">
      <w:pPr>
        <w:numPr>
          <w:ilvl w:val="0"/>
          <w:numId w:val="13"/>
        </w:numPr>
        <w:jc w:val="both"/>
        <w:rPr>
          <w:rFonts w:ascii="Arial" w:hAnsi="Arial" w:cs="Arial"/>
          <w:szCs w:val="24"/>
        </w:rPr>
      </w:pPr>
      <w:r w:rsidRPr="004D13B6">
        <w:rPr>
          <w:rFonts w:ascii="Arial" w:hAnsi="Arial" w:cs="Arial"/>
          <w:b w:val="0"/>
          <w:szCs w:val="24"/>
          <w:u w:val="single"/>
        </w:rPr>
        <w:lastRenderedPageBreak/>
        <w:t>Predvidene izboljšave za izvajanje programa</w:t>
      </w:r>
    </w:p>
    <w:p w:rsidR="00853091" w:rsidRPr="004D13B6" w:rsidRDefault="00853091" w:rsidP="004D13B6">
      <w:pPr>
        <w:ind w:firstLine="360"/>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Da bi lahko načrtovale, ustvarjale in zagotavljaje varnost naših varovancev, imamo nekaj zamisli, ki jih bomo poskušale tudi uresničiti.</w:t>
      </w:r>
    </w:p>
    <w:p w:rsidR="00853091" w:rsidRPr="004D13B6" w:rsidRDefault="00853091" w:rsidP="004D13B6">
      <w:pPr>
        <w:ind w:firstLine="360"/>
        <w:jc w:val="both"/>
        <w:rPr>
          <w:rFonts w:ascii="Arial" w:hAnsi="Arial" w:cs="Arial"/>
          <w:szCs w:val="24"/>
        </w:rPr>
      </w:pPr>
    </w:p>
    <w:p w:rsidR="00853091" w:rsidRPr="004D13B6" w:rsidRDefault="00853091" w:rsidP="004D13B6">
      <w:pPr>
        <w:ind w:firstLine="360"/>
        <w:jc w:val="both"/>
        <w:rPr>
          <w:rFonts w:ascii="Arial" w:hAnsi="Arial" w:cs="Arial"/>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Nabava strokovne literature: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Priporočena na študijskih skupinah;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sprotna nabava strokovne literature za otroke;</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knjiga: Razvojna psihologija: Ljubica Marjanovič Umek. </w:t>
      </w:r>
    </w:p>
    <w:p w:rsidR="00853091" w:rsidRPr="004D13B6" w:rsidRDefault="00853091" w:rsidP="004D13B6">
      <w:pPr>
        <w:ind w:left="1620"/>
        <w:jc w:val="both"/>
        <w:rPr>
          <w:rFonts w:ascii="Arial" w:hAnsi="Arial" w:cs="Arial"/>
          <w:szCs w:val="24"/>
        </w:rPr>
      </w:pP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Nabava vzgojnih pripomočkov: </w:t>
      </w:r>
    </w:p>
    <w:p w:rsidR="00853091" w:rsidRPr="004D13B6" w:rsidRDefault="00853091" w:rsidP="004D13B6">
      <w:pPr>
        <w:jc w:val="both"/>
        <w:rPr>
          <w:rFonts w:ascii="Arial" w:hAnsi="Arial" w:cs="Arial"/>
          <w:b w:val="0"/>
          <w:szCs w:val="24"/>
        </w:rPr>
      </w:pP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nakup ročnih lutk;</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zvočne in funkcionalne igrače za najmlajše;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dokup magnetnega konstruktorja;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nakup lego (Story Starter)</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športnih rekvizitov;</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nakup kartonk in slikanic;</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nakup digitalnega fotoaparata;</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nakup video in dvd predvajalnika. </w:t>
      </w:r>
    </w:p>
    <w:p w:rsidR="00853091" w:rsidRPr="004D13B6" w:rsidRDefault="00853091" w:rsidP="004D13B6">
      <w:pPr>
        <w:ind w:left="1620"/>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Izboljšava prostorov:</w:t>
      </w:r>
    </w:p>
    <w:p w:rsidR="00853091" w:rsidRPr="004D13B6" w:rsidRDefault="00853091" w:rsidP="004D13B6">
      <w:pPr>
        <w:jc w:val="both"/>
        <w:rPr>
          <w:rFonts w:ascii="Arial" w:hAnsi="Arial" w:cs="Arial"/>
          <w:szCs w:val="24"/>
        </w:rPr>
      </w:pPr>
      <w:r w:rsidRPr="004D13B6">
        <w:rPr>
          <w:rFonts w:ascii="Arial" w:hAnsi="Arial" w:cs="Arial"/>
          <w:szCs w:val="24"/>
        </w:rPr>
        <w:t xml:space="preserve">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izboljšava in obnova igral na igrišču, ureditev mehkih plošč, postavitev ograje za najmlajše;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prenova parketa v oddelkih 1 – 3, 2 – 3, 3 – 4, 4 – 5;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montaža ogledal v oddelku 3 – 4;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dodatni obešalniki v garderobi 3 – 4;</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pleskanje igralnic.</w:t>
      </w:r>
    </w:p>
    <w:p w:rsidR="00853091" w:rsidRPr="004D13B6" w:rsidRDefault="00853091" w:rsidP="004D13B6">
      <w:pPr>
        <w:ind w:left="1620"/>
        <w:jc w:val="both"/>
        <w:rPr>
          <w:rFonts w:ascii="Arial" w:hAnsi="Arial" w:cs="Arial"/>
          <w:szCs w:val="24"/>
        </w:rPr>
      </w:pPr>
    </w:p>
    <w:p w:rsidR="00853091" w:rsidRPr="004D13B6" w:rsidRDefault="00853091" w:rsidP="004D13B6">
      <w:pPr>
        <w:ind w:left="1620"/>
        <w:jc w:val="both"/>
        <w:rPr>
          <w:rFonts w:ascii="Arial" w:hAnsi="Arial" w:cs="Arial"/>
          <w:szCs w:val="24"/>
        </w:rPr>
      </w:pPr>
    </w:p>
    <w:p w:rsidR="00853091" w:rsidRPr="004D13B6" w:rsidRDefault="00853091" w:rsidP="004D13B6">
      <w:pPr>
        <w:ind w:left="1620"/>
        <w:jc w:val="both"/>
        <w:rPr>
          <w:rFonts w:ascii="Arial" w:hAnsi="Arial" w:cs="Arial"/>
          <w:szCs w:val="24"/>
        </w:rPr>
      </w:pPr>
    </w:p>
    <w:p w:rsidR="00853091" w:rsidRPr="004D13B6" w:rsidRDefault="00853091" w:rsidP="004D13B6">
      <w:pPr>
        <w:pBdr>
          <w:top w:val="double" w:sz="4" w:space="1" w:color="auto"/>
          <w:left w:val="double" w:sz="4" w:space="1" w:color="auto"/>
          <w:bottom w:val="double" w:sz="4" w:space="0" w:color="auto"/>
          <w:right w:val="double" w:sz="4" w:space="1" w:color="auto"/>
        </w:pBdr>
        <w:jc w:val="both"/>
        <w:rPr>
          <w:rFonts w:ascii="Arial" w:hAnsi="Arial" w:cs="Arial"/>
          <w:b w:val="0"/>
          <w:szCs w:val="24"/>
        </w:rPr>
      </w:pPr>
      <w:r w:rsidRPr="004D13B6">
        <w:rPr>
          <w:rFonts w:ascii="Arial" w:hAnsi="Arial" w:cs="Arial"/>
          <w:b w:val="0"/>
          <w:szCs w:val="24"/>
        </w:rPr>
        <w:t xml:space="preserve"> PROGRAM IZOBRAŽEVANJA IN IZPOPOLNJEVANJA DELAVK VRTCA</w:t>
      </w:r>
    </w:p>
    <w:p w:rsidR="00853091" w:rsidRPr="004D13B6" w:rsidRDefault="00853091" w:rsidP="004D13B6">
      <w:pPr>
        <w:ind w:left="900"/>
        <w:jc w:val="both"/>
        <w:rPr>
          <w:rFonts w:ascii="Arial" w:hAnsi="Arial" w:cs="Arial"/>
          <w:b w:val="0"/>
          <w:szCs w:val="24"/>
        </w:rPr>
      </w:pPr>
    </w:p>
    <w:p w:rsidR="00853091" w:rsidRPr="004D13B6" w:rsidRDefault="00853091" w:rsidP="004D13B6">
      <w:pPr>
        <w:numPr>
          <w:ilvl w:val="2"/>
          <w:numId w:val="13"/>
        </w:numPr>
        <w:jc w:val="both"/>
        <w:rPr>
          <w:rFonts w:ascii="Arial" w:hAnsi="Arial" w:cs="Arial"/>
          <w:b w:val="0"/>
          <w:szCs w:val="24"/>
        </w:rPr>
      </w:pPr>
      <w:r w:rsidRPr="004D13B6">
        <w:rPr>
          <w:rFonts w:ascii="Arial" w:hAnsi="Arial" w:cs="Arial"/>
          <w:szCs w:val="24"/>
        </w:rPr>
        <w:t>Obisk seminarjev, ki jih omogoča vrtec na željo vzgojiteljic;</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sodelovanje vzgojnega osebja na študijskih skupinah;</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sodelovanje na različnih predstavitvah in tečajih;</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 xml:space="preserve">sodelovanje na enodnevnih seminarjih; </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izobraževanje preko revij in strokovnih knjig;</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izobraževanje preko internetnih virov.</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Default="00853091" w:rsidP="004D13B6">
      <w:pPr>
        <w:jc w:val="both"/>
        <w:rPr>
          <w:rFonts w:ascii="Arial" w:hAnsi="Arial" w:cs="Arial"/>
          <w:szCs w:val="24"/>
        </w:rPr>
      </w:pPr>
    </w:p>
    <w:p w:rsidR="004D13B6" w:rsidRPr="004D13B6" w:rsidRDefault="004D13B6"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pBdr>
          <w:top w:val="double" w:sz="4" w:space="1" w:color="auto"/>
          <w:left w:val="double" w:sz="4" w:space="4" w:color="auto"/>
          <w:bottom w:val="double" w:sz="4" w:space="1" w:color="auto"/>
          <w:right w:val="double" w:sz="4" w:space="4" w:color="auto"/>
        </w:pBdr>
        <w:jc w:val="both"/>
        <w:rPr>
          <w:rFonts w:ascii="Arial" w:hAnsi="Arial" w:cs="Arial"/>
          <w:b w:val="0"/>
          <w:szCs w:val="24"/>
        </w:rPr>
      </w:pPr>
      <w:r w:rsidRPr="004D13B6">
        <w:rPr>
          <w:rFonts w:ascii="Arial" w:hAnsi="Arial" w:cs="Arial"/>
          <w:b w:val="0"/>
          <w:szCs w:val="24"/>
        </w:rPr>
        <w:lastRenderedPageBreak/>
        <w:t xml:space="preserve">PROGRAM SODELOVANJA S STARŠI </w:t>
      </w:r>
    </w:p>
    <w:p w:rsidR="00853091" w:rsidRPr="004D13B6" w:rsidRDefault="00853091" w:rsidP="004D13B6">
      <w:pPr>
        <w:ind w:left="60"/>
        <w:jc w:val="both"/>
        <w:rPr>
          <w:rFonts w:ascii="Arial" w:hAnsi="Arial" w:cs="Arial"/>
          <w:b w:val="0"/>
          <w:szCs w:val="24"/>
        </w:rPr>
      </w:pPr>
    </w:p>
    <w:p w:rsidR="00853091" w:rsidRPr="004D13B6" w:rsidRDefault="00853091" w:rsidP="004D13B6">
      <w:pPr>
        <w:numPr>
          <w:ilvl w:val="2"/>
          <w:numId w:val="13"/>
        </w:numPr>
        <w:jc w:val="both"/>
        <w:rPr>
          <w:rFonts w:ascii="Arial" w:hAnsi="Arial" w:cs="Arial"/>
          <w:b w:val="0"/>
          <w:szCs w:val="24"/>
        </w:rPr>
      </w:pPr>
      <w:r w:rsidRPr="004D13B6">
        <w:rPr>
          <w:rFonts w:ascii="Arial" w:hAnsi="Arial" w:cs="Arial"/>
          <w:szCs w:val="24"/>
        </w:rPr>
        <w:t>Skupni in oddelčni roditeljski sestanki - po programu trije;</w:t>
      </w:r>
    </w:p>
    <w:p w:rsidR="00853091" w:rsidRPr="004D13B6" w:rsidRDefault="00853091" w:rsidP="004D13B6">
      <w:pPr>
        <w:numPr>
          <w:ilvl w:val="2"/>
          <w:numId w:val="13"/>
        </w:numPr>
        <w:jc w:val="both"/>
        <w:rPr>
          <w:rFonts w:ascii="Arial" w:hAnsi="Arial" w:cs="Arial"/>
          <w:b w:val="0"/>
          <w:szCs w:val="24"/>
        </w:rPr>
      </w:pPr>
      <w:r w:rsidRPr="004D13B6">
        <w:rPr>
          <w:rFonts w:ascii="Arial" w:hAnsi="Arial" w:cs="Arial"/>
          <w:szCs w:val="24"/>
        </w:rPr>
        <w:t>govorilne ure – enkrat mesečno;</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sodelovanje predstavnikov staršev v svetu staršev OŠ Ljubno;</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prikaz vzgojnega dela v oddelku;</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popoldanske urice;</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skupni izlet ob zaključku šolskega leta.</w:t>
      </w:r>
    </w:p>
    <w:p w:rsidR="00853091" w:rsidRPr="004D13B6" w:rsidRDefault="00853091" w:rsidP="004D13B6">
      <w:pPr>
        <w:jc w:val="both"/>
        <w:rPr>
          <w:rFonts w:ascii="Arial" w:hAnsi="Arial" w:cs="Arial"/>
          <w:szCs w:val="24"/>
        </w:rPr>
      </w:pPr>
    </w:p>
    <w:p w:rsidR="00853091" w:rsidRPr="004D13B6" w:rsidRDefault="00853091" w:rsidP="004D13B6">
      <w:pPr>
        <w:pBdr>
          <w:top w:val="double" w:sz="4" w:space="1" w:color="auto"/>
          <w:left w:val="double" w:sz="4" w:space="4" w:color="auto"/>
          <w:bottom w:val="double" w:sz="4" w:space="1" w:color="auto"/>
          <w:right w:val="double" w:sz="4" w:space="4" w:color="auto"/>
        </w:pBdr>
        <w:jc w:val="both"/>
        <w:rPr>
          <w:rFonts w:ascii="Arial" w:hAnsi="Arial" w:cs="Arial"/>
          <w:b w:val="0"/>
          <w:szCs w:val="24"/>
        </w:rPr>
      </w:pPr>
      <w:r w:rsidRPr="004D13B6">
        <w:rPr>
          <w:rFonts w:ascii="Arial" w:hAnsi="Arial" w:cs="Arial"/>
          <w:b w:val="0"/>
          <w:szCs w:val="24"/>
        </w:rPr>
        <w:t>PROGRAM SODELOVANJA VRTCA Z OKOLJEM</w:t>
      </w:r>
    </w:p>
    <w:p w:rsidR="00853091" w:rsidRPr="004D13B6" w:rsidRDefault="00853091" w:rsidP="004D13B6">
      <w:pPr>
        <w:jc w:val="both"/>
        <w:rPr>
          <w:rFonts w:ascii="Arial" w:hAnsi="Arial" w:cs="Arial"/>
          <w:b w:val="0"/>
          <w:szCs w:val="24"/>
        </w:rPr>
      </w:pPr>
    </w:p>
    <w:p w:rsidR="00853091" w:rsidRPr="004D13B6" w:rsidRDefault="00853091" w:rsidP="004D13B6">
      <w:pPr>
        <w:numPr>
          <w:ilvl w:val="0"/>
          <w:numId w:val="18"/>
        </w:numPr>
        <w:tabs>
          <w:tab w:val="clear" w:pos="1080"/>
          <w:tab w:val="num" w:pos="851"/>
        </w:tabs>
        <w:ind w:hanging="513"/>
        <w:jc w:val="both"/>
        <w:rPr>
          <w:rFonts w:ascii="Arial" w:hAnsi="Arial" w:cs="Arial"/>
          <w:b w:val="0"/>
          <w:szCs w:val="24"/>
        </w:rPr>
      </w:pPr>
      <w:r w:rsidRPr="004D13B6">
        <w:rPr>
          <w:rFonts w:ascii="Arial" w:hAnsi="Arial" w:cs="Arial"/>
          <w:szCs w:val="24"/>
        </w:rPr>
        <w:t>Sodelovanje z učiteljicami razrednega pouka in drugimi predmetnimi učitelji             ( knjižničar, računalničarka, učiteljica gospodinjstva );</w:t>
      </w:r>
    </w:p>
    <w:p w:rsidR="00853091" w:rsidRPr="004D13B6" w:rsidRDefault="00853091" w:rsidP="004D13B6">
      <w:pPr>
        <w:numPr>
          <w:ilvl w:val="0"/>
          <w:numId w:val="18"/>
        </w:numPr>
        <w:tabs>
          <w:tab w:val="clear" w:pos="1080"/>
          <w:tab w:val="num" w:pos="851"/>
        </w:tabs>
        <w:ind w:left="851" w:hanging="284"/>
        <w:jc w:val="both"/>
        <w:rPr>
          <w:rFonts w:ascii="Arial" w:hAnsi="Arial" w:cs="Arial"/>
          <w:szCs w:val="24"/>
        </w:rPr>
      </w:pPr>
      <w:r w:rsidRPr="004D13B6">
        <w:rPr>
          <w:rFonts w:ascii="Arial" w:hAnsi="Arial" w:cs="Arial"/>
          <w:szCs w:val="24"/>
        </w:rPr>
        <w:t>sodelovanje z občino Ljubno;</w:t>
      </w:r>
    </w:p>
    <w:p w:rsidR="00853091" w:rsidRPr="004D13B6" w:rsidRDefault="00853091" w:rsidP="004D13B6">
      <w:pPr>
        <w:numPr>
          <w:ilvl w:val="0"/>
          <w:numId w:val="18"/>
        </w:numPr>
        <w:tabs>
          <w:tab w:val="clear" w:pos="1080"/>
          <w:tab w:val="num" w:pos="851"/>
        </w:tabs>
        <w:ind w:left="851" w:hanging="284"/>
        <w:jc w:val="both"/>
        <w:rPr>
          <w:rFonts w:ascii="Arial" w:hAnsi="Arial" w:cs="Arial"/>
          <w:szCs w:val="24"/>
        </w:rPr>
      </w:pPr>
      <w:r w:rsidRPr="004D13B6">
        <w:rPr>
          <w:rFonts w:ascii="Arial" w:hAnsi="Arial" w:cs="Arial"/>
          <w:szCs w:val="24"/>
        </w:rPr>
        <w:t>sodelovanje z zobozdravstveno službo;</w:t>
      </w:r>
    </w:p>
    <w:p w:rsidR="00853091" w:rsidRPr="004D13B6" w:rsidRDefault="00853091" w:rsidP="004D13B6">
      <w:pPr>
        <w:numPr>
          <w:ilvl w:val="0"/>
          <w:numId w:val="18"/>
        </w:numPr>
        <w:tabs>
          <w:tab w:val="clear" w:pos="1080"/>
          <w:tab w:val="num" w:pos="851"/>
        </w:tabs>
        <w:ind w:left="851" w:hanging="284"/>
        <w:jc w:val="both"/>
        <w:rPr>
          <w:rFonts w:ascii="Arial" w:hAnsi="Arial" w:cs="Arial"/>
          <w:szCs w:val="24"/>
        </w:rPr>
      </w:pPr>
      <w:r w:rsidRPr="004D13B6">
        <w:rPr>
          <w:rFonts w:ascii="Arial" w:hAnsi="Arial" w:cs="Arial"/>
          <w:szCs w:val="24"/>
        </w:rPr>
        <w:t>sodelovanje z delovnimi organizacijami in obrtniki ( ogled dela in zbiranje odpadnega materiala );</w:t>
      </w:r>
    </w:p>
    <w:p w:rsidR="00853091" w:rsidRPr="004D13B6" w:rsidRDefault="00853091" w:rsidP="004D13B6">
      <w:pPr>
        <w:numPr>
          <w:ilvl w:val="0"/>
          <w:numId w:val="18"/>
        </w:numPr>
        <w:tabs>
          <w:tab w:val="clear" w:pos="1080"/>
          <w:tab w:val="num" w:pos="851"/>
        </w:tabs>
        <w:ind w:left="851" w:hanging="284"/>
        <w:jc w:val="both"/>
        <w:rPr>
          <w:rFonts w:ascii="Arial" w:hAnsi="Arial" w:cs="Arial"/>
          <w:szCs w:val="24"/>
        </w:rPr>
      </w:pPr>
      <w:r w:rsidRPr="004D13B6">
        <w:rPr>
          <w:rFonts w:ascii="Arial" w:hAnsi="Arial" w:cs="Arial"/>
          <w:szCs w:val="24"/>
        </w:rPr>
        <w:t>sodelovanje z društvom Komen;</w:t>
      </w:r>
    </w:p>
    <w:p w:rsidR="00853091" w:rsidRPr="004D13B6" w:rsidRDefault="00853091" w:rsidP="004D13B6">
      <w:pPr>
        <w:numPr>
          <w:ilvl w:val="0"/>
          <w:numId w:val="18"/>
        </w:numPr>
        <w:tabs>
          <w:tab w:val="clear" w:pos="1080"/>
          <w:tab w:val="left" w:pos="360"/>
          <w:tab w:val="num" w:pos="851"/>
        </w:tabs>
        <w:ind w:left="851" w:hanging="284"/>
        <w:jc w:val="both"/>
        <w:rPr>
          <w:rFonts w:ascii="Arial" w:hAnsi="Arial" w:cs="Arial"/>
          <w:szCs w:val="24"/>
        </w:rPr>
      </w:pPr>
      <w:r w:rsidRPr="004D13B6">
        <w:rPr>
          <w:rFonts w:ascii="Arial" w:hAnsi="Arial" w:cs="Arial"/>
          <w:szCs w:val="24"/>
        </w:rPr>
        <w:t>sodelovanje z raznimi predstavniki oz. dobavitelji vzgojnih pripomočkov;</w:t>
      </w:r>
    </w:p>
    <w:p w:rsidR="00853091" w:rsidRPr="004D13B6" w:rsidRDefault="00853091" w:rsidP="004D13B6">
      <w:pPr>
        <w:numPr>
          <w:ilvl w:val="0"/>
          <w:numId w:val="18"/>
        </w:numPr>
        <w:tabs>
          <w:tab w:val="clear" w:pos="1080"/>
          <w:tab w:val="num" w:pos="851"/>
        </w:tabs>
        <w:ind w:left="851" w:hanging="284"/>
        <w:jc w:val="both"/>
        <w:rPr>
          <w:rFonts w:ascii="Arial" w:hAnsi="Arial" w:cs="Arial"/>
          <w:szCs w:val="24"/>
        </w:rPr>
      </w:pPr>
      <w:r w:rsidRPr="004D13B6">
        <w:rPr>
          <w:rFonts w:ascii="Arial" w:hAnsi="Arial" w:cs="Arial"/>
          <w:szCs w:val="24"/>
        </w:rPr>
        <w:t>sodelovanje s šolami, ki izobražujejo delavce za potrebe vzgoje predšolskih otrok;</w:t>
      </w:r>
    </w:p>
    <w:p w:rsidR="00853091" w:rsidRPr="004D13B6" w:rsidRDefault="00853091" w:rsidP="004D13B6">
      <w:pPr>
        <w:numPr>
          <w:ilvl w:val="0"/>
          <w:numId w:val="18"/>
        </w:numPr>
        <w:tabs>
          <w:tab w:val="clear" w:pos="1080"/>
          <w:tab w:val="num" w:pos="851"/>
        </w:tabs>
        <w:ind w:left="851" w:hanging="284"/>
        <w:jc w:val="both"/>
        <w:rPr>
          <w:rFonts w:ascii="Arial" w:hAnsi="Arial" w:cs="Arial"/>
          <w:szCs w:val="24"/>
        </w:rPr>
      </w:pPr>
      <w:r w:rsidRPr="004D13B6">
        <w:rPr>
          <w:rFonts w:ascii="Arial" w:hAnsi="Arial" w:cs="Arial"/>
          <w:szCs w:val="24"/>
        </w:rPr>
        <w:t xml:space="preserve">sodelovanje s knjižnico Ljubno;  </w:t>
      </w:r>
    </w:p>
    <w:p w:rsidR="00853091" w:rsidRPr="004D13B6" w:rsidRDefault="00853091" w:rsidP="004D13B6">
      <w:pPr>
        <w:numPr>
          <w:ilvl w:val="0"/>
          <w:numId w:val="18"/>
        </w:numPr>
        <w:tabs>
          <w:tab w:val="clear" w:pos="1080"/>
          <w:tab w:val="num" w:pos="851"/>
        </w:tabs>
        <w:ind w:left="851" w:hanging="284"/>
        <w:jc w:val="both"/>
        <w:rPr>
          <w:rFonts w:ascii="Arial" w:hAnsi="Arial" w:cs="Arial"/>
          <w:szCs w:val="24"/>
        </w:rPr>
      </w:pPr>
      <w:r w:rsidRPr="004D13B6">
        <w:rPr>
          <w:rFonts w:ascii="Arial" w:hAnsi="Arial" w:cs="Arial"/>
          <w:szCs w:val="24"/>
        </w:rPr>
        <w:t>sodelovanje z založbami otroških revij;</w:t>
      </w:r>
    </w:p>
    <w:p w:rsidR="00853091" w:rsidRPr="004D13B6" w:rsidRDefault="00853091" w:rsidP="004D13B6">
      <w:pPr>
        <w:numPr>
          <w:ilvl w:val="0"/>
          <w:numId w:val="18"/>
        </w:numPr>
        <w:tabs>
          <w:tab w:val="clear" w:pos="1080"/>
          <w:tab w:val="num" w:pos="851"/>
        </w:tabs>
        <w:ind w:hanging="513"/>
        <w:jc w:val="both"/>
        <w:rPr>
          <w:rFonts w:ascii="Arial" w:hAnsi="Arial" w:cs="Arial"/>
          <w:szCs w:val="24"/>
        </w:rPr>
      </w:pPr>
      <w:r w:rsidRPr="004D13B6">
        <w:rPr>
          <w:rFonts w:ascii="Arial" w:hAnsi="Arial" w:cs="Arial"/>
          <w:szCs w:val="24"/>
        </w:rPr>
        <w:t>sodelovanje na likovnih natečajih,</w:t>
      </w:r>
    </w:p>
    <w:p w:rsidR="00853091" w:rsidRPr="004D13B6" w:rsidRDefault="00853091" w:rsidP="004D13B6">
      <w:pPr>
        <w:numPr>
          <w:ilvl w:val="0"/>
          <w:numId w:val="18"/>
        </w:numPr>
        <w:tabs>
          <w:tab w:val="clear" w:pos="1080"/>
          <w:tab w:val="num" w:pos="851"/>
        </w:tabs>
        <w:ind w:hanging="513"/>
        <w:jc w:val="both"/>
        <w:rPr>
          <w:rFonts w:ascii="Arial" w:hAnsi="Arial" w:cs="Arial"/>
          <w:szCs w:val="24"/>
        </w:rPr>
      </w:pPr>
      <w:r w:rsidRPr="004D13B6">
        <w:rPr>
          <w:rFonts w:ascii="Arial" w:hAnsi="Arial" w:cs="Arial"/>
          <w:szCs w:val="24"/>
        </w:rPr>
        <w:t>sodelovanje na prireditvi ob 210 letnici OŠ Ljubno.</w:t>
      </w:r>
    </w:p>
    <w:p w:rsidR="00853091" w:rsidRPr="004D13B6" w:rsidRDefault="00853091" w:rsidP="004D13B6">
      <w:pPr>
        <w:jc w:val="both"/>
        <w:rPr>
          <w:rFonts w:ascii="Arial" w:hAnsi="Arial" w:cs="Arial"/>
          <w:szCs w:val="24"/>
        </w:rPr>
      </w:pPr>
    </w:p>
    <w:p w:rsidR="00853091" w:rsidRPr="004D13B6" w:rsidRDefault="00853091" w:rsidP="004D13B6">
      <w:pPr>
        <w:pBdr>
          <w:top w:val="double" w:sz="4" w:space="1" w:color="auto"/>
          <w:left w:val="double" w:sz="4" w:space="4" w:color="auto"/>
          <w:bottom w:val="double" w:sz="4" w:space="1" w:color="auto"/>
          <w:right w:val="double" w:sz="4" w:space="4" w:color="auto"/>
        </w:pBdr>
        <w:jc w:val="both"/>
        <w:rPr>
          <w:rFonts w:ascii="Arial" w:hAnsi="Arial" w:cs="Arial"/>
          <w:b w:val="0"/>
          <w:szCs w:val="24"/>
        </w:rPr>
      </w:pPr>
      <w:r w:rsidRPr="004D13B6">
        <w:rPr>
          <w:rFonts w:ascii="Arial" w:hAnsi="Arial" w:cs="Arial"/>
          <w:b w:val="0"/>
          <w:szCs w:val="24"/>
        </w:rPr>
        <w:t>PROGRAM VODJA VRTCA</w:t>
      </w:r>
    </w:p>
    <w:p w:rsidR="00853091" w:rsidRPr="004D13B6" w:rsidRDefault="00853091" w:rsidP="004D13B6">
      <w:pPr>
        <w:jc w:val="both"/>
        <w:rPr>
          <w:rFonts w:ascii="Arial" w:hAnsi="Arial" w:cs="Arial"/>
          <w:b w:val="0"/>
          <w:szCs w:val="24"/>
        </w:rPr>
      </w:pPr>
    </w:p>
    <w:p w:rsidR="00853091" w:rsidRPr="004D13B6" w:rsidRDefault="00853091" w:rsidP="004D13B6">
      <w:pPr>
        <w:numPr>
          <w:ilvl w:val="1"/>
          <w:numId w:val="17"/>
        </w:numPr>
        <w:ind w:right="-142"/>
        <w:jc w:val="both"/>
        <w:rPr>
          <w:rFonts w:ascii="Arial" w:hAnsi="Arial" w:cs="Arial"/>
          <w:b w:val="0"/>
          <w:szCs w:val="24"/>
        </w:rPr>
      </w:pPr>
      <w:r w:rsidRPr="004D13B6">
        <w:rPr>
          <w:rFonts w:ascii="Arial" w:hAnsi="Arial" w:cs="Arial"/>
          <w:szCs w:val="24"/>
        </w:rPr>
        <w:t>Planiranje oz. razporejanje delavcev med letom in urejanje LD delavcev;</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posredovanje pomanjkljivosti, okvar in uspehov vrtca g. ravnatelju;</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javljanje odsotnosti g. ravnatelju;</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urejanje liste prisotnosti otrok in delavcev v tajništvo;</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 xml:space="preserve">izdelava osnutka LDN za vrtec; </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 xml:space="preserve">organizira in vodi delo vrtca; </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predlaga ravnatelju program o razvoju vrtca;</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predlaga nadstandardne programe vrtca;</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skrbi za sodelovanje vrtca z starši;</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povezovanje vrtca z okoljem;</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sodelovanje z raznimi posredniki;</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vodi delovne sestanke vrtca;</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opozarja na pomanjkljivosti v vrtcu – dogovarjanje s hišnikom;</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 xml:space="preserve">skrbi za nabavo materiala in čim bolj ekonomično porabo le tega. </w:t>
      </w:r>
    </w:p>
    <w:p w:rsidR="00853091" w:rsidRPr="004D13B6" w:rsidRDefault="00853091" w:rsidP="004D13B6">
      <w:pPr>
        <w:ind w:left="1080"/>
        <w:jc w:val="both"/>
        <w:rPr>
          <w:rFonts w:ascii="Arial" w:hAnsi="Arial" w:cs="Arial"/>
          <w:szCs w:val="24"/>
        </w:rPr>
      </w:pPr>
    </w:p>
    <w:p w:rsidR="00853091" w:rsidRPr="004D13B6" w:rsidRDefault="00853091" w:rsidP="004D13B6">
      <w:pPr>
        <w:ind w:left="1080"/>
        <w:jc w:val="both"/>
        <w:rPr>
          <w:rFonts w:ascii="Arial" w:hAnsi="Arial" w:cs="Arial"/>
          <w:szCs w:val="24"/>
        </w:rPr>
      </w:pPr>
    </w:p>
    <w:p w:rsidR="00853091" w:rsidRPr="004D13B6" w:rsidRDefault="00853091" w:rsidP="004D13B6">
      <w:pPr>
        <w:ind w:left="1080"/>
        <w:jc w:val="both"/>
        <w:rPr>
          <w:rFonts w:ascii="Arial" w:hAnsi="Arial" w:cs="Arial"/>
          <w:szCs w:val="24"/>
        </w:rPr>
      </w:pPr>
      <w:r w:rsidRPr="004D13B6">
        <w:rPr>
          <w:rFonts w:ascii="Arial" w:hAnsi="Arial" w:cs="Arial"/>
          <w:szCs w:val="24"/>
        </w:rPr>
        <w:t xml:space="preserve"> Predsednica sveta šole:                                            Ravnatelj:                                                                          </w:t>
      </w:r>
    </w:p>
    <w:p w:rsidR="00853091" w:rsidRPr="004D13B6" w:rsidRDefault="00853091" w:rsidP="004D13B6">
      <w:pPr>
        <w:jc w:val="both"/>
        <w:rPr>
          <w:rFonts w:ascii="Arial" w:hAnsi="Arial" w:cs="Arial"/>
          <w:szCs w:val="24"/>
        </w:rPr>
      </w:pPr>
      <w:r w:rsidRPr="004D13B6">
        <w:rPr>
          <w:rFonts w:ascii="Arial" w:hAnsi="Arial" w:cs="Arial"/>
          <w:szCs w:val="24"/>
        </w:rPr>
        <w:t xml:space="preserve"> </w:t>
      </w:r>
    </w:p>
    <w:p w:rsidR="00853091" w:rsidRPr="004D13B6" w:rsidRDefault="00853091" w:rsidP="004D13B6">
      <w:pPr>
        <w:jc w:val="both"/>
        <w:rPr>
          <w:rFonts w:ascii="Arial" w:hAnsi="Arial" w:cs="Arial"/>
          <w:szCs w:val="24"/>
        </w:rPr>
      </w:pPr>
    </w:p>
    <w:sectPr w:rsidR="00853091" w:rsidRPr="004D13B6" w:rsidSect="001D4AE4">
      <w:footerReference w:type="even" r:id="rId8"/>
      <w:footerReference w:type="default" r:id="rId9"/>
      <w:type w:val="continuous"/>
      <w:pgSz w:w="11906" w:h="16838"/>
      <w:pgMar w:top="1418" w:right="1134" w:bottom="1418"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A96" w:rsidRDefault="00272A96">
      <w:r>
        <w:separator/>
      </w:r>
    </w:p>
  </w:endnote>
  <w:endnote w:type="continuationSeparator" w:id="1">
    <w:p w:rsidR="00272A96" w:rsidRDefault="00272A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 Swis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B6" w:rsidRDefault="00AE77C5">
    <w:pPr>
      <w:pStyle w:val="Noga"/>
      <w:framePr w:wrap="around" w:vAnchor="text" w:hAnchor="margin" w:xAlign="center" w:y="1"/>
      <w:rPr>
        <w:rStyle w:val="tevilkastrani"/>
      </w:rPr>
    </w:pPr>
    <w:r>
      <w:rPr>
        <w:rStyle w:val="tevilkastrani"/>
      </w:rPr>
      <w:fldChar w:fldCharType="begin"/>
    </w:r>
    <w:r w:rsidR="004D13B6">
      <w:rPr>
        <w:rStyle w:val="tevilkastrani"/>
      </w:rPr>
      <w:instrText xml:space="preserve">PAGE  </w:instrText>
    </w:r>
    <w:r>
      <w:rPr>
        <w:rStyle w:val="tevilkastrani"/>
      </w:rPr>
      <w:fldChar w:fldCharType="end"/>
    </w:r>
  </w:p>
  <w:p w:rsidR="004D13B6" w:rsidRDefault="004D13B6">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B6" w:rsidRDefault="00AE77C5">
    <w:pPr>
      <w:pStyle w:val="Noga"/>
      <w:framePr w:wrap="around" w:vAnchor="text" w:hAnchor="margin" w:xAlign="center" w:y="1"/>
      <w:rPr>
        <w:rStyle w:val="tevilkastrani"/>
      </w:rPr>
    </w:pPr>
    <w:r>
      <w:rPr>
        <w:rStyle w:val="tevilkastrani"/>
      </w:rPr>
      <w:fldChar w:fldCharType="begin"/>
    </w:r>
    <w:r w:rsidR="004D13B6">
      <w:rPr>
        <w:rStyle w:val="tevilkastrani"/>
      </w:rPr>
      <w:instrText xml:space="preserve">PAGE  </w:instrText>
    </w:r>
    <w:r>
      <w:rPr>
        <w:rStyle w:val="tevilkastrani"/>
      </w:rPr>
      <w:fldChar w:fldCharType="separate"/>
    </w:r>
    <w:r w:rsidR="000D2896">
      <w:rPr>
        <w:rStyle w:val="tevilkastrani"/>
        <w:noProof/>
      </w:rPr>
      <w:t>24</w:t>
    </w:r>
    <w:r>
      <w:rPr>
        <w:rStyle w:val="tevilkastrani"/>
      </w:rPr>
      <w:fldChar w:fldCharType="end"/>
    </w:r>
  </w:p>
  <w:p w:rsidR="004D13B6" w:rsidRDefault="004D13B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A96" w:rsidRDefault="00272A96">
      <w:r>
        <w:separator/>
      </w:r>
    </w:p>
  </w:footnote>
  <w:footnote w:type="continuationSeparator" w:id="1">
    <w:p w:rsidR="00272A96" w:rsidRDefault="00272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A44"/>
    <w:multiLevelType w:val="multilevel"/>
    <w:tmpl w:val="FD94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76597"/>
    <w:multiLevelType w:val="hybridMultilevel"/>
    <w:tmpl w:val="8E409C26"/>
    <w:lvl w:ilvl="0" w:tplc="04240013">
      <w:start w:val="1"/>
      <w:numFmt w:val="upperRoman"/>
      <w:lvlText w:val="%1."/>
      <w:lvlJc w:val="right"/>
      <w:pPr>
        <w:tabs>
          <w:tab w:val="num" w:pos="540"/>
        </w:tabs>
        <w:ind w:left="54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3263DB0"/>
    <w:multiLevelType w:val="hybridMultilevel"/>
    <w:tmpl w:val="C30425CC"/>
    <w:lvl w:ilvl="0" w:tplc="0424000B">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80"/>
        </w:tabs>
        <w:ind w:left="180" w:hanging="360"/>
      </w:pPr>
      <w:rPr>
        <w:rFonts w:ascii="Courier New" w:hAnsi="Courier New" w:cs="Courier New" w:hint="default"/>
      </w:rPr>
    </w:lvl>
    <w:lvl w:ilvl="2" w:tplc="04240005">
      <w:start w:val="1"/>
      <w:numFmt w:val="bullet"/>
      <w:lvlText w:val=""/>
      <w:lvlJc w:val="left"/>
      <w:pPr>
        <w:tabs>
          <w:tab w:val="num" w:pos="900"/>
        </w:tabs>
        <w:ind w:left="900" w:hanging="360"/>
      </w:pPr>
      <w:rPr>
        <w:rFonts w:ascii="Wingdings" w:hAnsi="Wingdings" w:hint="default"/>
      </w:rPr>
    </w:lvl>
    <w:lvl w:ilvl="3" w:tplc="04240001">
      <w:start w:val="1"/>
      <w:numFmt w:val="bullet"/>
      <w:lvlText w:val=""/>
      <w:lvlJc w:val="left"/>
      <w:pPr>
        <w:tabs>
          <w:tab w:val="num" w:pos="1620"/>
        </w:tabs>
        <w:ind w:left="1620" w:hanging="360"/>
      </w:pPr>
      <w:rPr>
        <w:rFonts w:ascii="Symbol" w:hAnsi="Symbol" w:hint="default"/>
      </w:rPr>
    </w:lvl>
    <w:lvl w:ilvl="4" w:tplc="0424000F">
      <w:start w:val="1"/>
      <w:numFmt w:val="decimal"/>
      <w:lvlText w:val="%5."/>
      <w:lvlJc w:val="left"/>
      <w:pPr>
        <w:tabs>
          <w:tab w:val="num" w:pos="2340"/>
        </w:tabs>
        <w:ind w:left="2340" w:hanging="360"/>
      </w:pPr>
      <w:rPr>
        <w:rFonts w:hint="default"/>
      </w:rPr>
    </w:lvl>
    <w:lvl w:ilvl="5" w:tplc="04240005">
      <w:start w:val="1"/>
      <w:numFmt w:val="bullet"/>
      <w:lvlText w:val=""/>
      <w:lvlJc w:val="left"/>
      <w:pPr>
        <w:tabs>
          <w:tab w:val="num" w:pos="3060"/>
        </w:tabs>
        <w:ind w:left="3060" w:hanging="360"/>
      </w:pPr>
      <w:rPr>
        <w:rFonts w:ascii="Wingdings" w:hAnsi="Wingdings" w:hint="default"/>
      </w:rPr>
    </w:lvl>
    <w:lvl w:ilvl="6" w:tplc="04240001">
      <w:start w:val="1"/>
      <w:numFmt w:val="bullet"/>
      <w:lvlText w:val=""/>
      <w:lvlJc w:val="left"/>
      <w:pPr>
        <w:tabs>
          <w:tab w:val="num" w:pos="3780"/>
        </w:tabs>
        <w:ind w:left="3780" w:hanging="360"/>
      </w:pPr>
      <w:rPr>
        <w:rFonts w:ascii="Symbol" w:hAnsi="Symbol" w:hint="default"/>
      </w:rPr>
    </w:lvl>
    <w:lvl w:ilvl="7" w:tplc="04240003" w:tentative="1">
      <w:start w:val="1"/>
      <w:numFmt w:val="bullet"/>
      <w:lvlText w:val="o"/>
      <w:lvlJc w:val="left"/>
      <w:pPr>
        <w:tabs>
          <w:tab w:val="num" w:pos="4500"/>
        </w:tabs>
        <w:ind w:left="4500" w:hanging="360"/>
      </w:pPr>
      <w:rPr>
        <w:rFonts w:ascii="Courier New" w:hAnsi="Courier New" w:cs="Courier New" w:hint="default"/>
      </w:rPr>
    </w:lvl>
    <w:lvl w:ilvl="8" w:tplc="04240005" w:tentative="1">
      <w:start w:val="1"/>
      <w:numFmt w:val="bullet"/>
      <w:lvlText w:val=""/>
      <w:lvlJc w:val="left"/>
      <w:pPr>
        <w:tabs>
          <w:tab w:val="num" w:pos="5220"/>
        </w:tabs>
        <w:ind w:left="5220" w:hanging="360"/>
      </w:pPr>
      <w:rPr>
        <w:rFonts w:ascii="Wingdings" w:hAnsi="Wingdings" w:hint="default"/>
      </w:rPr>
    </w:lvl>
  </w:abstractNum>
  <w:abstractNum w:abstractNumId="3">
    <w:nsid w:val="168B1A84"/>
    <w:multiLevelType w:val="singleLevel"/>
    <w:tmpl w:val="C30667A8"/>
    <w:lvl w:ilvl="0">
      <w:start w:val="1"/>
      <w:numFmt w:val="bullet"/>
      <w:lvlText w:val="-"/>
      <w:lvlJc w:val="left"/>
      <w:pPr>
        <w:tabs>
          <w:tab w:val="num" w:pos="360"/>
        </w:tabs>
        <w:ind w:left="360" w:hanging="360"/>
      </w:pPr>
      <w:rPr>
        <w:rFonts w:hint="default"/>
        <w:b/>
        <w:sz w:val="28"/>
      </w:rPr>
    </w:lvl>
  </w:abstractNum>
  <w:abstractNum w:abstractNumId="4">
    <w:nsid w:val="16DD44EB"/>
    <w:multiLevelType w:val="singleLevel"/>
    <w:tmpl w:val="0424000F"/>
    <w:lvl w:ilvl="0">
      <w:start w:val="1"/>
      <w:numFmt w:val="decimal"/>
      <w:lvlText w:val="%1."/>
      <w:lvlJc w:val="left"/>
      <w:pPr>
        <w:tabs>
          <w:tab w:val="num" w:pos="360"/>
        </w:tabs>
        <w:ind w:left="360" w:hanging="360"/>
      </w:pPr>
      <w:rPr>
        <w:rFonts w:hint="default"/>
      </w:rPr>
    </w:lvl>
  </w:abstractNum>
  <w:abstractNum w:abstractNumId="5">
    <w:nsid w:val="1DE511F8"/>
    <w:multiLevelType w:val="multilevel"/>
    <w:tmpl w:val="1E42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70A39"/>
    <w:multiLevelType w:val="hybridMultilevel"/>
    <w:tmpl w:val="814E167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4016BD3"/>
    <w:multiLevelType w:val="multilevel"/>
    <w:tmpl w:val="7A5A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17ED0"/>
    <w:multiLevelType w:val="singleLevel"/>
    <w:tmpl w:val="A0DA6998"/>
    <w:lvl w:ilvl="0">
      <w:start w:val="6"/>
      <w:numFmt w:val="bullet"/>
      <w:lvlText w:val="-"/>
      <w:lvlJc w:val="left"/>
      <w:pPr>
        <w:tabs>
          <w:tab w:val="num" w:pos="360"/>
        </w:tabs>
        <w:ind w:left="360" w:hanging="360"/>
      </w:pPr>
      <w:rPr>
        <w:rFonts w:ascii="Times New Roman" w:hAnsi="Times New Roman" w:hint="default"/>
      </w:rPr>
    </w:lvl>
  </w:abstractNum>
  <w:abstractNum w:abstractNumId="9">
    <w:nsid w:val="2CF60C7D"/>
    <w:multiLevelType w:val="hybridMultilevel"/>
    <w:tmpl w:val="A60C988A"/>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80"/>
        </w:tabs>
        <w:ind w:left="180" w:hanging="360"/>
      </w:pPr>
      <w:rPr>
        <w:rFonts w:ascii="Courier New" w:hAnsi="Courier New" w:cs="Courier New" w:hint="default"/>
      </w:rPr>
    </w:lvl>
    <w:lvl w:ilvl="2" w:tplc="04240005">
      <w:start w:val="1"/>
      <w:numFmt w:val="bullet"/>
      <w:lvlText w:val=""/>
      <w:lvlJc w:val="left"/>
      <w:pPr>
        <w:tabs>
          <w:tab w:val="num" w:pos="900"/>
        </w:tabs>
        <w:ind w:left="900" w:hanging="360"/>
      </w:pPr>
      <w:rPr>
        <w:rFonts w:ascii="Wingdings" w:hAnsi="Wingdings" w:hint="default"/>
      </w:rPr>
    </w:lvl>
    <w:lvl w:ilvl="3" w:tplc="04240001">
      <w:start w:val="1"/>
      <w:numFmt w:val="bullet"/>
      <w:lvlText w:val=""/>
      <w:lvlJc w:val="left"/>
      <w:pPr>
        <w:tabs>
          <w:tab w:val="num" w:pos="1620"/>
        </w:tabs>
        <w:ind w:left="1620" w:hanging="360"/>
      </w:pPr>
      <w:rPr>
        <w:rFonts w:ascii="Symbol" w:hAnsi="Symbol" w:hint="default"/>
      </w:rPr>
    </w:lvl>
    <w:lvl w:ilvl="4" w:tplc="0424000F">
      <w:start w:val="1"/>
      <w:numFmt w:val="decimal"/>
      <w:lvlText w:val="%5."/>
      <w:lvlJc w:val="left"/>
      <w:pPr>
        <w:tabs>
          <w:tab w:val="num" w:pos="2340"/>
        </w:tabs>
        <w:ind w:left="2340" w:hanging="360"/>
      </w:pPr>
      <w:rPr>
        <w:rFonts w:hint="default"/>
      </w:rPr>
    </w:lvl>
    <w:lvl w:ilvl="5" w:tplc="04240005">
      <w:start w:val="1"/>
      <w:numFmt w:val="bullet"/>
      <w:lvlText w:val=""/>
      <w:lvlJc w:val="left"/>
      <w:pPr>
        <w:tabs>
          <w:tab w:val="num" w:pos="3060"/>
        </w:tabs>
        <w:ind w:left="3060" w:hanging="360"/>
      </w:pPr>
      <w:rPr>
        <w:rFonts w:ascii="Wingdings" w:hAnsi="Wingdings" w:hint="default"/>
      </w:rPr>
    </w:lvl>
    <w:lvl w:ilvl="6" w:tplc="04240001">
      <w:start w:val="1"/>
      <w:numFmt w:val="bullet"/>
      <w:lvlText w:val=""/>
      <w:lvlJc w:val="left"/>
      <w:pPr>
        <w:tabs>
          <w:tab w:val="num" w:pos="3780"/>
        </w:tabs>
        <w:ind w:left="3780" w:hanging="360"/>
      </w:pPr>
      <w:rPr>
        <w:rFonts w:ascii="Symbol" w:hAnsi="Symbol" w:hint="default"/>
      </w:rPr>
    </w:lvl>
    <w:lvl w:ilvl="7" w:tplc="04240003" w:tentative="1">
      <w:start w:val="1"/>
      <w:numFmt w:val="bullet"/>
      <w:lvlText w:val="o"/>
      <w:lvlJc w:val="left"/>
      <w:pPr>
        <w:tabs>
          <w:tab w:val="num" w:pos="4500"/>
        </w:tabs>
        <w:ind w:left="4500" w:hanging="360"/>
      </w:pPr>
      <w:rPr>
        <w:rFonts w:ascii="Courier New" w:hAnsi="Courier New" w:cs="Courier New" w:hint="default"/>
      </w:rPr>
    </w:lvl>
    <w:lvl w:ilvl="8" w:tplc="04240005" w:tentative="1">
      <w:start w:val="1"/>
      <w:numFmt w:val="bullet"/>
      <w:lvlText w:val=""/>
      <w:lvlJc w:val="left"/>
      <w:pPr>
        <w:tabs>
          <w:tab w:val="num" w:pos="5220"/>
        </w:tabs>
        <w:ind w:left="5220" w:hanging="360"/>
      </w:pPr>
      <w:rPr>
        <w:rFonts w:ascii="Wingdings" w:hAnsi="Wingdings" w:hint="default"/>
      </w:rPr>
    </w:lvl>
  </w:abstractNum>
  <w:abstractNum w:abstractNumId="10">
    <w:nsid w:val="2D8F0A8F"/>
    <w:multiLevelType w:val="hybridMultilevel"/>
    <w:tmpl w:val="DBE0A27C"/>
    <w:lvl w:ilvl="0" w:tplc="0424000F">
      <w:start w:val="6"/>
      <w:numFmt w:val="decimal"/>
      <w:lvlText w:val="%1."/>
      <w:lvlJc w:val="left"/>
      <w:pPr>
        <w:tabs>
          <w:tab w:val="num" w:pos="720"/>
        </w:tabs>
        <w:ind w:left="720" w:hanging="360"/>
      </w:pPr>
      <w:rPr>
        <w:rFonts w:hint="default"/>
      </w:rPr>
    </w:lvl>
    <w:lvl w:ilvl="1" w:tplc="3CD665A4">
      <w:numFmt w:val="bullet"/>
      <w:lvlText w:val=""/>
      <w:lvlJc w:val="left"/>
      <w:pPr>
        <w:tabs>
          <w:tab w:val="num" w:pos="1440"/>
        </w:tabs>
        <w:ind w:left="1440" w:hanging="360"/>
      </w:pPr>
      <w:rPr>
        <w:rFonts w:ascii="Symbol" w:eastAsia="Times New Roman" w:hAnsi="Symbol"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F77318B"/>
    <w:multiLevelType w:val="multilevel"/>
    <w:tmpl w:val="A432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67E0D"/>
    <w:multiLevelType w:val="hybridMultilevel"/>
    <w:tmpl w:val="F96E8D72"/>
    <w:lvl w:ilvl="0" w:tplc="CFE66390">
      <w:start w:val="1"/>
      <w:numFmt w:val="bullet"/>
      <w:lvlText w:val="o"/>
      <w:lvlJc w:val="left"/>
      <w:pPr>
        <w:tabs>
          <w:tab w:val="num" w:pos="1800"/>
        </w:tabs>
        <w:ind w:left="1800" w:hanging="360"/>
      </w:pPr>
      <w:rPr>
        <w:rFonts w:ascii="Courier New" w:hAnsi="Courier New"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3">
    <w:nsid w:val="31320C6E"/>
    <w:multiLevelType w:val="hybridMultilevel"/>
    <w:tmpl w:val="11646AFA"/>
    <w:lvl w:ilvl="0" w:tplc="0424000B">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2604487"/>
    <w:multiLevelType w:val="hybridMultilevel"/>
    <w:tmpl w:val="AAFAA658"/>
    <w:lvl w:ilvl="0" w:tplc="0424000B">
      <w:start w:val="1"/>
      <w:numFmt w:val="bullet"/>
      <w:lvlText w:val=""/>
      <w:lvlJc w:val="left"/>
      <w:pPr>
        <w:tabs>
          <w:tab w:val="num" w:pos="360"/>
        </w:tabs>
        <w:ind w:left="360" w:hanging="360"/>
      </w:pPr>
      <w:rPr>
        <w:rFonts w:ascii="Wingdings" w:hAnsi="Wingdings" w:hint="default"/>
      </w:rPr>
    </w:lvl>
    <w:lvl w:ilvl="1" w:tplc="346452AC">
      <w:numFmt w:val="bullet"/>
      <w:lvlText w:val="-"/>
      <w:lvlJc w:val="left"/>
      <w:pPr>
        <w:tabs>
          <w:tab w:val="num" w:pos="1080"/>
        </w:tabs>
        <w:ind w:left="1080" w:hanging="360"/>
      </w:pPr>
      <w:rPr>
        <w:rFonts w:ascii="Times New Roman" w:eastAsia="Times New Roman" w:hAnsi="Times New Roman" w:cs="Times New Roman" w:hint="default"/>
      </w:rPr>
    </w:lvl>
    <w:lvl w:ilvl="2" w:tplc="CFE66390">
      <w:start w:val="1"/>
      <w:numFmt w:val="bullet"/>
      <w:lvlText w:val="o"/>
      <w:lvlJc w:val="left"/>
      <w:pPr>
        <w:tabs>
          <w:tab w:val="num" w:pos="1800"/>
        </w:tabs>
        <w:ind w:left="1800" w:hanging="360"/>
      </w:pPr>
      <w:rPr>
        <w:rFonts w:ascii="Courier New" w:hAnsi="Courier New"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5">
    <w:nsid w:val="33016EED"/>
    <w:multiLevelType w:val="multilevel"/>
    <w:tmpl w:val="B9FA656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A90BDD"/>
    <w:multiLevelType w:val="hybridMultilevel"/>
    <w:tmpl w:val="8AE4B74C"/>
    <w:lvl w:ilvl="0" w:tplc="0424000F">
      <w:start w:val="1"/>
      <w:numFmt w:val="decimal"/>
      <w:lvlText w:val="%1."/>
      <w:lvlJc w:val="left"/>
      <w:pPr>
        <w:tabs>
          <w:tab w:val="num" w:pos="720"/>
        </w:tabs>
        <w:ind w:left="720" w:hanging="360"/>
      </w:pPr>
    </w:lvl>
    <w:lvl w:ilvl="1" w:tplc="3B463F0E">
      <w:start w:val="1"/>
      <w:numFmt w:val="decimal"/>
      <w:lvlText w:val="%2."/>
      <w:lvlJc w:val="left"/>
      <w:pPr>
        <w:tabs>
          <w:tab w:val="num" w:pos="1440"/>
        </w:tabs>
        <w:ind w:left="1440" w:hanging="360"/>
      </w:pPr>
      <w:rPr>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DB76594"/>
    <w:multiLevelType w:val="hybridMultilevel"/>
    <w:tmpl w:val="17F2E7D0"/>
    <w:lvl w:ilvl="0" w:tplc="0424000B">
      <w:start w:val="1"/>
      <w:numFmt w:val="bullet"/>
      <w:lvlText w:val=""/>
      <w:lvlJc w:val="left"/>
      <w:pPr>
        <w:tabs>
          <w:tab w:val="num" w:pos="360"/>
        </w:tabs>
        <w:ind w:left="360" w:hanging="360"/>
      </w:pPr>
      <w:rPr>
        <w:rFonts w:ascii="Wingdings" w:hAnsi="Wingdings" w:hint="default"/>
      </w:rPr>
    </w:lvl>
    <w:lvl w:ilvl="1" w:tplc="F71A5A58">
      <w:start w:val="1"/>
      <w:numFmt w:val="bullet"/>
      <w:lvlText w:val=""/>
      <w:lvlJc w:val="left"/>
      <w:pPr>
        <w:tabs>
          <w:tab w:val="num" w:pos="1080"/>
        </w:tabs>
        <w:ind w:left="1080" w:hanging="360"/>
      </w:pPr>
      <w:rPr>
        <w:rFonts w:ascii="Symbol" w:hAnsi="Symbol" w:hint="default"/>
        <w:color w:val="auto"/>
      </w:rPr>
    </w:lvl>
    <w:lvl w:ilvl="2" w:tplc="CFE66390">
      <w:start w:val="1"/>
      <w:numFmt w:val="bullet"/>
      <w:lvlText w:val="o"/>
      <w:lvlJc w:val="left"/>
      <w:pPr>
        <w:tabs>
          <w:tab w:val="num" w:pos="1800"/>
        </w:tabs>
        <w:ind w:left="1800" w:hanging="360"/>
      </w:pPr>
      <w:rPr>
        <w:rFonts w:ascii="Courier New" w:hAnsi="Courier New"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nsid w:val="3F4B5F2E"/>
    <w:multiLevelType w:val="singleLevel"/>
    <w:tmpl w:val="0424000F"/>
    <w:lvl w:ilvl="0">
      <w:start w:val="4"/>
      <w:numFmt w:val="decimal"/>
      <w:lvlText w:val="%1."/>
      <w:lvlJc w:val="left"/>
      <w:pPr>
        <w:tabs>
          <w:tab w:val="num" w:pos="360"/>
        </w:tabs>
        <w:ind w:left="360" w:hanging="360"/>
      </w:pPr>
      <w:rPr>
        <w:rFonts w:hint="default"/>
      </w:rPr>
    </w:lvl>
  </w:abstractNum>
  <w:abstractNum w:abstractNumId="19">
    <w:nsid w:val="41F06816"/>
    <w:multiLevelType w:val="hybridMultilevel"/>
    <w:tmpl w:val="4704F8E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60D1337"/>
    <w:multiLevelType w:val="hybridMultilevel"/>
    <w:tmpl w:val="937470AE"/>
    <w:lvl w:ilvl="0" w:tplc="F71A5A58">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nsid w:val="47250BAA"/>
    <w:multiLevelType w:val="multilevel"/>
    <w:tmpl w:val="4EA6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236AE"/>
    <w:multiLevelType w:val="multilevel"/>
    <w:tmpl w:val="B9FA656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B92DAD"/>
    <w:multiLevelType w:val="multilevel"/>
    <w:tmpl w:val="189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2F52EB"/>
    <w:multiLevelType w:val="multilevel"/>
    <w:tmpl w:val="9ABE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ED497F"/>
    <w:multiLevelType w:val="multilevel"/>
    <w:tmpl w:val="B8A0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0D22D4"/>
    <w:multiLevelType w:val="multilevel"/>
    <w:tmpl w:val="A15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AA0AC1"/>
    <w:multiLevelType w:val="multilevel"/>
    <w:tmpl w:val="58E8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C24DDA"/>
    <w:multiLevelType w:val="hybridMultilevel"/>
    <w:tmpl w:val="B9FA656A"/>
    <w:lvl w:ilvl="0" w:tplc="04240011">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62896F59"/>
    <w:multiLevelType w:val="singleLevel"/>
    <w:tmpl w:val="D870D28C"/>
    <w:lvl w:ilvl="0">
      <w:start w:val="5"/>
      <w:numFmt w:val="bullet"/>
      <w:lvlText w:val="-"/>
      <w:lvlJc w:val="left"/>
      <w:pPr>
        <w:tabs>
          <w:tab w:val="num" w:pos="2520"/>
        </w:tabs>
        <w:ind w:left="2520" w:hanging="360"/>
      </w:pPr>
      <w:rPr>
        <w:rFonts w:ascii="Times New Roman" w:hAnsi="Times New Roman" w:hint="default"/>
      </w:rPr>
    </w:lvl>
  </w:abstractNum>
  <w:abstractNum w:abstractNumId="30">
    <w:nsid w:val="631277AD"/>
    <w:multiLevelType w:val="hybridMultilevel"/>
    <w:tmpl w:val="4A982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D385A85"/>
    <w:multiLevelType w:val="hybridMultilevel"/>
    <w:tmpl w:val="126AD666"/>
    <w:lvl w:ilvl="0" w:tplc="56F20FA2">
      <w:start w:val="3"/>
      <w:numFmt w:val="decimal"/>
      <w:lvlText w:val="%1."/>
      <w:lvlJc w:val="left"/>
      <w:pPr>
        <w:tabs>
          <w:tab w:val="num" w:pos="825"/>
        </w:tabs>
        <w:ind w:left="825" w:hanging="46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E23163F"/>
    <w:multiLevelType w:val="singleLevel"/>
    <w:tmpl w:val="299A4B18"/>
    <w:lvl w:ilvl="0">
      <w:start w:val="5"/>
      <w:numFmt w:val="decimal"/>
      <w:lvlText w:val="%1. "/>
      <w:legacy w:legacy="1" w:legacySpace="0" w:legacyIndent="283"/>
      <w:lvlJc w:val="left"/>
      <w:pPr>
        <w:ind w:left="283" w:hanging="283"/>
      </w:pPr>
      <w:rPr>
        <w:rFonts w:ascii="SL Swiss" w:hAnsi="SL Swiss" w:hint="default"/>
        <w:b/>
        <w:i w:val="0"/>
        <w:sz w:val="24"/>
        <w:u w:val="none"/>
      </w:rPr>
    </w:lvl>
  </w:abstractNum>
  <w:abstractNum w:abstractNumId="33">
    <w:nsid w:val="70A06C18"/>
    <w:multiLevelType w:val="hybridMultilevel"/>
    <w:tmpl w:val="A984BC78"/>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nsid w:val="74290E8C"/>
    <w:multiLevelType w:val="multilevel"/>
    <w:tmpl w:val="9E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3C2E2D"/>
    <w:multiLevelType w:val="hybridMultilevel"/>
    <w:tmpl w:val="B8D66D18"/>
    <w:lvl w:ilvl="0" w:tplc="F45618AA">
      <w:start w:val="1"/>
      <w:numFmt w:val="bullet"/>
      <w:lvlText w:val="-"/>
      <w:lvlJc w:val="left"/>
      <w:pPr>
        <w:tabs>
          <w:tab w:val="num" w:pos="2505"/>
        </w:tabs>
        <w:ind w:left="2505" w:hanging="360"/>
      </w:pPr>
      <w:rPr>
        <w:rFonts w:ascii="Times New Roman" w:eastAsia="Times New Roman" w:hAnsi="Times New Roman" w:cs="Times New Roman" w:hint="default"/>
      </w:rPr>
    </w:lvl>
    <w:lvl w:ilvl="1" w:tplc="04240003" w:tentative="1">
      <w:start w:val="1"/>
      <w:numFmt w:val="bullet"/>
      <w:lvlText w:val="o"/>
      <w:lvlJc w:val="left"/>
      <w:pPr>
        <w:tabs>
          <w:tab w:val="num" w:pos="3225"/>
        </w:tabs>
        <w:ind w:left="3225" w:hanging="360"/>
      </w:pPr>
      <w:rPr>
        <w:rFonts w:ascii="Courier New" w:hAnsi="Courier New" w:hint="default"/>
      </w:rPr>
    </w:lvl>
    <w:lvl w:ilvl="2" w:tplc="04240005" w:tentative="1">
      <w:start w:val="1"/>
      <w:numFmt w:val="bullet"/>
      <w:lvlText w:val=""/>
      <w:lvlJc w:val="left"/>
      <w:pPr>
        <w:tabs>
          <w:tab w:val="num" w:pos="3945"/>
        </w:tabs>
        <w:ind w:left="3945" w:hanging="360"/>
      </w:pPr>
      <w:rPr>
        <w:rFonts w:ascii="Wingdings" w:hAnsi="Wingdings" w:hint="default"/>
      </w:rPr>
    </w:lvl>
    <w:lvl w:ilvl="3" w:tplc="04240001" w:tentative="1">
      <w:start w:val="1"/>
      <w:numFmt w:val="bullet"/>
      <w:lvlText w:val=""/>
      <w:lvlJc w:val="left"/>
      <w:pPr>
        <w:tabs>
          <w:tab w:val="num" w:pos="4665"/>
        </w:tabs>
        <w:ind w:left="4665" w:hanging="360"/>
      </w:pPr>
      <w:rPr>
        <w:rFonts w:ascii="Symbol" w:hAnsi="Symbol" w:hint="default"/>
      </w:rPr>
    </w:lvl>
    <w:lvl w:ilvl="4" w:tplc="04240003" w:tentative="1">
      <w:start w:val="1"/>
      <w:numFmt w:val="bullet"/>
      <w:lvlText w:val="o"/>
      <w:lvlJc w:val="left"/>
      <w:pPr>
        <w:tabs>
          <w:tab w:val="num" w:pos="5385"/>
        </w:tabs>
        <w:ind w:left="5385" w:hanging="360"/>
      </w:pPr>
      <w:rPr>
        <w:rFonts w:ascii="Courier New" w:hAnsi="Courier New" w:hint="default"/>
      </w:rPr>
    </w:lvl>
    <w:lvl w:ilvl="5" w:tplc="04240005" w:tentative="1">
      <w:start w:val="1"/>
      <w:numFmt w:val="bullet"/>
      <w:lvlText w:val=""/>
      <w:lvlJc w:val="left"/>
      <w:pPr>
        <w:tabs>
          <w:tab w:val="num" w:pos="6105"/>
        </w:tabs>
        <w:ind w:left="6105" w:hanging="360"/>
      </w:pPr>
      <w:rPr>
        <w:rFonts w:ascii="Wingdings" w:hAnsi="Wingdings" w:hint="default"/>
      </w:rPr>
    </w:lvl>
    <w:lvl w:ilvl="6" w:tplc="04240001" w:tentative="1">
      <w:start w:val="1"/>
      <w:numFmt w:val="bullet"/>
      <w:lvlText w:val=""/>
      <w:lvlJc w:val="left"/>
      <w:pPr>
        <w:tabs>
          <w:tab w:val="num" w:pos="6825"/>
        </w:tabs>
        <w:ind w:left="6825" w:hanging="360"/>
      </w:pPr>
      <w:rPr>
        <w:rFonts w:ascii="Symbol" w:hAnsi="Symbol" w:hint="default"/>
      </w:rPr>
    </w:lvl>
    <w:lvl w:ilvl="7" w:tplc="04240003" w:tentative="1">
      <w:start w:val="1"/>
      <w:numFmt w:val="bullet"/>
      <w:lvlText w:val="o"/>
      <w:lvlJc w:val="left"/>
      <w:pPr>
        <w:tabs>
          <w:tab w:val="num" w:pos="7545"/>
        </w:tabs>
        <w:ind w:left="7545" w:hanging="360"/>
      </w:pPr>
      <w:rPr>
        <w:rFonts w:ascii="Courier New" w:hAnsi="Courier New" w:hint="default"/>
      </w:rPr>
    </w:lvl>
    <w:lvl w:ilvl="8" w:tplc="04240005" w:tentative="1">
      <w:start w:val="1"/>
      <w:numFmt w:val="bullet"/>
      <w:lvlText w:val=""/>
      <w:lvlJc w:val="left"/>
      <w:pPr>
        <w:tabs>
          <w:tab w:val="num" w:pos="8265"/>
        </w:tabs>
        <w:ind w:left="8265" w:hanging="360"/>
      </w:pPr>
      <w:rPr>
        <w:rFonts w:ascii="Wingdings" w:hAnsi="Wingdings" w:hint="default"/>
      </w:rPr>
    </w:lvl>
  </w:abstractNum>
  <w:abstractNum w:abstractNumId="36">
    <w:nsid w:val="78837D83"/>
    <w:multiLevelType w:val="hybridMultilevel"/>
    <w:tmpl w:val="C10EE778"/>
    <w:lvl w:ilvl="0" w:tplc="04240005">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7">
    <w:nsid w:val="79505355"/>
    <w:multiLevelType w:val="hybridMultilevel"/>
    <w:tmpl w:val="7A92C2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E62377D"/>
    <w:multiLevelType w:val="singleLevel"/>
    <w:tmpl w:val="0E486146"/>
    <w:lvl w:ilvl="0">
      <w:start w:val="1"/>
      <w:numFmt w:val="decimal"/>
      <w:lvlText w:val="%1."/>
      <w:lvlJc w:val="left"/>
      <w:pPr>
        <w:tabs>
          <w:tab w:val="num" w:pos="720"/>
        </w:tabs>
        <w:ind w:left="720" w:hanging="360"/>
      </w:pPr>
      <w:rPr>
        <w:rFonts w:hint="default"/>
      </w:rPr>
    </w:lvl>
  </w:abstractNum>
  <w:abstractNum w:abstractNumId="39">
    <w:nsid w:val="7E8E625B"/>
    <w:multiLevelType w:val="hybridMultilevel"/>
    <w:tmpl w:val="B40CA3DC"/>
    <w:lvl w:ilvl="0" w:tplc="346452AC">
      <w:numFmt w:val="bullet"/>
      <w:lvlText w:val="-"/>
      <w:lvlJc w:val="left"/>
      <w:pPr>
        <w:tabs>
          <w:tab w:val="num" w:pos="1080"/>
        </w:tabs>
        <w:ind w:left="1080" w:hanging="360"/>
      </w:pPr>
      <w:rPr>
        <w:rFonts w:ascii="Times New Roman" w:eastAsia="Times New Roman" w:hAnsi="Times New Roman" w:cs="Times New Roman" w:hint="default"/>
      </w:rPr>
    </w:lvl>
    <w:lvl w:ilvl="1" w:tplc="F71A5A58">
      <w:start w:val="1"/>
      <w:numFmt w:val="bullet"/>
      <w:lvlText w:val=""/>
      <w:lvlJc w:val="left"/>
      <w:pPr>
        <w:tabs>
          <w:tab w:val="num" w:pos="1080"/>
        </w:tabs>
        <w:ind w:left="1080" w:hanging="360"/>
      </w:pPr>
      <w:rPr>
        <w:rFonts w:ascii="Symbol" w:hAnsi="Symbol" w:hint="default"/>
        <w:color w:val="auto"/>
      </w:rPr>
    </w:lvl>
    <w:lvl w:ilvl="2" w:tplc="0424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FA831FD"/>
    <w:multiLevelType w:val="hybridMultilevel"/>
    <w:tmpl w:val="5088DD4E"/>
    <w:lvl w:ilvl="0" w:tplc="0424000B">
      <w:start w:val="1"/>
      <w:numFmt w:val="bullet"/>
      <w:lvlText w:val=""/>
      <w:lvlJc w:val="left"/>
      <w:pPr>
        <w:tabs>
          <w:tab w:val="num" w:pos="360"/>
        </w:tabs>
        <w:ind w:left="360" w:hanging="360"/>
      </w:pPr>
      <w:rPr>
        <w:rFonts w:ascii="Wingdings" w:hAnsi="Wingdings" w:hint="default"/>
      </w:rPr>
    </w:lvl>
    <w:lvl w:ilvl="1" w:tplc="346452AC">
      <w:numFmt w:val="bullet"/>
      <w:lvlText w:val="-"/>
      <w:lvlJc w:val="left"/>
      <w:pPr>
        <w:tabs>
          <w:tab w:val="num" w:pos="1080"/>
        </w:tabs>
        <w:ind w:left="1080" w:hanging="360"/>
      </w:pPr>
      <w:rPr>
        <w:rFonts w:ascii="Times New Roman" w:eastAsia="Times New Roman" w:hAnsi="Times New Roman" w:cs="Times New Roman" w:hint="default"/>
      </w:rPr>
    </w:lvl>
    <w:lvl w:ilvl="2" w:tplc="0424000B">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8"/>
  </w:num>
  <w:num w:numId="3">
    <w:abstractNumId w:val="8"/>
  </w:num>
  <w:num w:numId="4">
    <w:abstractNumId w:val="29"/>
  </w:num>
  <w:num w:numId="5">
    <w:abstractNumId w:val="35"/>
  </w:num>
  <w:num w:numId="6">
    <w:abstractNumId w:val="3"/>
  </w:num>
  <w:num w:numId="7">
    <w:abstractNumId w:val="38"/>
  </w:num>
  <w:num w:numId="8">
    <w:abstractNumId w:val="4"/>
  </w:num>
  <w:num w:numId="9">
    <w:abstractNumId w:val="40"/>
  </w:num>
  <w:num w:numId="10">
    <w:abstractNumId w:val="33"/>
  </w:num>
  <w:num w:numId="11">
    <w:abstractNumId w:val="16"/>
  </w:num>
  <w:num w:numId="12">
    <w:abstractNumId w:val="14"/>
  </w:num>
  <w:num w:numId="13">
    <w:abstractNumId w:val="2"/>
  </w:num>
  <w:num w:numId="14">
    <w:abstractNumId w:val="17"/>
  </w:num>
  <w:num w:numId="15">
    <w:abstractNumId w:val="39"/>
  </w:num>
  <w:num w:numId="16">
    <w:abstractNumId w:val="12"/>
  </w:num>
  <w:num w:numId="17">
    <w:abstractNumId w:val="10"/>
  </w:num>
  <w:num w:numId="18">
    <w:abstractNumId w:val="20"/>
  </w:num>
  <w:num w:numId="19">
    <w:abstractNumId w:val="28"/>
  </w:num>
  <w:num w:numId="20">
    <w:abstractNumId w:val="1"/>
  </w:num>
  <w:num w:numId="21">
    <w:abstractNumId w:val="15"/>
  </w:num>
  <w:num w:numId="22">
    <w:abstractNumId w:val="22"/>
  </w:num>
  <w:num w:numId="23">
    <w:abstractNumId w:val="36"/>
  </w:num>
  <w:num w:numId="24">
    <w:abstractNumId w:val="19"/>
  </w:num>
  <w:num w:numId="25">
    <w:abstractNumId w:val="9"/>
  </w:num>
  <w:num w:numId="26">
    <w:abstractNumId w:val="6"/>
  </w:num>
  <w:num w:numId="27">
    <w:abstractNumId w:val="13"/>
  </w:num>
  <w:num w:numId="28">
    <w:abstractNumId w:val="37"/>
  </w:num>
  <w:num w:numId="29">
    <w:abstractNumId w:val="31"/>
  </w:num>
  <w:num w:numId="30">
    <w:abstractNumId w:val="24"/>
  </w:num>
  <w:num w:numId="31">
    <w:abstractNumId w:val="7"/>
  </w:num>
  <w:num w:numId="32">
    <w:abstractNumId w:val="21"/>
  </w:num>
  <w:num w:numId="33">
    <w:abstractNumId w:val="5"/>
  </w:num>
  <w:num w:numId="34">
    <w:abstractNumId w:val="23"/>
  </w:num>
  <w:num w:numId="35">
    <w:abstractNumId w:val="26"/>
  </w:num>
  <w:num w:numId="36">
    <w:abstractNumId w:val="34"/>
  </w:num>
  <w:num w:numId="37">
    <w:abstractNumId w:val="27"/>
  </w:num>
  <w:num w:numId="38">
    <w:abstractNumId w:val="25"/>
  </w:num>
  <w:num w:numId="39">
    <w:abstractNumId w:val="0"/>
  </w:num>
  <w:num w:numId="40">
    <w:abstractNumId w:val="11"/>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42025"/>
    <w:rsid w:val="0002043B"/>
    <w:rsid w:val="000422B3"/>
    <w:rsid w:val="00064FF2"/>
    <w:rsid w:val="000659EF"/>
    <w:rsid w:val="00082953"/>
    <w:rsid w:val="000D2896"/>
    <w:rsid w:val="00184E7E"/>
    <w:rsid w:val="00193FB6"/>
    <w:rsid w:val="0019498F"/>
    <w:rsid w:val="001B5944"/>
    <w:rsid w:val="001D4AE4"/>
    <w:rsid w:val="00212CB5"/>
    <w:rsid w:val="00272A96"/>
    <w:rsid w:val="002A4B58"/>
    <w:rsid w:val="002B1B23"/>
    <w:rsid w:val="00393B78"/>
    <w:rsid w:val="003B27B2"/>
    <w:rsid w:val="004333F7"/>
    <w:rsid w:val="004811F8"/>
    <w:rsid w:val="00481921"/>
    <w:rsid w:val="004B0998"/>
    <w:rsid w:val="004D13B6"/>
    <w:rsid w:val="00584B96"/>
    <w:rsid w:val="005B7AD9"/>
    <w:rsid w:val="005C6862"/>
    <w:rsid w:val="005C7394"/>
    <w:rsid w:val="005E6DC9"/>
    <w:rsid w:val="0061171A"/>
    <w:rsid w:val="00611A7B"/>
    <w:rsid w:val="006666CF"/>
    <w:rsid w:val="006D0F3B"/>
    <w:rsid w:val="006E549C"/>
    <w:rsid w:val="006F7BF4"/>
    <w:rsid w:val="00712A8A"/>
    <w:rsid w:val="007224AB"/>
    <w:rsid w:val="007510A8"/>
    <w:rsid w:val="0076372E"/>
    <w:rsid w:val="00791A91"/>
    <w:rsid w:val="007B6AB7"/>
    <w:rsid w:val="007C3D23"/>
    <w:rsid w:val="007D073A"/>
    <w:rsid w:val="0081593B"/>
    <w:rsid w:val="00853091"/>
    <w:rsid w:val="00865448"/>
    <w:rsid w:val="00883A20"/>
    <w:rsid w:val="008A12FC"/>
    <w:rsid w:val="008E29DE"/>
    <w:rsid w:val="00941726"/>
    <w:rsid w:val="00942646"/>
    <w:rsid w:val="009509D0"/>
    <w:rsid w:val="0096325D"/>
    <w:rsid w:val="0099158C"/>
    <w:rsid w:val="009A357D"/>
    <w:rsid w:val="009C5960"/>
    <w:rsid w:val="009D4878"/>
    <w:rsid w:val="009F61D1"/>
    <w:rsid w:val="00A16F9E"/>
    <w:rsid w:val="00A21EF9"/>
    <w:rsid w:val="00A43651"/>
    <w:rsid w:val="00A45EB2"/>
    <w:rsid w:val="00A641F1"/>
    <w:rsid w:val="00AD0503"/>
    <w:rsid w:val="00AE77C5"/>
    <w:rsid w:val="00AF0252"/>
    <w:rsid w:val="00B24C81"/>
    <w:rsid w:val="00B44143"/>
    <w:rsid w:val="00B61291"/>
    <w:rsid w:val="00B9025F"/>
    <w:rsid w:val="00C6327B"/>
    <w:rsid w:val="00C65F3A"/>
    <w:rsid w:val="00C8051F"/>
    <w:rsid w:val="00CB33E0"/>
    <w:rsid w:val="00D30970"/>
    <w:rsid w:val="00D42025"/>
    <w:rsid w:val="00D428C7"/>
    <w:rsid w:val="00D742B5"/>
    <w:rsid w:val="00D92512"/>
    <w:rsid w:val="00DD3FA7"/>
    <w:rsid w:val="00E308E7"/>
    <w:rsid w:val="00E352E8"/>
    <w:rsid w:val="00E8095F"/>
    <w:rsid w:val="00F17EDD"/>
    <w:rsid w:val="00F42FA0"/>
    <w:rsid w:val="00F70072"/>
    <w:rsid w:val="00F94941"/>
    <w:rsid w:val="00FC579A"/>
    <w:rsid w:val="00FE119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3651"/>
    <w:rPr>
      <w:rFonts w:ascii="SL Swiss" w:hAnsi="SL Swiss"/>
      <w:b/>
      <w:sz w:val="24"/>
      <w:lang w:val="sl-SI" w:eastAsia="sl-SI"/>
    </w:rPr>
  </w:style>
  <w:style w:type="paragraph" w:styleId="Naslov1">
    <w:name w:val="heading 1"/>
    <w:basedOn w:val="Navaden"/>
    <w:next w:val="Navaden"/>
    <w:qFormat/>
    <w:rsid w:val="00A43651"/>
    <w:pPr>
      <w:keepNext/>
      <w:outlineLvl w:val="0"/>
    </w:pPr>
    <w:rPr>
      <w:rFonts w:ascii="Arial" w:hAnsi="Arial"/>
    </w:rPr>
  </w:style>
  <w:style w:type="paragraph" w:styleId="Naslov2">
    <w:name w:val="heading 2"/>
    <w:basedOn w:val="Navaden"/>
    <w:next w:val="Navaden"/>
    <w:qFormat/>
    <w:rsid w:val="00A43651"/>
    <w:pPr>
      <w:keepNext/>
      <w:ind w:left="720"/>
      <w:jc w:val="center"/>
      <w:outlineLvl w:val="1"/>
    </w:pPr>
    <w:rPr>
      <w:rFonts w:ascii="Arial" w:hAnsi="Arial"/>
    </w:rPr>
  </w:style>
  <w:style w:type="paragraph" w:styleId="Naslov3">
    <w:name w:val="heading 3"/>
    <w:basedOn w:val="Navaden"/>
    <w:next w:val="Navaden"/>
    <w:qFormat/>
    <w:rsid w:val="00A43651"/>
    <w:pPr>
      <w:keepNext/>
      <w:jc w:val="center"/>
      <w:outlineLvl w:val="2"/>
    </w:pPr>
    <w:rPr>
      <w:rFonts w:ascii="Arial" w:hAnsi="Arial"/>
    </w:rPr>
  </w:style>
  <w:style w:type="paragraph" w:styleId="Naslov4">
    <w:name w:val="heading 4"/>
    <w:basedOn w:val="Navaden"/>
    <w:next w:val="Navaden"/>
    <w:qFormat/>
    <w:rsid w:val="00A43651"/>
    <w:pPr>
      <w:keepNext/>
      <w:outlineLvl w:val="3"/>
    </w:pPr>
    <w:rPr>
      <w:rFonts w:ascii="Arial" w:hAnsi="Arial"/>
      <w:color w:val="0000F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A43651"/>
    <w:pPr>
      <w:tabs>
        <w:tab w:val="center" w:pos="4153"/>
        <w:tab w:val="right" w:pos="8306"/>
      </w:tabs>
    </w:pPr>
  </w:style>
  <w:style w:type="character" w:styleId="tevilkastrani">
    <w:name w:val="page number"/>
    <w:basedOn w:val="Privzetapisavaodstavka"/>
    <w:rsid w:val="00A43651"/>
  </w:style>
  <w:style w:type="paragraph" w:styleId="Glava">
    <w:name w:val="header"/>
    <w:basedOn w:val="Navaden"/>
    <w:rsid w:val="00A43651"/>
    <w:pPr>
      <w:tabs>
        <w:tab w:val="center" w:pos="4153"/>
        <w:tab w:val="right" w:pos="8306"/>
      </w:tabs>
    </w:pPr>
  </w:style>
  <w:style w:type="paragraph" w:styleId="Naslov">
    <w:name w:val="Title"/>
    <w:basedOn w:val="Navaden"/>
    <w:qFormat/>
    <w:rsid w:val="00A43651"/>
    <w:pPr>
      <w:jc w:val="center"/>
    </w:pPr>
    <w:rPr>
      <w:sz w:val="28"/>
    </w:rPr>
  </w:style>
  <w:style w:type="paragraph" w:styleId="Telobesedila-zamik">
    <w:name w:val="Body Text Indent"/>
    <w:basedOn w:val="Navaden"/>
    <w:rsid w:val="00A43651"/>
    <w:pPr>
      <w:ind w:left="567" w:hanging="567"/>
      <w:jc w:val="both"/>
    </w:pPr>
    <w:rPr>
      <w:rFonts w:ascii="Arial" w:hAnsi="Arial"/>
    </w:rPr>
  </w:style>
  <w:style w:type="paragraph" w:styleId="Telobesedila-zamik2">
    <w:name w:val="Body Text Indent 2"/>
    <w:basedOn w:val="Navaden"/>
    <w:rsid w:val="00A43651"/>
    <w:pPr>
      <w:ind w:left="426" w:hanging="426"/>
      <w:jc w:val="both"/>
    </w:pPr>
    <w:rPr>
      <w:rFonts w:ascii="Arial" w:hAnsi="Arial"/>
    </w:rPr>
  </w:style>
  <w:style w:type="paragraph" w:styleId="Telobesedila">
    <w:name w:val="Body Text"/>
    <w:basedOn w:val="Navaden"/>
    <w:rsid w:val="00A43651"/>
    <w:pPr>
      <w:jc w:val="both"/>
    </w:pPr>
    <w:rPr>
      <w:rFonts w:ascii="Arial" w:hAnsi="Arial"/>
    </w:rPr>
  </w:style>
  <w:style w:type="paragraph" w:customStyle="1" w:styleId="BrezrazmikovZnak">
    <w:name w:val="Brez razmikov Znak"/>
    <w:link w:val="BrezrazmikovZnakZnak"/>
    <w:qFormat/>
    <w:rsid w:val="00A43651"/>
    <w:rPr>
      <w:rFonts w:ascii="Calibri" w:hAnsi="Calibri"/>
      <w:b/>
      <w:sz w:val="22"/>
      <w:szCs w:val="22"/>
      <w:lang w:val="sl-SI"/>
    </w:rPr>
  </w:style>
  <w:style w:type="character" w:customStyle="1" w:styleId="BrezrazmikovZnakZnak">
    <w:name w:val="Brez razmikov Znak Znak"/>
    <w:basedOn w:val="Privzetapisavaodstavka"/>
    <w:link w:val="BrezrazmikovZnak"/>
    <w:rsid w:val="00A43651"/>
    <w:rPr>
      <w:rFonts w:ascii="Calibri" w:hAnsi="Calibri"/>
      <w:b/>
      <w:sz w:val="22"/>
      <w:szCs w:val="22"/>
      <w:lang w:val="sl-SI" w:eastAsia="en-US" w:bidi="ar-SA"/>
    </w:rPr>
  </w:style>
  <w:style w:type="paragraph" w:styleId="Navadensplet">
    <w:name w:val="Normal (Web)"/>
    <w:basedOn w:val="Navaden"/>
    <w:uiPriority w:val="99"/>
    <w:rsid w:val="00A43651"/>
    <w:pPr>
      <w:spacing w:before="100" w:beforeAutospacing="1" w:after="100" w:afterAutospacing="1"/>
    </w:pPr>
    <w:rPr>
      <w:rFonts w:ascii="Times New Roman" w:hAnsi="Times New Roman"/>
      <w:b w:val="0"/>
      <w:szCs w:val="24"/>
    </w:rPr>
  </w:style>
  <w:style w:type="character" w:styleId="Krepko">
    <w:name w:val="Strong"/>
    <w:basedOn w:val="Privzetapisavaodstavka"/>
    <w:uiPriority w:val="22"/>
    <w:qFormat/>
    <w:rsid w:val="00A43651"/>
    <w:rPr>
      <w:b/>
      <w:bCs/>
    </w:rPr>
  </w:style>
  <w:style w:type="character" w:customStyle="1" w:styleId="articleseparator">
    <w:name w:val="article_separator"/>
    <w:basedOn w:val="Privzetapisavaodstavka"/>
    <w:rsid w:val="00A43651"/>
  </w:style>
  <w:style w:type="character" w:styleId="Hiperpovezava">
    <w:name w:val="Hyperlink"/>
    <w:basedOn w:val="Privzetapisavaodstavka"/>
    <w:uiPriority w:val="99"/>
    <w:rsid w:val="00A43651"/>
    <w:rPr>
      <w:color w:val="0000FF"/>
      <w:u w:val="single"/>
    </w:rPr>
  </w:style>
  <w:style w:type="character" w:styleId="Poudarek">
    <w:name w:val="Emphasis"/>
    <w:basedOn w:val="Privzetapisavaodstavka"/>
    <w:qFormat/>
    <w:rsid w:val="00A43651"/>
    <w:rPr>
      <w:i/>
      <w:iCs/>
    </w:rPr>
  </w:style>
  <w:style w:type="character" w:customStyle="1" w:styleId="breadcrumbspathway">
    <w:name w:val="breadcrumbs pathway"/>
    <w:basedOn w:val="Privzetapisavaodstavka"/>
    <w:rsid w:val="0096325D"/>
  </w:style>
  <w:style w:type="table" w:styleId="Tabela-mrea">
    <w:name w:val="Table Grid"/>
    <w:basedOn w:val="Navadnatabela"/>
    <w:uiPriority w:val="59"/>
    <w:rsid w:val="0002043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1478776">
      <w:bodyDiv w:val="1"/>
      <w:marLeft w:val="0"/>
      <w:marRight w:val="0"/>
      <w:marTop w:val="0"/>
      <w:marBottom w:val="0"/>
      <w:divBdr>
        <w:top w:val="none" w:sz="0" w:space="0" w:color="auto"/>
        <w:left w:val="none" w:sz="0" w:space="0" w:color="auto"/>
        <w:bottom w:val="none" w:sz="0" w:space="0" w:color="auto"/>
        <w:right w:val="none" w:sz="0" w:space="0" w:color="auto"/>
      </w:divBdr>
    </w:div>
    <w:div w:id="587539446">
      <w:bodyDiv w:val="1"/>
      <w:marLeft w:val="0"/>
      <w:marRight w:val="0"/>
      <w:marTop w:val="0"/>
      <w:marBottom w:val="0"/>
      <w:divBdr>
        <w:top w:val="none" w:sz="0" w:space="0" w:color="auto"/>
        <w:left w:val="none" w:sz="0" w:space="0" w:color="auto"/>
        <w:bottom w:val="none" w:sz="0" w:space="0" w:color="auto"/>
        <w:right w:val="none" w:sz="0" w:space="0" w:color="auto"/>
      </w:divBdr>
    </w:div>
    <w:div w:id="618804765">
      <w:bodyDiv w:val="1"/>
      <w:marLeft w:val="0"/>
      <w:marRight w:val="0"/>
      <w:marTop w:val="0"/>
      <w:marBottom w:val="0"/>
      <w:divBdr>
        <w:top w:val="none" w:sz="0" w:space="0" w:color="auto"/>
        <w:left w:val="none" w:sz="0" w:space="0" w:color="auto"/>
        <w:bottom w:val="none" w:sz="0" w:space="0" w:color="auto"/>
        <w:right w:val="none" w:sz="0" w:space="0" w:color="auto"/>
      </w:divBdr>
      <w:divsChild>
        <w:div w:id="217056888">
          <w:marLeft w:val="0"/>
          <w:marRight w:val="0"/>
          <w:marTop w:val="0"/>
          <w:marBottom w:val="0"/>
          <w:divBdr>
            <w:top w:val="none" w:sz="0" w:space="0" w:color="auto"/>
            <w:left w:val="none" w:sz="0" w:space="0" w:color="auto"/>
            <w:bottom w:val="none" w:sz="0" w:space="0" w:color="auto"/>
            <w:right w:val="none" w:sz="0" w:space="0" w:color="auto"/>
          </w:divBdr>
          <w:divsChild>
            <w:div w:id="688675800">
              <w:marLeft w:val="0"/>
              <w:marRight w:val="0"/>
              <w:marTop w:val="0"/>
              <w:marBottom w:val="0"/>
              <w:divBdr>
                <w:top w:val="none" w:sz="0" w:space="0" w:color="auto"/>
                <w:left w:val="none" w:sz="0" w:space="0" w:color="auto"/>
                <w:bottom w:val="none" w:sz="0" w:space="0" w:color="auto"/>
                <w:right w:val="none" w:sz="0" w:space="0" w:color="auto"/>
              </w:divBdr>
              <w:divsChild>
                <w:div w:id="433601104">
                  <w:marLeft w:val="0"/>
                  <w:marRight w:val="0"/>
                  <w:marTop w:val="0"/>
                  <w:marBottom w:val="0"/>
                  <w:divBdr>
                    <w:top w:val="none" w:sz="0" w:space="0" w:color="auto"/>
                    <w:left w:val="none" w:sz="0" w:space="0" w:color="auto"/>
                    <w:bottom w:val="none" w:sz="0" w:space="0" w:color="auto"/>
                    <w:right w:val="none" w:sz="0" w:space="0" w:color="auto"/>
                  </w:divBdr>
                  <w:divsChild>
                    <w:div w:id="17138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3983">
      <w:bodyDiv w:val="1"/>
      <w:marLeft w:val="0"/>
      <w:marRight w:val="0"/>
      <w:marTop w:val="0"/>
      <w:marBottom w:val="0"/>
      <w:divBdr>
        <w:top w:val="none" w:sz="0" w:space="0" w:color="auto"/>
        <w:left w:val="none" w:sz="0" w:space="0" w:color="auto"/>
        <w:bottom w:val="none" w:sz="0" w:space="0" w:color="auto"/>
        <w:right w:val="none" w:sz="0" w:space="0" w:color="auto"/>
      </w:divBdr>
    </w:div>
    <w:div w:id="770978405">
      <w:bodyDiv w:val="1"/>
      <w:marLeft w:val="0"/>
      <w:marRight w:val="0"/>
      <w:marTop w:val="0"/>
      <w:marBottom w:val="0"/>
      <w:divBdr>
        <w:top w:val="none" w:sz="0" w:space="0" w:color="auto"/>
        <w:left w:val="none" w:sz="0" w:space="0" w:color="auto"/>
        <w:bottom w:val="none" w:sz="0" w:space="0" w:color="auto"/>
        <w:right w:val="none" w:sz="0" w:space="0" w:color="auto"/>
      </w:divBdr>
      <w:divsChild>
        <w:div w:id="473301510">
          <w:marLeft w:val="0"/>
          <w:marRight w:val="0"/>
          <w:marTop w:val="0"/>
          <w:marBottom w:val="0"/>
          <w:divBdr>
            <w:top w:val="none" w:sz="0" w:space="0" w:color="auto"/>
            <w:left w:val="none" w:sz="0" w:space="0" w:color="auto"/>
            <w:bottom w:val="none" w:sz="0" w:space="0" w:color="auto"/>
            <w:right w:val="none" w:sz="0" w:space="0" w:color="auto"/>
          </w:divBdr>
          <w:divsChild>
            <w:div w:id="2146501389">
              <w:marLeft w:val="0"/>
              <w:marRight w:val="0"/>
              <w:marTop w:val="0"/>
              <w:marBottom w:val="0"/>
              <w:divBdr>
                <w:top w:val="none" w:sz="0" w:space="0" w:color="auto"/>
                <w:left w:val="none" w:sz="0" w:space="0" w:color="auto"/>
                <w:bottom w:val="none" w:sz="0" w:space="0" w:color="auto"/>
                <w:right w:val="none" w:sz="0" w:space="0" w:color="auto"/>
              </w:divBdr>
              <w:divsChild>
                <w:div w:id="11185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05082">
      <w:bodyDiv w:val="1"/>
      <w:marLeft w:val="0"/>
      <w:marRight w:val="0"/>
      <w:marTop w:val="0"/>
      <w:marBottom w:val="0"/>
      <w:divBdr>
        <w:top w:val="none" w:sz="0" w:space="0" w:color="auto"/>
        <w:left w:val="none" w:sz="0" w:space="0" w:color="auto"/>
        <w:bottom w:val="none" w:sz="0" w:space="0" w:color="auto"/>
        <w:right w:val="none" w:sz="0" w:space="0" w:color="auto"/>
      </w:divBdr>
      <w:divsChild>
        <w:div w:id="1078133164">
          <w:marLeft w:val="0"/>
          <w:marRight w:val="0"/>
          <w:marTop w:val="0"/>
          <w:marBottom w:val="0"/>
          <w:divBdr>
            <w:top w:val="none" w:sz="0" w:space="0" w:color="auto"/>
            <w:left w:val="none" w:sz="0" w:space="0" w:color="auto"/>
            <w:bottom w:val="none" w:sz="0" w:space="0" w:color="auto"/>
            <w:right w:val="none" w:sz="0" w:space="0" w:color="auto"/>
          </w:divBdr>
          <w:divsChild>
            <w:div w:id="1671789855">
              <w:marLeft w:val="0"/>
              <w:marRight w:val="0"/>
              <w:marTop w:val="0"/>
              <w:marBottom w:val="0"/>
              <w:divBdr>
                <w:top w:val="none" w:sz="0" w:space="0" w:color="auto"/>
                <w:left w:val="none" w:sz="0" w:space="0" w:color="auto"/>
                <w:bottom w:val="none" w:sz="0" w:space="0" w:color="auto"/>
                <w:right w:val="none" w:sz="0" w:space="0" w:color="auto"/>
              </w:divBdr>
              <w:divsChild>
                <w:div w:id="15320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0061">
      <w:bodyDiv w:val="1"/>
      <w:marLeft w:val="0"/>
      <w:marRight w:val="0"/>
      <w:marTop w:val="0"/>
      <w:marBottom w:val="0"/>
      <w:divBdr>
        <w:top w:val="none" w:sz="0" w:space="0" w:color="auto"/>
        <w:left w:val="none" w:sz="0" w:space="0" w:color="auto"/>
        <w:bottom w:val="none" w:sz="0" w:space="0" w:color="auto"/>
        <w:right w:val="none" w:sz="0" w:space="0" w:color="auto"/>
      </w:divBdr>
    </w:div>
    <w:div w:id="929243848">
      <w:bodyDiv w:val="1"/>
      <w:marLeft w:val="0"/>
      <w:marRight w:val="0"/>
      <w:marTop w:val="0"/>
      <w:marBottom w:val="0"/>
      <w:divBdr>
        <w:top w:val="none" w:sz="0" w:space="0" w:color="auto"/>
        <w:left w:val="none" w:sz="0" w:space="0" w:color="auto"/>
        <w:bottom w:val="none" w:sz="0" w:space="0" w:color="auto"/>
        <w:right w:val="none" w:sz="0" w:space="0" w:color="auto"/>
      </w:divBdr>
      <w:divsChild>
        <w:div w:id="28839051">
          <w:marLeft w:val="0"/>
          <w:marRight w:val="0"/>
          <w:marTop w:val="0"/>
          <w:marBottom w:val="0"/>
          <w:divBdr>
            <w:top w:val="none" w:sz="0" w:space="0" w:color="auto"/>
            <w:left w:val="none" w:sz="0" w:space="0" w:color="auto"/>
            <w:bottom w:val="none" w:sz="0" w:space="0" w:color="auto"/>
            <w:right w:val="none" w:sz="0" w:space="0" w:color="auto"/>
          </w:divBdr>
        </w:div>
        <w:div w:id="33384069">
          <w:marLeft w:val="0"/>
          <w:marRight w:val="0"/>
          <w:marTop w:val="0"/>
          <w:marBottom w:val="0"/>
          <w:divBdr>
            <w:top w:val="none" w:sz="0" w:space="0" w:color="auto"/>
            <w:left w:val="none" w:sz="0" w:space="0" w:color="auto"/>
            <w:bottom w:val="none" w:sz="0" w:space="0" w:color="auto"/>
            <w:right w:val="none" w:sz="0" w:space="0" w:color="auto"/>
          </w:divBdr>
        </w:div>
        <w:div w:id="58554690">
          <w:marLeft w:val="0"/>
          <w:marRight w:val="0"/>
          <w:marTop w:val="0"/>
          <w:marBottom w:val="0"/>
          <w:divBdr>
            <w:top w:val="none" w:sz="0" w:space="0" w:color="auto"/>
            <w:left w:val="none" w:sz="0" w:space="0" w:color="auto"/>
            <w:bottom w:val="none" w:sz="0" w:space="0" w:color="auto"/>
            <w:right w:val="none" w:sz="0" w:space="0" w:color="auto"/>
          </w:divBdr>
        </w:div>
        <w:div w:id="113863894">
          <w:marLeft w:val="0"/>
          <w:marRight w:val="0"/>
          <w:marTop w:val="0"/>
          <w:marBottom w:val="0"/>
          <w:divBdr>
            <w:top w:val="none" w:sz="0" w:space="0" w:color="auto"/>
            <w:left w:val="none" w:sz="0" w:space="0" w:color="auto"/>
            <w:bottom w:val="none" w:sz="0" w:space="0" w:color="auto"/>
            <w:right w:val="none" w:sz="0" w:space="0" w:color="auto"/>
          </w:divBdr>
        </w:div>
        <w:div w:id="138154251">
          <w:marLeft w:val="0"/>
          <w:marRight w:val="0"/>
          <w:marTop w:val="0"/>
          <w:marBottom w:val="0"/>
          <w:divBdr>
            <w:top w:val="none" w:sz="0" w:space="0" w:color="auto"/>
            <w:left w:val="none" w:sz="0" w:space="0" w:color="auto"/>
            <w:bottom w:val="none" w:sz="0" w:space="0" w:color="auto"/>
            <w:right w:val="none" w:sz="0" w:space="0" w:color="auto"/>
          </w:divBdr>
        </w:div>
        <w:div w:id="147864492">
          <w:marLeft w:val="0"/>
          <w:marRight w:val="0"/>
          <w:marTop w:val="0"/>
          <w:marBottom w:val="0"/>
          <w:divBdr>
            <w:top w:val="none" w:sz="0" w:space="0" w:color="auto"/>
            <w:left w:val="none" w:sz="0" w:space="0" w:color="auto"/>
            <w:bottom w:val="none" w:sz="0" w:space="0" w:color="auto"/>
            <w:right w:val="none" w:sz="0" w:space="0" w:color="auto"/>
          </w:divBdr>
        </w:div>
        <w:div w:id="148451322">
          <w:marLeft w:val="0"/>
          <w:marRight w:val="0"/>
          <w:marTop w:val="0"/>
          <w:marBottom w:val="0"/>
          <w:divBdr>
            <w:top w:val="none" w:sz="0" w:space="0" w:color="auto"/>
            <w:left w:val="none" w:sz="0" w:space="0" w:color="auto"/>
            <w:bottom w:val="none" w:sz="0" w:space="0" w:color="auto"/>
            <w:right w:val="none" w:sz="0" w:space="0" w:color="auto"/>
          </w:divBdr>
        </w:div>
        <w:div w:id="170680435">
          <w:marLeft w:val="0"/>
          <w:marRight w:val="0"/>
          <w:marTop w:val="0"/>
          <w:marBottom w:val="0"/>
          <w:divBdr>
            <w:top w:val="none" w:sz="0" w:space="0" w:color="auto"/>
            <w:left w:val="none" w:sz="0" w:space="0" w:color="auto"/>
            <w:bottom w:val="none" w:sz="0" w:space="0" w:color="auto"/>
            <w:right w:val="none" w:sz="0" w:space="0" w:color="auto"/>
          </w:divBdr>
        </w:div>
        <w:div w:id="178812216">
          <w:marLeft w:val="0"/>
          <w:marRight w:val="0"/>
          <w:marTop w:val="0"/>
          <w:marBottom w:val="0"/>
          <w:divBdr>
            <w:top w:val="none" w:sz="0" w:space="0" w:color="auto"/>
            <w:left w:val="none" w:sz="0" w:space="0" w:color="auto"/>
            <w:bottom w:val="none" w:sz="0" w:space="0" w:color="auto"/>
            <w:right w:val="none" w:sz="0" w:space="0" w:color="auto"/>
          </w:divBdr>
        </w:div>
        <w:div w:id="188683421">
          <w:marLeft w:val="0"/>
          <w:marRight w:val="0"/>
          <w:marTop w:val="0"/>
          <w:marBottom w:val="0"/>
          <w:divBdr>
            <w:top w:val="none" w:sz="0" w:space="0" w:color="auto"/>
            <w:left w:val="none" w:sz="0" w:space="0" w:color="auto"/>
            <w:bottom w:val="none" w:sz="0" w:space="0" w:color="auto"/>
            <w:right w:val="none" w:sz="0" w:space="0" w:color="auto"/>
          </w:divBdr>
        </w:div>
        <w:div w:id="226262386">
          <w:marLeft w:val="0"/>
          <w:marRight w:val="0"/>
          <w:marTop w:val="0"/>
          <w:marBottom w:val="0"/>
          <w:divBdr>
            <w:top w:val="none" w:sz="0" w:space="0" w:color="auto"/>
            <w:left w:val="none" w:sz="0" w:space="0" w:color="auto"/>
            <w:bottom w:val="none" w:sz="0" w:space="0" w:color="auto"/>
            <w:right w:val="none" w:sz="0" w:space="0" w:color="auto"/>
          </w:divBdr>
        </w:div>
        <w:div w:id="257758729">
          <w:marLeft w:val="0"/>
          <w:marRight w:val="0"/>
          <w:marTop w:val="0"/>
          <w:marBottom w:val="0"/>
          <w:divBdr>
            <w:top w:val="none" w:sz="0" w:space="0" w:color="auto"/>
            <w:left w:val="none" w:sz="0" w:space="0" w:color="auto"/>
            <w:bottom w:val="none" w:sz="0" w:space="0" w:color="auto"/>
            <w:right w:val="none" w:sz="0" w:space="0" w:color="auto"/>
          </w:divBdr>
        </w:div>
        <w:div w:id="258107062">
          <w:marLeft w:val="0"/>
          <w:marRight w:val="0"/>
          <w:marTop w:val="0"/>
          <w:marBottom w:val="0"/>
          <w:divBdr>
            <w:top w:val="none" w:sz="0" w:space="0" w:color="auto"/>
            <w:left w:val="none" w:sz="0" w:space="0" w:color="auto"/>
            <w:bottom w:val="none" w:sz="0" w:space="0" w:color="auto"/>
            <w:right w:val="none" w:sz="0" w:space="0" w:color="auto"/>
          </w:divBdr>
        </w:div>
        <w:div w:id="269047872">
          <w:marLeft w:val="0"/>
          <w:marRight w:val="0"/>
          <w:marTop w:val="0"/>
          <w:marBottom w:val="0"/>
          <w:divBdr>
            <w:top w:val="none" w:sz="0" w:space="0" w:color="auto"/>
            <w:left w:val="none" w:sz="0" w:space="0" w:color="auto"/>
            <w:bottom w:val="none" w:sz="0" w:space="0" w:color="auto"/>
            <w:right w:val="none" w:sz="0" w:space="0" w:color="auto"/>
          </w:divBdr>
        </w:div>
        <w:div w:id="331221508">
          <w:marLeft w:val="0"/>
          <w:marRight w:val="0"/>
          <w:marTop w:val="0"/>
          <w:marBottom w:val="0"/>
          <w:divBdr>
            <w:top w:val="none" w:sz="0" w:space="0" w:color="auto"/>
            <w:left w:val="none" w:sz="0" w:space="0" w:color="auto"/>
            <w:bottom w:val="none" w:sz="0" w:space="0" w:color="auto"/>
            <w:right w:val="none" w:sz="0" w:space="0" w:color="auto"/>
          </w:divBdr>
        </w:div>
        <w:div w:id="350372764">
          <w:marLeft w:val="0"/>
          <w:marRight w:val="0"/>
          <w:marTop w:val="0"/>
          <w:marBottom w:val="0"/>
          <w:divBdr>
            <w:top w:val="none" w:sz="0" w:space="0" w:color="auto"/>
            <w:left w:val="none" w:sz="0" w:space="0" w:color="auto"/>
            <w:bottom w:val="none" w:sz="0" w:space="0" w:color="auto"/>
            <w:right w:val="none" w:sz="0" w:space="0" w:color="auto"/>
          </w:divBdr>
        </w:div>
        <w:div w:id="357702198">
          <w:marLeft w:val="0"/>
          <w:marRight w:val="0"/>
          <w:marTop w:val="0"/>
          <w:marBottom w:val="0"/>
          <w:divBdr>
            <w:top w:val="none" w:sz="0" w:space="0" w:color="auto"/>
            <w:left w:val="none" w:sz="0" w:space="0" w:color="auto"/>
            <w:bottom w:val="none" w:sz="0" w:space="0" w:color="auto"/>
            <w:right w:val="none" w:sz="0" w:space="0" w:color="auto"/>
          </w:divBdr>
        </w:div>
        <w:div w:id="401369025">
          <w:marLeft w:val="0"/>
          <w:marRight w:val="0"/>
          <w:marTop w:val="0"/>
          <w:marBottom w:val="0"/>
          <w:divBdr>
            <w:top w:val="none" w:sz="0" w:space="0" w:color="auto"/>
            <w:left w:val="none" w:sz="0" w:space="0" w:color="auto"/>
            <w:bottom w:val="none" w:sz="0" w:space="0" w:color="auto"/>
            <w:right w:val="none" w:sz="0" w:space="0" w:color="auto"/>
          </w:divBdr>
        </w:div>
        <w:div w:id="408502670">
          <w:marLeft w:val="0"/>
          <w:marRight w:val="0"/>
          <w:marTop w:val="0"/>
          <w:marBottom w:val="0"/>
          <w:divBdr>
            <w:top w:val="none" w:sz="0" w:space="0" w:color="auto"/>
            <w:left w:val="none" w:sz="0" w:space="0" w:color="auto"/>
            <w:bottom w:val="none" w:sz="0" w:space="0" w:color="auto"/>
            <w:right w:val="none" w:sz="0" w:space="0" w:color="auto"/>
          </w:divBdr>
        </w:div>
        <w:div w:id="411700202">
          <w:marLeft w:val="0"/>
          <w:marRight w:val="0"/>
          <w:marTop w:val="0"/>
          <w:marBottom w:val="0"/>
          <w:divBdr>
            <w:top w:val="none" w:sz="0" w:space="0" w:color="auto"/>
            <w:left w:val="none" w:sz="0" w:space="0" w:color="auto"/>
            <w:bottom w:val="none" w:sz="0" w:space="0" w:color="auto"/>
            <w:right w:val="none" w:sz="0" w:space="0" w:color="auto"/>
          </w:divBdr>
        </w:div>
        <w:div w:id="445540730">
          <w:marLeft w:val="0"/>
          <w:marRight w:val="0"/>
          <w:marTop w:val="0"/>
          <w:marBottom w:val="0"/>
          <w:divBdr>
            <w:top w:val="none" w:sz="0" w:space="0" w:color="auto"/>
            <w:left w:val="none" w:sz="0" w:space="0" w:color="auto"/>
            <w:bottom w:val="none" w:sz="0" w:space="0" w:color="auto"/>
            <w:right w:val="none" w:sz="0" w:space="0" w:color="auto"/>
          </w:divBdr>
        </w:div>
        <w:div w:id="456920117">
          <w:marLeft w:val="0"/>
          <w:marRight w:val="0"/>
          <w:marTop w:val="0"/>
          <w:marBottom w:val="0"/>
          <w:divBdr>
            <w:top w:val="none" w:sz="0" w:space="0" w:color="auto"/>
            <w:left w:val="none" w:sz="0" w:space="0" w:color="auto"/>
            <w:bottom w:val="none" w:sz="0" w:space="0" w:color="auto"/>
            <w:right w:val="none" w:sz="0" w:space="0" w:color="auto"/>
          </w:divBdr>
        </w:div>
        <w:div w:id="493186285">
          <w:marLeft w:val="0"/>
          <w:marRight w:val="0"/>
          <w:marTop w:val="0"/>
          <w:marBottom w:val="0"/>
          <w:divBdr>
            <w:top w:val="none" w:sz="0" w:space="0" w:color="auto"/>
            <w:left w:val="none" w:sz="0" w:space="0" w:color="auto"/>
            <w:bottom w:val="none" w:sz="0" w:space="0" w:color="auto"/>
            <w:right w:val="none" w:sz="0" w:space="0" w:color="auto"/>
          </w:divBdr>
        </w:div>
        <w:div w:id="518279622">
          <w:marLeft w:val="0"/>
          <w:marRight w:val="0"/>
          <w:marTop w:val="0"/>
          <w:marBottom w:val="0"/>
          <w:divBdr>
            <w:top w:val="none" w:sz="0" w:space="0" w:color="auto"/>
            <w:left w:val="none" w:sz="0" w:space="0" w:color="auto"/>
            <w:bottom w:val="none" w:sz="0" w:space="0" w:color="auto"/>
            <w:right w:val="none" w:sz="0" w:space="0" w:color="auto"/>
          </w:divBdr>
        </w:div>
        <w:div w:id="544875640">
          <w:marLeft w:val="0"/>
          <w:marRight w:val="0"/>
          <w:marTop w:val="0"/>
          <w:marBottom w:val="0"/>
          <w:divBdr>
            <w:top w:val="none" w:sz="0" w:space="0" w:color="auto"/>
            <w:left w:val="none" w:sz="0" w:space="0" w:color="auto"/>
            <w:bottom w:val="none" w:sz="0" w:space="0" w:color="auto"/>
            <w:right w:val="none" w:sz="0" w:space="0" w:color="auto"/>
          </w:divBdr>
        </w:div>
        <w:div w:id="566036053">
          <w:marLeft w:val="0"/>
          <w:marRight w:val="0"/>
          <w:marTop w:val="0"/>
          <w:marBottom w:val="0"/>
          <w:divBdr>
            <w:top w:val="none" w:sz="0" w:space="0" w:color="auto"/>
            <w:left w:val="none" w:sz="0" w:space="0" w:color="auto"/>
            <w:bottom w:val="none" w:sz="0" w:space="0" w:color="auto"/>
            <w:right w:val="none" w:sz="0" w:space="0" w:color="auto"/>
          </w:divBdr>
        </w:div>
        <w:div w:id="590623908">
          <w:marLeft w:val="0"/>
          <w:marRight w:val="0"/>
          <w:marTop w:val="0"/>
          <w:marBottom w:val="0"/>
          <w:divBdr>
            <w:top w:val="none" w:sz="0" w:space="0" w:color="auto"/>
            <w:left w:val="none" w:sz="0" w:space="0" w:color="auto"/>
            <w:bottom w:val="none" w:sz="0" w:space="0" w:color="auto"/>
            <w:right w:val="none" w:sz="0" w:space="0" w:color="auto"/>
          </w:divBdr>
        </w:div>
        <w:div w:id="597255912">
          <w:marLeft w:val="0"/>
          <w:marRight w:val="0"/>
          <w:marTop w:val="0"/>
          <w:marBottom w:val="0"/>
          <w:divBdr>
            <w:top w:val="none" w:sz="0" w:space="0" w:color="auto"/>
            <w:left w:val="none" w:sz="0" w:space="0" w:color="auto"/>
            <w:bottom w:val="none" w:sz="0" w:space="0" w:color="auto"/>
            <w:right w:val="none" w:sz="0" w:space="0" w:color="auto"/>
          </w:divBdr>
        </w:div>
        <w:div w:id="656416248">
          <w:marLeft w:val="0"/>
          <w:marRight w:val="0"/>
          <w:marTop w:val="0"/>
          <w:marBottom w:val="0"/>
          <w:divBdr>
            <w:top w:val="none" w:sz="0" w:space="0" w:color="auto"/>
            <w:left w:val="none" w:sz="0" w:space="0" w:color="auto"/>
            <w:bottom w:val="none" w:sz="0" w:space="0" w:color="auto"/>
            <w:right w:val="none" w:sz="0" w:space="0" w:color="auto"/>
          </w:divBdr>
        </w:div>
        <w:div w:id="708339889">
          <w:marLeft w:val="0"/>
          <w:marRight w:val="0"/>
          <w:marTop w:val="0"/>
          <w:marBottom w:val="0"/>
          <w:divBdr>
            <w:top w:val="none" w:sz="0" w:space="0" w:color="auto"/>
            <w:left w:val="none" w:sz="0" w:space="0" w:color="auto"/>
            <w:bottom w:val="none" w:sz="0" w:space="0" w:color="auto"/>
            <w:right w:val="none" w:sz="0" w:space="0" w:color="auto"/>
          </w:divBdr>
        </w:div>
        <w:div w:id="713694123">
          <w:marLeft w:val="0"/>
          <w:marRight w:val="0"/>
          <w:marTop w:val="0"/>
          <w:marBottom w:val="0"/>
          <w:divBdr>
            <w:top w:val="none" w:sz="0" w:space="0" w:color="auto"/>
            <w:left w:val="none" w:sz="0" w:space="0" w:color="auto"/>
            <w:bottom w:val="none" w:sz="0" w:space="0" w:color="auto"/>
            <w:right w:val="none" w:sz="0" w:space="0" w:color="auto"/>
          </w:divBdr>
        </w:div>
        <w:div w:id="721292416">
          <w:marLeft w:val="0"/>
          <w:marRight w:val="0"/>
          <w:marTop w:val="0"/>
          <w:marBottom w:val="0"/>
          <w:divBdr>
            <w:top w:val="none" w:sz="0" w:space="0" w:color="auto"/>
            <w:left w:val="none" w:sz="0" w:space="0" w:color="auto"/>
            <w:bottom w:val="none" w:sz="0" w:space="0" w:color="auto"/>
            <w:right w:val="none" w:sz="0" w:space="0" w:color="auto"/>
          </w:divBdr>
        </w:div>
        <w:div w:id="723867407">
          <w:marLeft w:val="0"/>
          <w:marRight w:val="0"/>
          <w:marTop w:val="0"/>
          <w:marBottom w:val="0"/>
          <w:divBdr>
            <w:top w:val="none" w:sz="0" w:space="0" w:color="auto"/>
            <w:left w:val="none" w:sz="0" w:space="0" w:color="auto"/>
            <w:bottom w:val="none" w:sz="0" w:space="0" w:color="auto"/>
            <w:right w:val="none" w:sz="0" w:space="0" w:color="auto"/>
          </w:divBdr>
        </w:div>
        <w:div w:id="726412100">
          <w:marLeft w:val="0"/>
          <w:marRight w:val="0"/>
          <w:marTop w:val="0"/>
          <w:marBottom w:val="0"/>
          <w:divBdr>
            <w:top w:val="none" w:sz="0" w:space="0" w:color="auto"/>
            <w:left w:val="none" w:sz="0" w:space="0" w:color="auto"/>
            <w:bottom w:val="none" w:sz="0" w:space="0" w:color="auto"/>
            <w:right w:val="none" w:sz="0" w:space="0" w:color="auto"/>
          </w:divBdr>
        </w:div>
        <w:div w:id="767771856">
          <w:marLeft w:val="0"/>
          <w:marRight w:val="0"/>
          <w:marTop w:val="0"/>
          <w:marBottom w:val="0"/>
          <w:divBdr>
            <w:top w:val="none" w:sz="0" w:space="0" w:color="auto"/>
            <w:left w:val="none" w:sz="0" w:space="0" w:color="auto"/>
            <w:bottom w:val="none" w:sz="0" w:space="0" w:color="auto"/>
            <w:right w:val="none" w:sz="0" w:space="0" w:color="auto"/>
          </w:divBdr>
        </w:div>
        <w:div w:id="782191976">
          <w:marLeft w:val="0"/>
          <w:marRight w:val="0"/>
          <w:marTop w:val="0"/>
          <w:marBottom w:val="0"/>
          <w:divBdr>
            <w:top w:val="none" w:sz="0" w:space="0" w:color="auto"/>
            <w:left w:val="none" w:sz="0" w:space="0" w:color="auto"/>
            <w:bottom w:val="none" w:sz="0" w:space="0" w:color="auto"/>
            <w:right w:val="none" w:sz="0" w:space="0" w:color="auto"/>
          </w:divBdr>
        </w:div>
        <w:div w:id="839393989">
          <w:marLeft w:val="0"/>
          <w:marRight w:val="0"/>
          <w:marTop w:val="0"/>
          <w:marBottom w:val="0"/>
          <w:divBdr>
            <w:top w:val="none" w:sz="0" w:space="0" w:color="auto"/>
            <w:left w:val="none" w:sz="0" w:space="0" w:color="auto"/>
            <w:bottom w:val="none" w:sz="0" w:space="0" w:color="auto"/>
            <w:right w:val="none" w:sz="0" w:space="0" w:color="auto"/>
          </w:divBdr>
        </w:div>
        <w:div w:id="845943280">
          <w:marLeft w:val="0"/>
          <w:marRight w:val="0"/>
          <w:marTop w:val="0"/>
          <w:marBottom w:val="0"/>
          <w:divBdr>
            <w:top w:val="none" w:sz="0" w:space="0" w:color="auto"/>
            <w:left w:val="none" w:sz="0" w:space="0" w:color="auto"/>
            <w:bottom w:val="none" w:sz="0" w:space="0" w:color="auto"/>
            <w:right w:val="none" w:sz="0" w:space="0" w:color="auto"/>
          </w:divBdr>
        </w:div>
        <w:div w:id="902180408">
          <w:marLeft w:val="0"/>
          <w:marRight w:val="0"/>
          <w:marTop w:val="0"/>
          <w:marBottom w:val="0"/>
          <w:divBdr>
            <w:top w:val="none" w:sz="0" w:space="0" w:color="auto"/>
            <w:left w:val="none" w:sz="0" w:space="0" w:color="auto"/>
            <w:bottom w:val="none" w:sz="0" w:space="0" w:color="auto"/>
            <w:right w:val="none" w:sz="0" w:space="0" w:color="auto"/>
          </w:divBdr>
        </w:div>
        <w:div w:id="916132790">
          <w:marLeft w:val="0"/>
          <w:marRight w:val="0"/>
          <w:marTop w:val="0"/>
          <w:marBottom w:val="0"/>
          <w:divBdr>
            <w:top w:val="none" w:sz="0" w:space="0" w:color="auto"/>
            <w:left w:val="none" w:sz="0" w:space="0" w:color="auto"/>
            <w:bottom w:val="none" w:sz="0" w:space="0" w:color="auto"/>
            <w:right w:val="none" w:sz="0" w:space="0" w:color="auto"/>
          </w:divBdr>
        </w:div>
        <w:div w:id="917714358">
          <w:marLeft w:val="0"/>
          <w:marRight w:val="0"/>
          <w:marTop w:val="0"/>
          <w:marBottom w:val="0"/>
          <w:divBdr>
            <w:top w:val="none" w:sz="0" w:space="0" w:color="auto"/>
            <w:left w:val="none" w:sz="0" w:space="0" w:color="auto"/>
            <w:bottom w:val="none" w:sz="0" w:space="0" w:color="auto"/>
            <w:right w:val="none" w:sz="0" w:space="0" w:color="auto"/>
          </w:divBdr>
        </w:div>
        <w:div w:id="950747896">
          <w:marLeft w:val="0"/>
          <w:marRight w:val="0"/>
          <w:marTop w:val="0"/>
          <w:marBottom w:val="0"/>
          <w:divBdr>
            <w:top w:val="none" w:sz="0" w:space="0" w:color="auto"/>
            <w:left w:val="none" w:sz="0" w:space="0" w:color="auto"/>
            <w:bottom w:val="none" w:sz="0" w:space="0" w:color="auto"/>
            <w:right w:val="none" w:sz="0" w:space="0" w:color="auto"/>
          </w:divBdr>
        </w:div>
        <w:div w:id="971060408">
          <w:marLeft w:val="0"/>
          <w:marRight w:val="0"/>
          <w:marTop w:val="0"/>
          <w:marBottom w:val="0"/>
          <w:divBdr>
            <w:top w:val="none" w:sz="0" w:space="0" w:color="auto"/>
            <w:left w:val="none" w:sz="0" w:space="0" w:color="auto"/>
            <w:bottom w:val="none" w:sz="0" w:space="0" w:color="auto"/>
            <w:right w:val="none" w:sz="0" w:space="0" w:color="auto"/>
          </w:divBdr>
        </w:div>
        <w:div w:id="993148289">
          <w:marLeft w:val="0"/>
          <w:marRight w:val="0"/>
          <w:marTop w:val="0"/>
          <w:marBottom w:val="0"/>
          <w:divBdr>
            <w:top w:val="none" w:sz="0" w:space="0" w:color="auto"/>
            <w:left w:val="none" w:sz="0" w:space="0" w:color="auto"/>
            <w:bottom w:val="none" w:sz="0" w:space="0" w:color="auto"/>
            <w:right w:val="none" w:sz="0" w:space="0" w:color="auto"/>
          </w:divBdr>
        </w:div>
        <w:div w:id="1010834422">
          <w:marLeft w:val="0"/>
          <w:marRight w:val="0"/>
          <w:marTop w:val="0"/>
          <w:marBottom w:val="0"/>
          <w:divBdr>
            <w:top w:val="none" w:sz="0" w:space="0" w:color="auto"/>
            <w:left w:val="none" w:sz="0" w:space="0" w:color="auto"/>
            <w:bottom w:val="none" w:sz="0" w:space="0" w:color="auto"/>
            <w:right w:val="none" w:sz="0" w:space="0" w:color="auto"/>
          </w:divBdr>
        </w:div>
        <w:div w:id="1093744342">
          <w:marLeft w:val="0"/>
          <w:marRight w:val="0"/>
          <w:marTop w:val="0"/>
          <w:marBottom w:val="0"/>
          <w:divBdr>
            <w:top w:val="none" w:sz="0" w:space="0" w:color="auto"/>
            <w:left w:val="none" w:sz="0" w:space="0" w:color="auto"/>
            <w:bottom w:val="none" w:sz="0" w:space="0" w:color="auto"/>
            <w:right w:val="none" w:sz="0" w:space="0" w:color="auto"/>
          </w:divBdr>
        </w:div>
        <w:div w:id="1149639587">
          <w:marLeft w:val="0"/>
          <w:marRight w:val="0"/>
          <w:marTop w:val="0"/>
          <w:marBottom w:val="0"/>
          <w:divBdr>
            <w:top w:val="none" w:sz="0" w:space="0" w:color="auto"/>
            <w:left w:val="none" w:sz="0" w:space="0" w:color="auto"/>
            <w:bottom w:val="none" w:sz="0" w:space="0" w:color="auto"/>
            <w:right w:val="none" w:sz="0" w:space="0" w:color="auto"/>
          </w:divBdr>
        </w:div>
        <w:div w:id="1197423765">
          <w:marLeft w:val="0"/>
          <w:marRight w:val="0"/>
          <w:marTop w:val="0"/>
          <w:marBottom w:val="0"/>
          <w:divBdr>
            <w:top w:val="none" w:sz="0" w:space="0" w:color="auto"/>
            <w:left w:val="none" w:sz="0" w:space="0" w:color="auto"/>
            <w:bottom w:val="none" w:sz="0" w:space="0" w:color="auto"/>
            <w:right w:val="none" w:sz="0" w:space="0" w:color="auto"/>
          </w:divBdr>
        </w:div>
        <w:div w:id="1207720139">
          <w:marLeft w:val="0"/>
          <w:marRight w:val="0"/>
          <w:marTop w:val="0"/>
          <w:marBottom w:val="0"/>
          <w:divBdr>
            <w:top w:val="none" w:sz="0" w:space="0" w:color="auto"/>
            <w:left w:val="none" w:sz="0" w:space="0" w:color="auto"/>
            <w:bottom w:val="none" w:sz="0" w:space="0" w:color="auto"/>
            <w:right w:val="none" w:sz="0" w:space="0" w:color="auto"/>
          </w:divBdr>
        </w:div>
        <w:div w:id="1228540844">
          <w:marLeft w:val="0"/>
          <w:marRight w:val="0"/>
          <w:marTop w:val="0"/>
          <w:marBottom w:val="0"/>
          <w:divBdr>
            <w:top w:val="none" w:sz="0" w:space="0" w:color="auto"/>
            <w:left w:val="none" w:sz="0" w:space="0" w:color="auto"/>
            <w:bottom w:val="none" w:sz="0" w:space="0" w:color="auto"/>
            <w:right w:val="none" w:sz="0" w:space="0" w:color="auto"/>
          </w:divBdr>
        </w:div>
        <w:div w:id="1246569899">
          <w:marLeft w:val="0"/>
          <w:marRight w:val="0"/>
          <w:marTop w:val="0"/>
          <w:marBottom w:val="0"/>
          <w:divBdr>
            <w:top w:val="none" w:sz="0" w:space="0" w:color="auto"/>
            <w:left w:val="none" w:sz="0" w:space="0" w:color="auto"/>
            <w:bottom w:val="none" w:sz="0" w:space="0" w:color="auto"/>
            <w:right w:val="none" w:sz="0" w:space="0" w:color="auto"/>
          </w:divBdr>
        </w:div>
        <w:div w:id="1254781406">
          <w:marLeft w:val="0"/>
          <w:marRight w:val="0"/>
          <w:marTop w:val="0"/>
          <w:marBottom w:val="0"/>
          <w:divBdr>
            <w:top w:val="none" w:sz="0" w:space="0" w:color="auto"/>
            <w:left w:val="none" w:sz="0" w:space="0" w:color="auto"/>
            <w:bottom w:val="none" w:sz="0" w:space="0" w:color="auto"/>
            <w:right w:val="none" w:sz="0" w:space="0" w:color="auto"/>
          </w:divBdr>
        </w:div>
        <w:div w:id="1267734694">
          <w:marLeft w:val="0"/>
          <w:marRight w:val="0"/>
          <w:marTop w:val="0"/>
          <w:marBottom w:val="0"/>
          <w:divBdr>
            <w:top w:val="none" w:sz="0" w:space="0" w:color="auto"/>
            <w:left w:val="none" w:sz="0" w:space="0" w:color="auto"/>
            <w:bottom w:val="none" w:sz="0" w:space="0" w:color="auto"/>
            <w:right w:val="none" w:sz="0" w:space="0" w:color="auto"/>
          </w:divBdr>
        </w:div>
        <w:div w:id="1300301961">
          <w:marLeft w:val="0"/>
          <w:marRight w:val="0"/>
          <w:marTop w:val="0"/>
          <w:marBottom w:val="0"/>
          <w:divBdr>
            <w:top w:val="none" w:sz="0" w:space="0" w:color="auto"/>
            <w:left w:val="none" w:sz="0" w:space="0" w:color="auto"/>
            <w:bottom w:val="none" w:sz="0" w:space="0" w:color="auto"/>
            <w:right w:val="none" w:sz="0" w:space="0" w:color="auto"/>
          </w:divBdr>
        </w:div>
        <w:div w:id="1337659526">
          <w:marLeft w:val="0"/>
          <w:marRight w:val="0"/>
          <w:marTop w:val="0"/>
          <w:marBottom w:val="0"/>
          <w:divBdr>
            <w:top w:val="none" w:sz="0" w:space="0" w:color="auto"/>
            <w:left w:val="none" w:sz="0" w:space="0" w:color="auto"/>
            <w:bottom w:val="none" w:sz="0" w:space="0" w:color="auto"/>
            <w:right w:val="none" w:sz="0" w:space="0" w:color="auto"/>
          </w:divBdr>
        </w:div>
        <w:div w:id="1359162798">
          <w:marLeft w:val="0"/>
          <w:marRight w:val="0"/>
          <w:marTop w:val="0"/>
          <w:marBottom w:val="0"/>
          <w:divBdr>
            <w:top w:val="none" w:sz="0" w:space="0" w:color="auto"/>
            <w:left w:val="none" w:sz="0" w:space="0" w:color="auto"/>
            <w:bottom w:val="none" w:sz="0" w:space="0" w:color="auto"/>
            <w:right w:val="none" w:sz="0" w:space="0" w:color="auto"/>
          </w:divBdr>
        </w:div>
        <w:div w:id="1360546843">
          <w:marLeft w:val="0"/>
          <w:marRight w:val="0"/>
          <w:marTop w:val="0"/>
          <w:marBottom w:val="0"/>
          <w:divBdr>
            <w:top w:val="none" w:sz="0" w:space="0" w:color="auto"/>
            <w:left w:val="none" w:sz="0" w:space="0" w:color="auto"/>
            <w:bottom w:val="none" w:sz="0" w:space="0" w:color="auto"/>
            <w:right w:val="none" w:sz="0" w:space="0" w:color="auto"/>
          </w:divBdr>
        </w:div>
        <w:div w:id="1374620203">
          <w:marLeft w:val="0"/>
          <w:marRight w:val="0"/>
          <w:marTop w:val="0"/>
          <w:marBottom w:val="0"/>
          <w:divBdr>
            <w:top w:val="none" w:sz="0" w:space="0" w:color="auto"/>
            <w:left w:val="none" w:sz="0" w:space="0" w:color="auto"/>
            <w:bottom w:val="none" w:sz="0" w:space="0" w:color="auto"/>
            <w:right w:val="none" w:sz="0" w:space="0" w:color="auto"/>
          </w:divBdr>
        </w:div>
        <w:div w:id="1401751368">
          <w:marLeft w:val="0"/>
          <w:marRight w:val="0"/>
          <w:marTop w:val="0"/>
          <w:marBottom w:val="0"/>
          <w:divBdr>
            <w:top w:val="none" w:sz="0" w:space="0" w:color="auto"/>
            <w:left w:val="none" w:sz="0" w:space="0" w:color="auto"/>
            <w:bottom w:val="none" w:sz="0" w:space="0" w:color="auto"/>
            <w:right w:val="none" w:sz="0" w:space="0" w:color="auto"/>
          </w:divBdr>
        </w:div>
        <w:div w:id="1404059301">
          <w:marLeft w:val="0"/>
          <w:marRight w:val="0"/>
          <w:marTop w:val="0"/>
          <w:marBottom w:val="0"/>
          <w:divBdr>
            <w:top w:val="none" w:sz="0" w:space="0" w:color="auto"/>
            <w:left w:val="none" w:sz="0" w:space="0" w:color="auto"/>
            <w:bottom w:val="none" w:sz="0" w:space="0" w:color="auto"/>
            <w:right w:val="none" w:sz="0" w:space="0" w:color="auto"/>
          </w:divBdr>
        </w:div>
        <w:div w:id="1481730434">
          <w:marLeft w:val="0"/>
          <w:marRight w:val="0"/>
          <w:marTop w:val="0"/>
          <w:marBottom w:val="0"/>
          <w:divBdr>
            <w:top w:val="none" w:sz="0" w:space="0" w:color="auto"/>
            <w:left w:val="none" w:sz="0" w:space="0" w:color="auto"/>
            <w:bottom w:val="none" w:sz="0" w:space="0" w:color="auto"/>
            <w:right w:val="none" w:sz="0" w:space="0" w:color="auto"/>
          </w:divBdr>
        </w:div>
        <w:div w:id="1501310444">
          <w:marLeft w:val="0"/>
          <w:marRight w:val="0"/>
          <w:marTop w:val="0"/>
          <w:marBottom w:val="0"/>
          <w:divBdr>
            <w:top w:val="none" w:sz="0" w:space="0" w:color="auto"/>
            <w:left w:val="none" w:sz="0" w:space="0" w:color="auto"/>
            <w:bottom w:val="none" w:sz="0" w:space="0" w:color="auto"/>
            <w:right w:val="none" w:sz="0" w:space="0" w:color="auto"/>
          </w:divBdr>
        </w:div>
        <w:div w:id="1524244649">
          <w:marLeft w:val="0"/>
          <w:marRight w:val="0"/>
          <w:marTop w:val="0"/>
          <w:marBottom w:val="0"/>
          <w:divBdr>
            <w:top w:val="none" w:sz="0" w:space="0" w:color="auto"/>
            <w:left w:val="none" w:sz="0" w:space="0" w:color="auto"/>
            <w:bottom w:val="none" w:sz="0" w:space="0" w:color="auto"/>
            <w:right w:val="none" w:sz="0" w:space="0" w:color="auto"/>
          </w:divBdr>
        </w:div>
        <w:div w:id="1526944437">
          <w:marLeft w:val="0"/>
          <w:marRight w:val="0"/>
          <w:marTop w:val="0"/>
          <w:marBottom w:val="0"/>
          <w:divBdr>
            <w:top w:val="none" w:sz="0" w:space="0" w:color="auto"/>
            <w:left w:val="none" w:sz="0" w:space="0" w:color="auto"/>
            <w:bottom w:val="none" w:sz="0" w:space="0" w:color="auto"/>
            <w:right w:val="none" w:sz="0" w:space="0" w:color="auto"/>
          </w:divBdr>
        </w:div>
        <w:div w:id="1582255698">
          <w:marLeft w:val="0"/>
          <w:marRight w:val="0"/>
          <w:marTop w:val="0"/>
          <w:marBottom w:val="0"/>
          <w:divBdr>
            <w:top w:val="none" w:sz="0" w:space="0" w:color="auto"/>
            <w:left w:val="none" w:sz="0" w:space="0" w:color="auto"/>
            <w:bottom w:val="none" w:sz="0" w:space="0" w:color="auto"/>
            <w:right w:val="none" w:sz="0" w:space="0" w:color="auto"/>
          </w:divBdr>
        </w:div>
        <w:div w:id="1646623979">
          <w:marLeft w:val="0"/>
          <w:marRight w:val="0"/>
          <w:marTop w:val="0"/>
          <w:marBottom w:val="0"/>
          <w:divBdr>
            <w:top w:val="none" w:sz="0" w:space="0" w:color="auto"/>
            <w:left w:val="none" w:sz="0" w:space="0" w:color="auto"/>
            <w:bottom w:val="none" w:sz="0" w:space="0" w:color="auto"/>
            <w:right w:val="none" w:sz="0" w:space="0" w:color="auto"/>
          </w:divBdr>
        </w:div>
        <w:div w:id="1678001727">
          <w:marLeft w:val="0"/>
          <w:marRight w:val="0"/>
          <w:marTop w:val="0"/>
          <w:marBottom w:val="0"/>
          <w:divBdr>
            <w:top w:val="none" w:sz="0" w:space="0" w:color="auto"/>
            <w:left w:val="none" w:sz="0" w:space="0" w:color="auto"/>
            <w:bottom w:val="none" w:sz="0" w:space="0" w:color="auto"/>
            <w:right w:val="none" w:sz="0" w:space="0" w:color="auto"/>
          </w:divBdr>
        </w:div>
        <w:div w:id="1683703079">
          <w:marLeft w:val="0"/>
          <w:marRight w:val="0"/>
          <w:marTop w:val="0"/>
          <w:marBottom w:val="0"/>
          <w:divBdr>
            <w:top w:val="none" w:sz="0" w:space="0" w:color="auto"/>
            <w:left w:val="none" w:sz="0" w:space="0" w:color="auto"/>
            <w:bottom w:val="none" w:sz="0" w:space="0" w:color="auto"/>
            <w:right w:val="none" w:sz="0" w:space="0" w:color="auto"/>
          </w:divBdr>
        </w:div>
        <w:div w:id="1685086769">
          <w:marLeft w:val="0"/>
          <w:marRight w:val="0"/>
          <w:marTop w:val="0"/>
          <w:marBottom w:val="0"/>
          <w:divBdr>
            <w:top w:val="none" w:sz="0" w:space="0" w:color="auto"/>
            <w:left w:val="none" w:sz="0" w:space="0" w:color="auto"/>
            <w:bottom w:val="none" w:sz="0" w:space="0" w:color="auto"/>
            <w:right w:val="none" w:sz="0" w:space="0" w:color="auto"/>
          </w:divBdr>
        </w:div>
        <w:div w:id="1685595525">
          <w:marLeft w:val="0"/>
          <w:marRight w:val="0"/>
          <w:marTop w:val="0"/>
          <w:marBottom w:val="0"/>
          <w:divBdr>
            <w:top w:val="none" w:sz="0" w:space="0" w:color="auto"/>
            <w:left w:val="none" w:sz="0" w:space="0" w:color="auto"/>
            <w:bottom w:val="none" w:sz="0" w:space="0" w:color="auto"/>
            <w:right w:val="none" w:sz="0" w:space="0" w:color="auto"/>
          </w:divBdr>
        </w:div>
        <w:div w:id="1695381013">
          <w:marLeft w:val="0"/>
          <w:marRight w:val="0"/>
          <w:marTop w:val="0"/>
          <w:marBottom w:val="0"/>
          <w:divBdr>
            <w:top w:val="none" w:sz="0" w:space="0" w:color="auto"/>
            <w:left w:val="none" w:sz="0" w:space="0" w:color="auto"/>
            <w:bottom w:val="none" w:sz="0" w:space="0" w:color="auto"/>
            <w:right w:val="none" w:sz="0" w:space="0" w:color="auto"/>
          </w:divBdr>
        </w:div>
        <w:div w:id="1762683117">
          <w:marLeft w:val="0"/>
          <w:marRight w:val="0"/>
          <w:marTop w:val="0"/>
          <w:marBottom w:val="0"/>
          <w:divBdr>
            <w:top w:val="none" w:sz="0" w:space="0" w:color="auto"/>
            <w:left w:val="none" w:sz="0" w:space="0" w:color="auto"/>
            <w:bottom w:val="none" w:sz="0" w:space="0" w:color="auto"/>
            <w:right w:val="none" w:sz="0" w:space="0" w:color="auto"/>
          </w:divBdr>
        </w:div>
        <w:div w:id="1771661178">
          <w:marLeft w:val="0"/>
          <w:marRight w:val="0"/>
          <w:marTop w:val="0"/>
          <w:marBottom w:val="0"/>
          <w:divBdr>
            <w:top w:val="none" w:sz="0" w:space="0" w:color="auto"/>
            <w:left w:val="none" w:sz="0" w:space="0" w:color="auto"/>
            <w:bottom w:val="none" w:sz="0" w:space="0" w:color="auto"/>
            <w:right w:val="none" w:sz="0" w:space="0" w:color="auto"/>
          </w:divBdr>
        </w:div>
        <w:div w:id="1777825371">
          <w:marLeft w:val="0"/>
          <w:marRight w:val="0"/>
          <w:marTop w:val="0"/>
          <w:marBottom w:val="0"/>
          <w:divBdr>
            <w:top w:val="none" w:sz="0" w:space="0" w:color="auto"/>
            <w:left w:val="none" w:sz="0" w:space="0" w:color="auto"/>
            <w:bottom w:val="none" w:sz="0" w:space="0" w:color="auto"/>
            <w:right w:val="none" w:sz="0" w:space="0" w:color="auto"/>
          </w:divBdr>
        </w:div>
        <w:div w:id="1779058853">
          <w:marLeft w:val="0"/>
          <w:marRight w:val="0"/>
          <w:marTop w:val="0"/>
          <w:marBottom w:val="0"/>
          <w:divBdr>
            <w:top w:val="none" w:sz="0" w:space="0" w:color="auto"/>
            <w:left w:val="none" w:sz="0" w:space="0" w:color="auto"/>
            <w:bottom w:val="none" w:sz="0" w:space="0" w:color="auto"/>
            <w:right w:val="none" w:sz="0" w:space="0" w:color="auto"/>
          </w:divBdr>
        </w:div>
        <w:div w:id="1800417562">
          <w:marLeft w:val="0"/>
          <w:marRight w:val="0"/>
          <w:marTop w:val="0"/>
          <w:marBottom w:val="0"/>
          <w:divBdr>
            <w:top w:val="none" w:sz="0" w:space="0" w:color="auto"/>
            <w:left w:val="none" w:sz="0" w:space="0" w:color="auto"/>
            <w:bottom w:val="none" w:sz="0" w:space="0" w:color="auto"/>
            <w:right w:val="none" w:sz="0" w:space="0" w:color="auto"/>
          </w:divBdr>
        </w:div>
        <w:div w:id="1831211153">
          <w:marLeft w:val="0"/>
          <w:marRight w:val="0"/>
          <w:marTop w:val="0"/>
          <w:marBottom w:val="0"/>
          <w:divBdr>
            <w:top w:val="none" w:sz="0" w:space="0" w:color="auto"/>
            <w:left w:val="none" w:sz="0" w:space="0" w:color="auto"/>
            <w:bottom w:val="none" w:sz="0" w:space="0" w:color="auto"/>
            <w:right w:val="none" w:sz="0" w:space="0" w:color="auto"/>
          </w:divBdr>
        </w:div>
        <w:div w:id="1877039346">
          <w:marLeft w:val="0"/>
          <w:marRight w:val="0"/>
          <w:marTop w:val="0"/>
          <w:marBottom w:val="0"/>
          <w:divBdr>
            <w:top w:val="none" w:sz="0" w:space="0" w:color="auto"/>
            <w:left w:val="none" w:sz="0" w:space="0" w:color="auto"/>
            <w:bottom w:val="none" w:sz="0" w:space="0" w:color="auto"/>
            <w:right w:val="none" w:sz="0" w:space="0" w:color="auto"/>
          </w:divBdr>
        </w:div>
        <w:div w:id="1883395447">
          <w:marLeft w:val="0"/>
          <w:marRight w:val="0"/>
          <w:marTop w:val="0"/>
          <w:marBottom w:val="0"/>
          <w:divBdr>
            <w:top w:val="none" w:sz="0" w:space="0" w:color="auto"/>
            <w:left w:val="none" w:sz="0" w:space="0" w:color="auto"/>
            <w:bottom w:val="none" w:sz="0" w:space="0" w:color="auto"/>
            <w:right w:val="none" w:sz="0" w:space="0" w:color="auto"/>
          </w:divBdr>
        </w:div>
        <w:div w:id="1908227709">
          <w:marLeft w:val="0"/>
          <w:marRight w:val="0"/>
          <w:marTop w:val="0"/>
          <w:marBottom w:val="0"/>
          <w:divBdr>
            <w:top w:val="none" w:sz="0" w:space="0" w:color="auto"/>
            <w:left w:val="none" w:sz="0" w:space="0" w:color="auto"/>
            <w:bottom w:val="none" w:sz="0" w:space="0" w:color="auto"/>
            <w:right w:val="none" w:sz="0" w:space="0" w:color="auto"/>
          </w:divBdr>
        </w:div>
        <w:div w:id="1934128039">
          <w:marLeft w:val="0"/>
          <w:marRight w:val="0"/>
          <w:marTop w:val="0"/>
          <w:marBottom w:val="0"/>
          <w:divBdr>
            <w:top w:val="none" w:sz="0" w:space="0" w:color="auto"/>
            <w:left w:val="none" w:sz="0" w:space="0" w:color="auto"/>
            <w:bottom w:val="none" w:sz="0" w:space="0" w:color="auto"/>
            <w:right w:val="none" w:sz="0" w:space="0" w:color="auto"/>
          </w:divBdr>
        </w:div>
        <w:div w:id="1998684118">
          <w:marLeft w:val="0"/>
          <w:marRight w:val="0"/>
          <w:marTop w:val="0"/>
          <w:marBottom w:val="0"/>
          <w:divBdr>
            <w:top w:val="none" w:sz="0" w:space="0" w:color="auto"/>
            <w:left w:val="none" w:sz="0" w:space="0" w:color="auto"/>
            <w:bottom w:val="none" w:sz="0" w:space="0" w:color="auto"/>
            <w:right w:val="none" w:sz="0" w:space="0" w:color="auto"/>
          </w:divBdr>
        </w:div>
        <w:div w:id="2012872843">
          <w:marLeft w:val="0"/>
          <w:marRight w:val="0"/>
          <w:marTop w:val="0"/>
          <w:marBottom w:val="0"/>
          <w:divBdr>
            <w:top w:val="none" w:sz="0" w:space="0" w:color="auto"/>
            <w:left w:val="none" w:sz="0" w:space="0" w:color="auto"/>
            <w:bottom w:val="none" w:sz="0" w:space="0" w:color="auto"/>
            <w:right w:val="none" w:sz="0" w:space="0" w:color="auto"/>
          </w:divBdr>
        </w:div>
        <w:div w:id="2045784912">
          <w:marLeft w:val="0"/>
          <w:marRight w:val="0"/>
          <w:marTop w:val="0"/>
          <w:marBottom w:val="0"/>
          <w:divBdr>
            <w:top w:val="none" w:sz="0" w:space="0" w:color="auto"/>
            <w:left w:val="none" w:sz="0" w:space="0" w:color="auto"/>
            <w:bottom w:val="none" w:sz="0" w:space="0" w:color="auto"/>
            <w:right w:val="none" w:sz="0" w:space="0" w:color="auto"/>
          </w:divBdr>
        </w:div>
        <w:div w:id="2074614997">
          <w:marLeft w:val="0"/>
          <w:marRight w:val="0"/>
          <w:marTop w:val="0"/>
          <w:marBottom w:val="0"/>
          <w:divBdr>
            <w:top w:val="none" w:sz="0" w:space="0" w:color="auto"/>
            <w:left w:val="none" w:sz="0" w:space="0" w:color="auto"/>
            <w:bottom w:val="none" w:sz="0" w:space="0" w:color="auto"/>
            <w:right w:val="none" w:sz="0" w:space="0" w:color="auto"/>
          </w:divBdr>
        </w:div>
        <w:div w:id="2096785809">
          <w:marLeft w:val="0"/>
          <w:marRight w:val="0"/>
          <w:marTop w:val="0"/>
          <w:marBottom w:val="0"/>
          <w:divBdr>
            <w:top w:val="none" w:sz="0" w:space="0" w:color="auto"/>
            <w:left w:val="none" w:sz="0" w:space="0" w:color="auto"/>
            <w:bottom w:val="none" w:sz="0" w:space="0" w:color="auto"/>
            <w:right w:val="none" w:sz="0" w:space="0" w:color="auto"/>
          </w:divBdr>
        </w:div>
        <w:div w:id="2104497985">
          <w:marLeft w:val="0"/>
          <w:marRight w:val="0"/>
          <w:marTop w:val="0"/>
          <w:marBottom w:val="0"/>
          <w:divBdr>
            <w:top w:val="none" w:sz="0" w:space="0" w:color="auto"/>
            <w:left w:val="none" w:sz="0" w:space="0" w:color="auto"/>
            <w:bottom w:val="none" w:sz="0" w:space="0" w:color="auto"/>
            <w:right w:val="none" w:sz="0" w:space="0" w:color="auto"/>
          </w:divBdr>
        </w:div>
        <w:div w:id="2119594489">
          <w:marLeft w:val="0"/>
          <w:marRight w:val="0"/>
          <w:marTop w:val="0"/>
          <w:marBottom w:val="0"/>
          <w:divBdr>
            <w:top w:val="none" w:sz="0" w:space="0" w:color="auto"/>
            <w:left w:val="none" w:sz="0" w:space="0" w:color="auto"/>
            <w:bottom w:val="none" w:sz="0" w:space="0" w:color="auto"/>
            <w:right w:val="none" w:sz="0" w:space="0" w:color="auto"/>
          </w:divBdr>
        </w:div>
      </w:divsChild>
    </w:div>
    <w:div w:id="1015039315">
      <w:bodyDiv w:val="1"/>
      <w:marLeft w:val="0"/>
      <w:marRight w:val="0"/>
      <w:marTop w:val="0"/>
      <w:marBottom w:val="0"/>
      <w:divBdr>
        <w:top w:val="none" w:sz="0" w:space="0" w:color="auto"/>
        <w:left w:val="none" w:sz="0" w:space="0" w:color="auto"/>
        <w:bottom w:val="none" w:sz="0" w:space="0" w:color="auto"/>
        <w:right w:val="none" w:sz="0" w:space="0" w:color="auto"/>
      </w:divBdr>
      <w:divsChild>
        <w:div w:id="51386688">
          <w:marLeft w:val="0"/>
          <w:marRight w:val="0"/>
          <w:marTop w:val="0"/>
          <w:marBottom w:val="0"/>
          <w:divBdr>
            <w:top w:val="none" w:sz="0" w:space="0" w:color="auto"/>
            <w:left w:val="none" w:sz="0" w:space="0" w:color="auto"/>
            <w:bottom w:val="none" w:sz="0" w:space="0" w:color="auto"/>
            <w:right w:val="none" w:sz="0" w:space="0" w:color="auto"/>
          </w:divBdr>
          <w:divsChild>
            <w:div w:id="5288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5727">
      <w:bodyDiv w:val="1"/>
      <w:marLeft w:val="0"/>
      <w:marRight w:val="0"/>
      <w:marTop w:val="0"/>
      <w:marBottom w:val="0"/>
      <w:divBdr>
        <w:top w:val="none" w:sz="0" w:space="0" w:color="auto"/>
        <w:left w:val="none" w:sz="0" w:space="0" w:color="auto"/>
        <w:bottom w:val="none" w:sz="0" w:space="0" w:color="auto"/>
        <w:right w:val="none" w:sz="0" w:space="0" w:color="auto"/>
      </w:divBdr>
    </w:div>
    <w:div w:id="1172333125">
      <w:bodyDiv w:val="1"/>
      <w:marLeft w:val="0"/>
      <w:marRight w:val="0"/>
      <w:marTop w:val="0"/>
      <w:marBottom w:val="0"/>
      <w:divBdr>
        <w:top w:val="none" w:sz="0" w:space="0" w:color="auto"/>
        <w:left w:val="none" w:sz="0" w:space="0" w:color="auto"/>
        <w:bottom w:val="none" w:sz="0" w:space="0" w:color="auto"/>
        <w:right w:val="none" w:sz="0" w:space="0" w:color="auto"/>
      </w:divBdr>
    </w:div>
    <w:div w:id="1214731422">
      <w:bodyDiv w:val="1"/>
      <w:marLeft w:val="0"/>
      <w:marRight w:val="0"/>
      <w:marTop w:val="0"/>
      <w:marBottom w:val="0"/>
      <w:divBdr>
        <w:top w:val="none" w:sz="0" w:space="0" w:color="auto"/>
        <w:left w:val="none" w:sz="0" w:space="0" w:color="auto"/>
        <w:bottom w:val="none" w:sz="0" w:space="0" w:color="auto"/>
        <w:right w:val="none" w:sz="0" w:space="0" w:color="auto"/>
      </w:divBdr>
    </w:div>
    <w:div w:id="1837458639">
      <w:bodyDiv w:val="1"/>
      <w:marLeft w:val="0"/>
      <w:marRight w:val="0"/>
      <w:marTop w:val="0"/>
      <w:marBottom w:val="0"/>
      <w:divBdr>
        <w:top w:val="none" w:sz="0" w:space="0" w:color="auto"/>
        <w:left w:val="none" w:sz="0" w:space="0" w:color="auto"/>
        <w:bottom w:val="none" w:sz="0" w:space="0" w:color="auto"/>
        <w:right w:val="none" w:sz="0" w:space="0" w:color="auto"/>
      </w:divBdr>
      <w:divsChild>
        <w:div w:id="7979">
          <w:marLeft w:val="0"/>
          <w:marRight w:val="0"/>
          <w:marTop w:val="0"/>
          <w:marBottom w:val="0"/>
          <w:divBdr>
            <w:top w:val="none" w:sz="0" w:space="0" w:color="auto"/>
            <w:left w:val="none" w:sz="0" w:space="0" w:color="auto"/>
            <w:bottom w:val="none" w:sz="0" w:space="0" w:color="auto"/>
            <w:right w:val="none" w:sz="0" w:space="0" w:color="auto"/>
          </w:divBdr>
        </w:div>
        <w:div w:id="7223251">
          <w:marLeft w:val="0"/>
          <w:marRight w:val="0"/>
          <w:marTop w:val="0"/>
          <w:marBottom w:val="0"/>
          <w:divBdr>
            <w:top w:val="none" w:sz="0" w:space="0" w:color="auto"/>
            <w:left w:val="none" w:sz="0" w:space="0" w:color="auto"/>
            <w:bottom w:val="none" w:sz="0" w:space="0" w:color="auto"/>
            <w:right w:val="none" w:sz="0" w:space="0" w:color="auto"/>
          </w:divBdr>
        </w:div>
        <w:div w:id="16154103">
          <w:marLeft w:val="0"/>
          <w:marRight w:val="0"/>
          <w:marTop w:val="0"/>
          <w:marBottom w:val="0"/>
          <w:divBdr>
            <w:top w:val="none" w:sz="0" w:space="0" w:color="auto"/>
            <w:left w:val="none" w:sz="0" w:space="0" w:color="auto"/>
            <w:bottom w:val="none" w:sz="0" w:space="0" w:color="auto"/>
            <w:right w:val="none" w:sz="0" w:space="0" w:color="auto"/>
          </w:divBdr>
        </w:div>
        <w:div w:id="16740830">
          <w:marLeft w:val="0"/>
          <w:marRight w:val="0"/>
          <w:marTop w:val="0"/>
          <w:marBottom w:val="0"/>
          <w:divBdr>
            <w:top w:val="none" w:sz="0" w:space="0" w:color="auto"/>
            <w:left w:val="none" w:sz="0" w:space="0" w:color="auto"/>
            <w:bottom w:val="none" w:sz="0" w:space="0" w:color="auto"/>
            <w:right w:val="none" w:sz="0" w:space="0" w:color="auto"/>
          </w:divBdr>
        </w:div>
        <w:div w:id="26218664">
          <w:marLeft w:val="0"/>
          <w:marRight w:val="0"/>
          <w:marTop w:val="0"/>
          <w:marBottom w:val="0"/>
          <w:divBdr>
            <w:top w:val="none" w:sz="0" w:space="0" w:color="auto"/>
            <w:left w:val="none" w:sz="0" w:space="0" w:color="auto"/>
            <w:bottom w:val="none" w:sz="0" w:space="0" w:color="auto"/>
            <w:right w:val="none" w:sz="0" w:space="0" w:color="auto"/>
          </w:divBdr>
        </w:div>
        <w:div w:id="27729507">
          <w:marLeft w:val="0"/>
          <w:marRight w:val="0"/>
          <w:marTop w:val="0"/>
          <w:marBottom w:val="0"/>
          <w:divBdr>
            <w:top w:val="none" w:sz="0" w:space="0" w:color="auto"/>
            <w:left w:val="none" w:sz="0" w:space="0" w:color="auto"/>
            <w:bottom w:val="none" w:sz="0" w:space="0" w:color="auto"/>
            <w:right w:val="none" w:sz="0" w:space="0" w:color="auto"/>
          </w:divBdr>
        </w:div>
        <w:div w:id="53050809">
          <w:marLeft w:val="0"/>
          <w:marRight w:val="0"/>
          <w:marTop w:val="0"/>
          <w:marBottom w:val="0"/>
          <w:divBdr>
            <w:top w:val="none" w:sz="0" w:space="0" w:color="auto"/>
            <w:left w:val="none" w:sz="0" w:space="0" w:color="auto"/>
            <w:bottom w:val="none" w:sz="0" w:space="0" w:color="auto"/>
            <w:right w:val="none" w:sz="0" w:space="0" w:color="auto"/>
          </w:divBdr>
        </w:div>
        <w:div w:id="82647185">
          <w:marLeft w:val="0"/>
          <w:marRight w:val="0"/>
          <w:marTop w:val="0"/>
          <w:marBottom w:val="0"/>
          <w:divBdr>
            <w:top w:val="none" w:sz="0" w:space="0" w:color="auto"/>
            <w:left w:val="none" w:sz="0" w:space="0" w:color="auto"/>
            <w:bottom w:val="none" w:sz="0" w:space="0" w:color="auto"/>
            <w:right w:val="none" w:sz="0" w:space="0" w:color="auto"/>
          </w:divBdr>
        </w:div>
        <w:div w:id="90400890">
          <w:marLeft w:val="0"/>
          <w:marRight w:val="0"/>
          <w:marTop w:val="0"/>
          <w:marBottom w:val="0"/>
          <w:divBdr>
            <w:top w:val="none" w:sz="0" w:space="0" w:color="auto"/>
            <w:left w:val="none" w:sz="0" w:space="0" w:color="auto"/>
            <w:bottom w:val="none" w:sz="0" w:space="0" w:color="auto"/>
            <w:right w:val="none" w:sz="0" w:space="0" w:color="auto"/>
          </w:divBdr>
        </w:div>
        <w:div w:id="115802461">
          <w:marLeft w:val="0"/>
          <w:marRight w:val="0"/>
          <w:marTop w:val="0"/>
          <w:marBottom w:val="0"/>
          <w:divBdr>
            <w:top w:val="none" w:sz="0" w:space="0" w:color="auto"/>
            <w:left w:val="none" w:sz="0" w:space="0" w:color="auto"/>
            <w:bottom w:val="none" w:sz="0" w:space="0" w:color="auto"/>
            <w:right w:val="none" w:sz="0" w:space="0" w:color="auto"/>
          </w:divBdr>
        </w:div>
        <w:div w:id="153186845">
          <w:marLeft w:val="0"/>
          <w:marRight w:val="0"/>
          <w:marTop w:val="0"/>
          <w:marBottom w:val="0"/>
          <w:divBdr>
            <w:top w:val="none" w:sz="0" w:space="0" w:color="auto"/>
            <w:left w:val="none" w:sz="0" w:space="0" w:color="auto"/>
            <w:bottom w:val="none" w:sz="0" w:space="0" w:color="auto"/>
            <w:right w:val="none" w:sz="0" w:space="0" w:color="auto"/>
          </w:divBdr>
        </w:div>
        <w:div w:id="170609484">
          <w:marLeft w:val="0"/>
          <w:marRight w:val="0"/>
          <w:marTop w:val="0"/>
          <w:marBottom w:val="0"/>
          <w:divBdr>
            <w:top w:val="none" w:sz="0" w:space="0" w:color="auto"/>
            <w:left w:val="none" w:sz="0" w:space="0" w:color="auto"/>
            <w:bottom w:val="none" w:sz="0" w:space="0" w:color="auto"/>
            <w:right w:val="none" w:sz="0" w:space="0" w:color="auto"/>
          </w:divBdr>
        </w:div>
        <w:div w:id="176848373">
          <w:marLeft w:val="0"/>
          <w:marRight w:val="0"/>
          <w:marTop w:val="0"/>
          <w:marBottom w:val="0"/>
          <w:divBdr>
            <w:top w:val="none" w:sz="0" w:space="0" w:color="auto"/>
            <w:left w:val="none" w:sz="0" w:space="0" w:color="auto"/>
            <w:bottom w:val="none" w:sz="0" w:space="0" w:color="auto"/>
            <w:right w:val="none" w:sz="0" w:space="0" w:color="auto"/>
          </w:divBdr>
        </w:div>
        <w:div w:id="200630541">
          <w:marLeft w:val="0"/>
          <w:marRight w:val="0"/>
          <w:marTop w:val="0"/>
          <w:marBottom w:val="0"/>
          <w:divBdr>
            <w:top w:val="none" w:sz="0" w:space="0" w:color="auto"/>
            <w:left w:val="none" w:sz="0" w:space="0" w:color="auto"/>
            <w:bottom w:val="none" w:sz="0" w:space="0" w:color="auto"/>
            <w:right w:val="none" w:sz="0" w:space="0" w:color="auto"/>
          </w:divBdr>
        </w:div>
        <w:div w:id="389227921">
          <w:marLeft w:val="0"/>
          <w:marRight w:val="0"/>
          <w:marTop w:val="0"/>
          <w:marBottom w:val="0"/>
          <w:divBdr>
            <w:top w:val="none" w:sz="0" w:space="0" w:color="auto"/>
            <w:left w:val="none" w:sz="0" w:space="0" w:color="auto"/>
            <w:bottom w:val="none" w:sz="0" w:space="0" w:color="auto"/>
            <w:right w:val="none" w:sz="0" w:space="0" w:color="auto"/>
          </w:divBdr>
        </w:div>
        <w:div w:id="411129144">
          <w:marLeft w:val="0"/>
          <w:marRight w:val="0"/>
          <w:marTop w:val="0"/>
          <w:marBottom w:val="0"/>
          <w:divBdr>
            <w:top w:val="none" w:sz="0" w:space="0" w:color="auto"/>
            <w:left w:val="none" w:sz="0" w:space="0" w:color="auto"/>
            <w:bottom w:val="none" w:sz="0" w:space="0" w:color="auto"/>
            <w:right w:val="none" w:sz="0" w:space="0" w:color="auto"/>
          </w:divBdr>
        </w:div>
        <w:div w:id="442892366">
          <w:marLeft w:val="0"/>
          <w:marRight w:val="0"/>
          <w:marTop w:val="0"/>
          <w:marBottom w:val="0"/>
          <w:divBdr>
            <w:top w:val="none" w:sz="0" w:space="0" w:color="auto"/>
            <w:left w:val="none" w:sz="0" w:space="0" w:color="auto"/>
            <w:bottom w:val="none" w:sz="0" w:space="0" w:color="auto"/>
            <w:right w:val="none" w:sz="0" w:space="0" w:color="auto"/>
          </w:divBdr>
        </w:div>
        <w:div w:id="464003730">
          <w:marLeft w:val="0"/>
          <w:marRight w:val="0"/>
          <w:marTop w:val="0"/>
          <w:marBottom w:val="0"/>
          <w:divBdr>
            <w:top w:val="none" w:sz="0" w:space="0" w:color="auto"/>
            <w:left w:val="none" w:sz="0" w:space="0" w:color="auto"/>
            <w:bottom w:val="none" w:sz="0" w:space="0" w:color="auto"/>
            <w:right w:val="none" w:sz="0" w:space="0" w:color="auto"/>
          </w:divBdr>
        </w:div>
        <w:div w:id="479855338">
          <w:marLeft w:val="0"/>
          <w:marRight w:val="0"/>
          <w:marTop w:val="0"/>
          <w:marBottom w:val="0"/>
          <w:divBdr>
            <w:top w:val="none" w:sz="0" w:space="0" w:color="auto"/>
            <w:left w:val="none" w:sz="0" w:space="0" w:color="auto"/>
            <w:bottom w:val="none" w:sz="0" w:space="0" w:color="auto"/>
            <w:right w:val="none" w:sz="0" w:space="0" w:color="auto"/>
          </w:divBdr>
        </w:div>
        <w:div w:id="500127643">
          <w:marLeft w:val="0"/>
          <w:marRight w:val="0"/>
          <w:marTop w:val="0"/>
          <w:marBottom w:val="0"/>
          <w:divBdr>
            <w:top w:val="none" w:sz="0" w:space="0" w:color="auto"/>
            <w:left w:val="none" w:sz="0" w:space="0" w:color="auto"/>
            <w:bottom w:val="none" w:sz="0" w:space="0" w:color="auto"/>
            <w:right w:val="none" w:sz="0" w:space="0" w:color="auto"/>
          </w:divBdr>
        </w:div>
        <w:div w:id="525364834">
          <w:marLeft w:val="0"/>
          <w:marRight w:val="0"/>
          <w:marTop w:val="0"/>
          <w:marBottom w:val="0"/>
          <w:divBdr>
            <w:top w:val="none" w:sz="0" w:space="0" w:color="auto"/>
            <w:left w:val="none" w:sz="0" w:space="0" w:color="auto"/>
            <w:bottom w:val="none" w:sz="0" w:space="0" w:color="auto"/>
            <w:right w:val="none" w:sz="0" w:space="0" w:color="auto"/>
          </w:divBdr>
        </w:div>
        <w:div w:id="527792290">
          <w:marLeft w:val="0"/>
          <w:marRight w:val="0"/>
          <w:marTop w:val="0"/>
          <w:marBottom w:val="0"/>
          <w:divBdr>
            <w:top w:val="none" w:sz="0" w:space="0" w:color="auto"/>
            <w:left w:val="none" w:sz="0" w:space="0" w:color="auto"/>
            <w:bottom w:val="none" w:sz="0" w:space="0" w:color="auto"/>
            <w:right w:val="none" w:sz="0" w:space="0" w:color="auto"/>
          </w:divBdr>
        </w:div>
        <w:div w:id="530263916">
          <w:marLeft w:val="0"/>
          <w:marRight w:val="0"/>
          <w:marTop w:val="0"/>
          <w:marBottom w:val="0"/>
          <w:divBdr>
            <w:top w:val="none" w:sz="0" w:space="0" w:color="auto"/>
            <w:left w:val="none" w:sz="0" w:space="0" w:color="auto"/>
            <w:bottom w:val="none" w:sz="0" w:space="0" w:color="auto"/>
            <w:right w:val="none" w:sz="0" w:space="0" w:color="auto"/>
          </w:divBdr>
        </w:div>
        <w:div w:id="543060979">
          <w:marLeft w:val="0"/>
          <w:marRight w:val="0"/>
          <w:marTop w:val="0"/>
          <w:marBottom w:val="0"/>
          <w:divBdr>
            <w:top w:val="none" w:sz="0" w:space="0" w:color="auto"/>
            <w:left w:val="none" w:sz="0" w:space="0" w:color="auto"/>
            <w:bottom w:val="none" w:sz="0" w:space="0" w:color="auto"/>
            <w:right w:val="none" w:sz="0" w:space="0" w:color="auto"/>
          </w:divBdr>
        </w:div>
        <w:div w:id="567770822">
          <w:marLeft w:val="0"/>
          <w:marRight w:val="0"/>
          <w:marTop w:val="0"/>
          <w:marBottom w:val="0"/>
          <w:divBdr>
            <w:top w:val="none" w:sz="0" w:space="0" w:color="auto"/>
            <w:left w:val="none" w:sz="0" w:space="0" w:color="auto"/>
            <w:bottom w:val="none" w:sz="0" w:space="0" w:color="auto"/>
            <w:right w:val="none" w:sz="0" w:space="0" w:color="auto"/>
          </w:divBdr>
        </w:div>
        <w:div w:id="598948017">
          <w:marLeft w:val="0"/>
          <w:marRight w:val="0"/>
          <w:marTop w:val="0"/>
          <w:marBottom w:val="0"/>
          <w:divBdr>
            <w:top w:val="none" w:sz="0" w:space="0" w:color="auto"/>
            <w:left w:val="none" w:sz="0" w:space="0" w:color="auto"/>
            <w:bottom w:val="none" w:sz="0" w:space="0" w:color="auto"/>
            <w:right w:val="none" w:sz="0" w:space="0" w:color="auto"/>
          </w:divBdr>
        </w:div>
        <w:div w:id="639843605">
          <w:marLeft w:val="0"/>
          <w:marRight w:val="0"/>
          <w:marTop w:val="0"/>
          <w:marBottom w:val="0"/>
          <w:divBdr>
            <w:top w:val="none" w:sz="0" w:space="0" w:color="auto"/>
            <w:left w:val="none" w:sz="0" w:space="0" w:color="auto"/>
            <w:bottom w:val="none" w:sz="0" w:space="0" w:color="auto"/>
            <w:right w:val="none" w:sz="0" w:space="0" w:color="auto"/>
          </w:divBdr>
        </w:div>
        <w:div w:id="755130867">
          <w:marLeft w:val="0"/>
          <w:marRight w:val="0"/>
          <w:marTop w:val="0"/>
          <w:marBottom w:val="0"/>
          <w:divBdr>
            <w:top w:val="none" w:sz="0" w:space="0" w:color="auto"/>
            <w:left w:val="none" w:sz="0" w:space="0" w:color="auto"/>
            <w:bottom w:val="none" w:sz="0" w:space="0" w:color="auto"/>
            <w:right w:val="none" w:sz="0" w:space="0" w:color="auto"/>
          </w:divBdr>
        </w:div>
        <w:div w:id="760562539">
          <w:marLeft w:val="0"/>
          <w:marRight w:val="0"/>
          <w:marTop w:val="0"/>
          <w:marBottom w:val="0"/>
          <w:divBdr>
            <w:top w:val="none" w:sz="0" w:space="0" w:color="auto"/>
            <w:left w:val="none" w:sz="0" w:space="0" w:color="auto"/>
            <w:bottom w:val="none" w:sz="0" w:space="0" w:color="auto"/>
            <w:right w:val="none" w:sz="0" w:space="0" w:color="auto"/>
          </w:divBdr>
        </w:div>
        <w:div w:id="761682288">
          <w:marLeft w:val="0"/>
          <w:marRight w:val="0"/>
          <w:marTop w:val="0"/>
          <w:marBottom w:val="0"/>
          <w:divBdr>
            <w:top w:val="none" w:sz="0" w:space="0" w:color="auto"/>
            <w:left w:val="none" w:sz="0" w:space="0" w:color="auto"/>
            <w:bottom w:val="none" w:sz="0" w:space="0" w:color="auto"/>
            <w:right w:val="none" w:sz="0" w:space="0" w:color="auto"/>
          </w:divBdr>
        </w:div>
        <w:div w:id="803425362">
          <w:marLeft w:val="0"/>
          <w:marRight w:val="0"/>
          <w:marTop w:val="0"/>
          <w:marBottom w:val="0"/>
          <w:divBdr>
            <w:top w:val="none" w:sz="0" w:space="0" w:color="auto"/>
            <w:left w:val="none" w:sz="0" w:space="0" w:color="auto"/>
            <w:bottom w:val="none" w:sz="0" w:space="0" w:color="auto"/>
            <w:right w:val="none" w:sz="0" w:space="0" w:color="auto"/>
          </w:divBdr>
        </w:div>
        <w:div w:id="804857291">
          <w:marLeft w:val="0"/>
          <w:marRight w:val="0"/>
          <w:marTop w:val="0"/>
          <w:marBottom w:val="0"/>
          <w:divBdr>
            <w:top w:val="none" w:sz="0" w:space="0" w:color="auto"/>
            <w:left w:val="none" w:sz="0" w:space="0" w:color="auto"/>
            <w:bottom w:val="none" w:sz="0" w:space="0" w:color="auto"/>
            <w:right w:val="none" w:sz="0" w:space="0" w:color="auto"/>
          </w:divBdr>
        </w:div>
        <w:div w:id="846092339">
          <w:marLeft w:val="0"/>
          <w:marRight w:val="0"/>
          <w:marTop w:val="0"/>
          <w:marBottom w:val="0"/>
          <w:divBdr>
            <w:top w:val="none" w:sz="0" w:space="0" w:color="auto"/>
            <w:left w:val="none" w:sz="0" w:space="0" w:color="auto"/>
            <w:bottom w:val="none" w:sz="0" w:space="0" w:color="auto"/>
            <w:right w:val="none" w:sz="0" w:space="0" w:color="auto"/>
          </w:divBdr>
        </w:div>
        <w:div w:id="885489176">
          <w:marLeft w:val="0"/>
          <w:marRight w:val="0"/>
          <w:marTop w:val="0"/>
          <w:marBottom w:val="0"/>
          <w:divBdr>
            <w:top w:val="none" w:sz="0" w:space="0" w:color="auto"/>
            <w:left w:val="none" w:sz="0" w:space="0" w:color="auto"/>
            <w:bottom w:val="none" w:sz="0" w:space="0" w:color="auto"/>
            <w:right w:val="none" w:sz="0" w:space="0" w:color="auto"/>
          </w:divBdr>
        </w:div>
        <w:div w:id="926966229">
          <w:marLeft w:val="0"/>
          <w:marRight w:val="0"/>
          <w:marTop w:val="0"/>
          <w:marBottom w:val="0"/>
          <w:divBdr>
            <w:top w:val="none" w:sz="0" w:space="0" w:color="auto"/>
            <w:left w:val="none" w:sz="0" w:space="0" w:color="auto"/>
            <w:bottom w:val="none" w:sz="0" w:space="0" w:color="auto"/>
            <w:right w:val="none" w:sz="0" w:space="0" w:color="auto"/>
          </w:divBdr>
        </w:div>
        <w:div w:id="944460964">
          <w:marLeft w:val="0"/>
          <w:marRight w:val="0"/>
          <w:marTop w:val="0"/>
          <w:marBottom w:val="0"/>
          <w:divBdr>
            <w:top w:val="none" w:sz="0" w:space="0" w:color="auto"/>
            <w:left w:val="none" w:sz="0" w:space="0" w:color="auto"/>
            <w:bottom w:val="none" w:sz="0" w:space="0" w:color="auto"/>
            <w:right w:val="none" w:sz="0" w:space="0" w:color="auto"/>
          </w:divBdr>
        </w:div>
        <w:div w:id="971793058">
          <w:marLeft w:val="0"/>
          <w:marRight w:val="0"/>
          <w:marTop w:val="0"/>
          <w:marBottom w:val="0"/>
          <w:divBdr>
            <w:top w:val="none" w:sz="0" w:space="0" w:color="auto"/>
            <w:left w:val="none" w:sz="0" w:space="0" w:color="auto"/>
            <w:bottom w:val="none" w:sz="0" w:space="0" w:color="auto"/>
            <w:right w:val="none" w:sz="0" w:space="0" w:color="auto"/>
          </w:divBdr>
        </w:div>
        <w:div w:id="986934891">
          <w:marLeft w:val="0"/>
          <w:marRight w:val="0"/>
          <w:marTop w:val="0"/>
          <w:marBottom w:val="0"/>
          <w:divBdr>
            <w:top w:val="none" w:sz="0" w:space="0" w:color="auto"/>
            <w:left w:val="none" w:sz="0" w:space="0" w:color="auto"/>
            <w:bottom w:val="none" w:sz="0" w:space="0" w:color="auto"/>
            <w:right w:val="none" w:sz="0" w:space="0" w:color="auto"/>
          </w:divBdr>
        </w:div>
        <w:div w:id="996305453">
          <w:marLeft w:val="0"/>
          <w:marRight w:val="0"/>
          <w:marTop w:val="0"/>
          <w:marBottom w:val="0"/>
          <w:divBdr>
            <w:top w:val="none" w:sz="0" w:space="0" w:color="auto"/>
            <w:left w:val="none" w:sz="0" w:space="0" w:color="auto"/>
            <w:bottom w:val="none" w:sz="0" w:space="0" w:color="auto"/>
            <w:right w:val="none" w:sz="0" w:space="0" w:color="auto"/>
          </w:divBdr>
        </w:div>
        <w:div w:id="1026565570">
          <w:marLeft w:val="0"/>
          <w:marRight w:val="0"/>
          <w:marTop w:val="0"/>
          <w:marBottom w:val="0"/>
          <w:divBdr>
            <w:top w:val="none" w:sz="0" w:space="0" w:color="auto"/>
            <w:left w:val="none" w:sz="0" w:space="0" w:color="auto"/>
            <w:bottom w:val="none" w:sz="0" w:space="0" w:color="auto"/>
            <w:right w:val="none" w:sz="0" w:space="0" w:color="auto"/>
          </w:divBdr>
        </w:div>
        <w:div w:id="1057170466">
          <w:marLeft w:val="0"/>
          <w:marRight w:val="0"/>
          <w:marTop w:val="0"/>
          <w:marBottom w:val="0"/>
          <w:divBdr>
            <w:top w:val="none" w:sz="0" w:space="0" w:color="auto"/>
            <w:left w:val="none" w:sz="0" w:space="0" w:color="auto"/>
            <w:bottom w:val="none" w:sz="0" w:space="0" w:color="auto"/>
            <w:right w:val="none" w:sz="0" w:space="0" w:color="auto"/>
          </w:divBdr>
        </w:div>
        <w:div w:id="1084301916">
          <w:marLeft w:val="0"/>
          <w:marRight w:val="0"/>
          <w:marTop w:val="0"/>
          <w:marBottom w:val="0"/>
          <w:divBdr>
            <w:top w:val="none" w:sz="0" w:space="0" w:color="auto"/>
            <w:left w:val="none" w:sz="0" w:space="0" w:color="auto"/>
            <w:bottom w:val="none" w:sz="0" w:space="0" w:color="auto"/>
            <w:right w:val="none" w:sz="0" w:space="0" w:color="auto"/>
          </w:divBdr>
        </w:div>
        <w:div w:id="1123382511">
          <w:marLeft w:val="0"/>
          <w:marRight w:val="0"/>
          <w:marTop w:val="0"/>
          <w:marBottom w:val="0"/>
          <w:divBdr>
            <w:top w:val="none" w:sz="0" w:space="0" w:color="auto"/>
            <w:left w:val="none" w:sz="0" w:space="0" w:color="auto"/>
            <w:bottom w:val="none" w:sz="0" w:space="0" w:color="auto"/>
            <w:right w:val="none" w:sz="0" w:space="0" w:color="auto"/>
          </w:divBdr>
        </w:div>
        <w:div w:id="1141733337">
          <w:marLeft w:val="0"/>
          <w:marRight w:val="0"/>
          <w:marTop w:val="0"/>
          <w:marBottom w:val="0"/>
          <w:divBdr>
            <w:top w:val="none" w:sz="0" w:space="0" w:color="auto"/>
            <w:left w:val="none" w:sz="0" w:space="0" w:color="auto"/>
            <w:bottom w:val="none" w:sz="0" w:space="0" w:color="auto"/>
            <w:right w:val="none" w:sz="0" w:space="0" w:color="auto"/>
          </w:divBdr>
        </w:div>
        <w:div w:id="1149058870">
          <w:marLeft w:val="0"/>
          <w:marRight w:val="0"/>
          <w:marTop w:val="0"/>
          <w:marBottom w:val="0"/>
          <w:divBdr>
            <w:top w:val="none" w:sz="0" w:space="0" w:color="auto"/>
            <w:left w:val="none" w:sz="0" w:space="0" w:color="auto"/>
            <w:bottom w:val="none" w:sz="0" w:space="0" w:color="auto"/>
            <w:right w:val="none" w:sz="0" w:space="0" w:color="auto"/>
          </w:divBdr>
        </w:div>
        <w:div w:id="1193030005">
          <w:marLeft w:val="0"/>
          <w:marRight w:val="0"/>
          <w:marTop w:val="0"/>
          <w:marBottom w:val="0"/>
          <w:divBdr>
            <w:top w:val="none" w:sz="0" w:space="0" w:color="auto"/>
            <w:left w:val="none" w:sz="0" w:space="0" w:color="auto"/>
            <w:bottom w:val="none" w:sz="0" w:space="0" w:color="auto"/>
            <w:right w:val="none" w:sz="0" w:space="0" w:color="auto"/>
          </w:divBdr>
        </w:div>
        <w:div w:id="1209683579">
          <w:marLeft w:val="0"/>
          <w:marRight w:val="0"/>
          <w:marTop w:val="0"/>
          <w:marBottom w:val="0"/>
          <w:divBdr>
            <w:top w:val="none" w:sz="0" w:space="0" w:color="auto"/>
            <w:left w:val="none" w:sz="0" w:space="0" w:color="auto"/>
            <w:bottom w:val="none" w:sz="0" w:space="0" w:color="auto"/>
            <w:right w:val="none" w:sz="0" w:space="0" w:color="auto"/>
          </w:divBdr>
        </w:div>
        <w:div w:id="1225802060">
          <w:marLeft w:val="0"/>
          <w:marRight w:val="0"/>
          <w:marTop w:val="0"/>
          <w:marBottom w:val="0"/>
          <w:divBdr>
            <w:top w:val="none" w:sz="0" w:space="0" w:color="auto"/>
            <w:left w:val="none" w:sz="0" w:space="0" w:color="auto"/>
            <w:bottom w:val="none" w:sz="0" w:space="0" w:color="auto"/>
            <w:right w:val="none" w:sz="0" w:space="0" w:color="auto"/>
          </w:divBdr>
        </w:div>
        <w:div w:id="1235697389">
          <w:marLeft w:val="0"/>
          <w:marRight w:val="0"/>
          <w:marTop w:val="0"/>
          <w:marBottom w:val="0"/>
          <w:divBdr>
            <w:top w:val="none" w:sz="0" w:space="0" w:color="auto"/>
            <w:left w:val="none" w:sz="0" w:space="0" w:color="auto"/>
            <w:bottom w:val="none" w:sz="0" w:space="0" w:color="auto"/>
            <w:right w:val="none" w:sz="0" w:space="0" w:color="auto"/>
          </w:divBdr>
        </w:div>
        <w:div w:id="1247955048">
          <w:marLeft w:val="0"/>
          <w:marRight w:val="0"/>
          <w:marTop w:val="0"/>
          <w:marBottom w:val="0"/>
          <w:divBdr>
            <w:top w:val="none" w:sz="0" w:space="0" w:color="auto"/>
            <w:left w:val="none" w:sz="0" w:space="0" w:color="auto"/>
            <w:bottom w:val="none" w:sz="0" w:space="0" w:color="auto"/>
            <w:right w:val="none" w:sz="0" w:space="0" w:color="auto"/>
          </w:divBdr>
        </w:div>
        <w:div w:id="1282154206">
          <w:marLeft w:val="0"/>
          <w:marRight w:val="0"/>
          <w:marTop w:val="0"/>
          <w:marBottom w:val="0"/>
          <w:divBdr>
            <w:top w:val="none" w:sz="0" w:space="0" w:color="auto"/>
            <w:left w:val="none" w:sz="0" w:space="0" w:color="auto"/>
            <w:bottom w:val="none" w:sz="0" w:space="0" w:color="auto"/>
            <w:right w:val="none" w:sz="0" w:space="0" w:color="auto"/>
          </w:divBdr>
        </w:div>
        <w:div w:id="1284381542">
          <w:marLeft w:val="0"/>
          <w:marRight w:val="0"/>
          <w:marTop w:val="0"/>
          <w:marBottom w:val="0"/>
          <w:divBdr>
            <w:top w:val="none" w:sz="0" w:space="0" w:color="auto"/>
            <w:left w:val="none" w:sz="0" w:space="0" w:color="auto"/>
            <w:bottom w:val="none" w:sz="0" w:space="0" w:color="auto"/>
            <w:right w:val="none" w:sz="0" w:space="0" w:color="auto"/>
          </w:divBdr>
        </w:div>
        <w:div w:id="1291279012">
          <w:marLeft w:val="0"/>
          <w:marRight w:val="0"/>
          <w:marTop w:val="0"/>
          <w:marBottom w:val="0"/>
          <w:divBdr>
            <w:top w:val="none" w:sz="0" w:space="0" w:color="auto"/>
            <w:left w:val="none" w:sz="0" w:space="0" w:color="auto"/>
            <w:bottom w:val="none" w:sz="0" w:space="0" w:color="auto"/>
            <w:right w:val="none" w:sz="0" w:space="0" w:color="auto"/>
          </w:divBdr>
        </w:div>
        <w:div w:id="1365904736">
          <w:marLeft w:val="0"/>
          <w:marRight w:val="0"/>
          <w:marTop w:val="0"/>
          <w:marBottom w:val="0"/>
          <w:divBdr>
            <w:top w:val="none" w:sz="0" w:space="0" w:color="auto"/>
            <w:left w:val="none" w:sz="0" w:space="0" w:color="auto"/>
            <w:bottom w:val="none" w:sz="0" w:space="0" w:color="auto"/>
            <w:right w:val="none" w:sz="0" w:space="0" w:color="auto"/>
          </w:divBdr>
        </w:div>
        <w:div w:id="1384717451">
          <w:marLeft w:val="0"/>
          <w:marRight w:val="0"/>
          <w:marTop w:val="0"/>
          <w:marBottom w:val="0"/>
          <w:divBdr>
            <w:top w:val="none" w:sz="0" w:space="0" w:color="auto"/>
            <w:left w:val="none" w:sz="0" w:space="0" w:color="auto"/>
            <w:bottom w:val="none" w:sz="0" w:space="0" w:color="auto"/>
            <w:right w:val="none" w:sz="0" w:space="0" w:color="auto"/>
          </w:divBdr>
        </w:div>
        <w:div w:id="1418095750">
          <w:marLeft w:val="0"/>
          <w:marRight w:val="0"/>
          <w:marTop w:val="0"/>
          <w:marBottom w:val="0"/>
          <w:divBdr>
            <w:top w:val="none" w:sz="0" w:space="0" w:color="auto"/>
            <w:left w:val="none" w:sz="0" w:space="0" w:color="auto"/>
            <w:bottom w:val="none" w:sz="0" w:space="0" w:color="auto"/>
            <w:right w:val="none" w:sz="0" w:space="0" w:color="auto"/>
          </w:divBdr>
        </w:div>
        <w:div w:id="1428961997">
          <w:marLeft w:val="0"/>
          <w:marRight w:val="0"/>
          <w:marTop w:val="0"/>
          <w:marBottom w:val="0"/>
          <w:divBdr>
            <w:top w:val="none" w:sz="0" w:space="0" w:color="auto"/>
            <w:left w:val="none" w:sz="0" w:space="0" w:color="auto"/>
            <w:bottom w:val="none" w:sz="0" w:space="0" w:color="auto"/>
            <w:right w:val="none" w:sz="0" w:space="0" w:color="auto"/>
          </w:divBdr>
        </w:div>
        <w:div w:id="1439520047">
          <w:marLeft w:val="0"/>
          <w:marRight w:val="0"/>
          <w:marTop w:val="0"/>
          <w:marBottom w:val="0"/>
          <w:divBdr>
            <w:top w:val="none" w:sz="0" w:space="0" w:color="auto"/>
            <w:left w:val="none" w:sz="0" w:space="0" w:color="auto"/>
            <w:bottom w:val="none" w:sz="0" w:space="0" w:color="auto"/>
            <w:right w:val="none" w:sz="0" w:space="0" w:color="auto"/>
          </w:divBdr>
        </w:div>
        <w:div w:id="1449465252">
          <w:marLeft w:val="0"/>
          <w:marRight w:val="0"/>
          <w:marTop w:val="0"/>
          <w:marBottom w:val="0"/>
          <w:divBdr>
            <w:top w:val="none" w:sz="0" w:space="0" w:color="auto"/>
            <w:left w:val="none" w:sz="0" w:space="0" w:color="auto"/>
            <w:bottom w:val="none" w:sz="0" w:space="0" w:color="auto"/>
            <w:right w:val="none" w:sz="0" w:space="0" w:color="auto"/>
          </w:divBdr>
        </w:div>
        <w:div w:id="1453134932">
          <w:marLeft w:val="0"/>
          <w:marRight w:val="0"/>
          <w:marTop w:val="0"/>
          <w:marBottom w:val="0"/>
          <w:divBdr>
            <w:top w:val="none" w:sz="0" w:space="0" w:color="auto"/>
            <w:left w:val="none" w:sz="0" w:space="0" w:color="auto"/>
            <w:bottom w:val="none" w:sz="0" w:space="0" w:color="auto"/>
            <w:right w:val="none" w:sz="0" w:space="0" w:color="auto"/>
          </w:divBdr>
        </w:div>
        <w:div w:id="1463033166">
          <w:marLeft w:val="0"/>
          <w:marRight w:val="0"/>
          <w:marTop w:val="0"/>
          <w:marBottom w:val="0"/>
          <w:divBdr>
            <w:top w:val="none" w:sz="0" w:space="0" w:color="auto"/>
            <w:left w:val="none" w:sz="0" w:space="0" w:color="auto"/>
            <w:bottom w:val="none" w:sz="0" w:space="0" w:color="auto"/>
            <w:right w:val="none" w:sz="0" w:space="0" w:color="auto"/>
          </w:divBdr>
        </w:div>
        <w:div w:id="1464812204">
          <w:marLeft w:val="0"/>
          <w:marRight w:val="0"/>
          <w:marTop w:val="0"/>
          <w:marBottom w:val="0"/>
          <w:divBdr>
            <w:top w:val="none" w:sz="0" w:space="0" w:color="auto"/>
            <w:left w:val="none" w:sz="0" w:space="0" w:color="auto"/>
            <w:bottom w:val="none" w:sz="0" w:space="0" w:color="auto"/>
            <w:right w:val="none" w:sz="0" w:space="0" w:color="auto"/>
          </w:divBdr>
        </w:div>
        <w:div w:id="1483891387">
          <w:marLeft w:val="0"/>
          <w:marRight w:val="0"/>
          <w:marTop w:val="0"/>
          <w:marBottom w:val="0"/>
          <w:divBdr>
            <w:top w:val="none" w:sz="0" w:space="0" w:color="auto"/>
            <w:left w:val="none" w:sz="0" w:space="0" w:color="auto"/>
            <w:bottom w:val="none" w:sz="0" w:space="0" w:color="auto"/>
            <w:right w:val="none" w:sz="0" w:space="0" w:color="auto"/>
          </w:divBdr>
        </w:div>
        <w:div w:id="1507400184">
          <w:marLeft w:val="0"/>
          <w:marRight w:val="0"/>
          <w:marTop w:val="0"/>
          <w:marBottom w:val="0"/>
          <w:divBdr>
            <w:top w:val="none" w:sz="0" w:space="0" w:color="auto"/>
            <w:left w:val="none" w:sz="0" w:space="0" w:color="auto"/>
            <w:bottom w:val="none" w:sz="0" w:space="0" w:color="auto"/>
            <w:right w:val="none" w:sz="0" w:space="0" w:color="auto"/>
          </w:divBdr>
        </w:div>
        <w:div w:id="1578518212">
          <w:marLeft w:val="0"/>
          <w:marRight w:val="0"/>
          <w:marTop w:val="0"/>
          <w:marBottom w:val="0"/>
          <w:divBdr>
            <w:top w:val="none" w:sz="0" w:space="0" w:color="auto"/>
            <w:left w:val="none" w:sz="0" w:space="0" w:color="auto"/>
            <w:bottom w:val="none" w:sz="0" w:space="0" w:color="auto"/>
            <w:right w:val="none" w:sz="0" w:space="0" w:color="auto"/>
          </w:divBdr>
        </w:div>
        <w:div w:id="1613131283">
          <w:marLeft w:val="0"/>
          <w:marRight w:val="0"/>
          <w:marTop w:val="0"/>
          <w:marBottom w:val="0"/>
          <w:divBdr>
            <w:top w:val="none" w:sz="0" w:space="0" w:color="auto"/>
            <w:left w:val="none" w:sz="0" w:space="0" w:color="auto"/>
            <w:bottom w:val="none" w:sz="0" w:space="0" w:color="auto"/>
            <w:right w:val="none" w:sz="0" w:space="0" w:color="auto"/>
          </w:divBdr>
        </w:div>
        <w:div w:id="1615673096">
          <w:marLeft w:val="0"/>
          <w:marRight w:val="0"/>
          <w:marTop w:val="0"/>
          <w:marBottom w:val="0"/>
          <w:divBdr>
            <w:top w:val="none" w:sz="0" w:space="0" w:color="auto"/>
            <w:left w:val="none" w:sz="0" w:space="0" w:color="auto"/>
            <w:bottom w:val="none" w:sz="0" w:space="0" w:color="auto"/>
            <w:right w:val="none" w:sz="0" w:space="0" w:color="auto"/>
          </w:divBdr>
        </w:div>
        <w:div w:id="1644313441">
          <w:marLeft w:val="0"/>
          <w:marRight w:val="0"/>
          <w:marTop w:val="0"/>
          <w:marBottom w:val="0"/>
          <w:divBdr>
            <w:top w:val="none" w:sz="0" w:space="0" w:color="auto"/>
            <w:left w:val="none" w:sz="0" w:space="0" w:color="auto"/>
            <w:bottom w:val="none" w:sz="0" w:space="0" w:color="auto"/>
            <w:right w:val="none" w:sz="0" w:space="0" w:color="auto"/>
          </w:divBdr>
        </w:div>
        <w:div w:id="1681813394">
          <w:marLeft w:val="0"/>
          <w:marRight w:val="0"/>
          <w:marTop w:val="0"/>
          <w:marBottom w:val="0"/>
          <w:divBdr>
            <w:top w:val="none" w:sz="0" w:space="0" w:color="auto"/>
            <w:left w:val="none" w:sz="0" w:space="0" w:color="auto"/>
            <w:bottom w:val="none" w:sz="0" w:space="0" w:color="auto"/>
            <w:right w:val="none" w:sz="0" w:space="0" w:color="auto"/>
          </w:divBdr>
        </w:div>
        <w:div w:id="1705251251">
          <w:marLeft w:val="0"/>
          <w:marRight w:val="0"/>
          <w:marTop w:val="0"/>
          <w:marBottom w:val="0"/>
          <w:divBdr>
            <w:top w:val="none" w:sz="0" w:space="0" w:color="auto"/>
            <w:left w:val="none" w:sz="0" w:space="0" w:color="auto"/>
            <w:bottom w:val="none" w:sz="0" w:space="0" w:color="auto"/>
            <w:right w:val="none" w:sz="0" w:space="0" w:color="auto"/>
          </w:divBdr>
        </w:div>
        <w:div w:id="1718817614">
          <w:marLeft w:val="0"/>
          <w:marRight w:val="0"/>
          <w:marTop w:val="0"/>
          <w:marBottom w:val="0"/>
          <w:divBdr>
            <w:top w:val="none" w:sz="0" w:space="0" w:color="auto"/>
            <w:left w:val="none" w:sz="0" w:space="0" w:color="auto"/>
            <w:bottom w:val="none" w:sz="0" w:space="0" w:color="auto"/>
            <w:right w:val="none" w:sz="0" w:space="0" w:color="auto"/>
          </w:divBdr>
        </w:div>
        <w:div w:id="1729570452">
          <w:marLeft w:val="0"/>
          <w:marRight w:val="0"/>
          <w:marTop w:val="0"/>
          <w:marBottom w:val="0"/>
          <w:divBdr>
            <w:top w:val="none" w:sz="0" w:space="0" w:color="auto"/>
            <w:left w:val="none" w:sz="0" w:space="0" w:color="auto"/>
            <w:bottom w:val="none" w:sz="0" w:space="0" w:color="auto"/>
            <w:right w:val="none" w:sz="0" w:space="0" w:color="auto"/>
          </w:divBdr>
        </w:div>
        <w:div w:id="1760829391">
          <w:marLeft w:val="0"/>
          <w:marRight w:val="0"/>
          <w:marTop w:val="0"/>
          <w:marBottom w:val="0"/>
          <w:divBdr>
            <w:top w:val="none" w:sz="0" w:space="0" w:color="auto"/>
            <w:left w:val="none" w:sz="0" w:space="0" w:color="auto"/>
            <w:bottom w:val="none" w:sz="0" w:space="0" w:color="auto"/>
            <w:right w:val="none" w:sz="0" w:space="0" w:color="auto"/>
          </w:divBdr>
        </w:div>
        <w:div w:id="1761371910">
          <w:marLeft w:val="0"/>
          <w:marRight w:val="0"/>
          <w:marTop w:val="0"/>
          <w:marBottom w:val="0"/>
          <w:divBdr>
            <w:top w:val="none" w:sz="0" w:space="0" w:color="auto"/>
            <w:left w:val="none" w:sz="0" w:space="0" w:color="auto"/>
            <w:bottom w:val="none" w:sz="0" w:space="0" w:color="auto"/>
            <w:right w:val="none" w:sz="0" w:space="0" w:color="auto"/>
          </w:divBdr>
        </w:div>
        <w:div w:id="1762605860">
          <w:marLeft w:val="0"/>
          <w:marRight w:val="0"/>
          <w:marTop w:val="0"/>
          <w:marBottom w:val="0"/>
          <w:divBdr>
            <w:top w:val="none" w:sz="0" w:space="0" w:color="auto"/>
            <w:left w:val="none" w:sz="0" w:space="0" w:color="auto"/>
            <w:bottom w:val="none" w:sz="0" w:space="0" w:color="auto"/>
            <w:right w:val="none" w:sz="0" w:space="0" w:color="auto"/>
          </w:divBdr>
        </w:div>
        <w:div w:id="1849444774">
          <w:marLeft w:val="0"/>
          <w:marRight w:val="0"/>
          <w:marTop w:val="0"/>
          <w:marBottom w:val="0"/>
          <w:divBdr>
            <w:top w:val="none" w:sz="0" w:space="0" w:color="auto"/>
            <w:left w:val="none" w:sz="0" w:space="0" w:color="auto"/>
            <w:bottom w:val="none" w:sz="0" w:space="0" w:color="auto"/>
            <w:right w:val="none" w:sz="0" w:space="0" w:color="auto"/>
          </w:divBdr>
        </w:div>
        <w:div w:id="1884902569">
          <w:marLeft w:val="0"/>
          <w:marRight w:val="0"/>
          <w:marTop w:val="0"/>
          <w:marBottom w:val="0"/>
          <w:divBdr>
            <w:top w:val="none" w:sz="0" w:space="0" w:color="auto"/>
            <w:left w:val="none" w:sz="0" w:space="0" w:color="auto"/>
            <w:bottom w:val="none" w:sz="0" w:space="0" w:color="auto"/>
            <w:right w:val="none" w:sz="0" w:space="0" w:color="auto"/>
          </w:divBdr>
        </w:div>
        <w:div w:id="1924412916">
          <w:marLeft w:val="0"/>
          <w:marRight w:val="0"/>
          <w:marTop w:val="0"/>
          <w:marBottom w:val="0"/>
          <w:divBdr>
            <w:top w:val="none" w:sz="0" w:space="0" w:color="auto"/>
            <w:left w:val="none" w:sz="0" w:space="0" w:color="auto"/>
            <w:bottom w:val="none" w:sz="0" w:space="0" w:color="auto"/>
            <w:right w:val="none" w:sz="0" w:space="0" w:color="auto"/>
          </w:divBdr>
        </w:div>
        <w:div w:id="1929655589">
          <w:marLeft w:val="0"/>
          <w:marRight w:val="0"/>
          <w:marTop w:val="0"/>
          <w:marBottom w:val="0"/>
          <w:divBdr>
            <w:top w:val="none" w:sz="0" w:space="0" w:color="auto"/>
            <w:left w:val="none" w:sz="0" w:space="0" w:color="auto"/>
            <w:bottom w:val="none" w:sz="0" w:space="0" w:color="auto"/>
            <w:right w:val="none" w:sz="0" w:space="0" w:color="auto"/>
          </w:divBdr>
        </w:div>
        <w:div w:id="1960794355">
          <w:marLeft w:val="0"/>
          <w:marRight w:val="0"/>
          <w:marTop w:val="0"/>
          <w:marBottom w:val="0"/>
          <w:divBdr>
            <w:top w:val="none" w:sz="0" w:space="0" w:color="auto"/>
            <w:left w:val="none" w:sz="0" w:space="0" w:color="auto"/>
            <w:bottom w:val="none" w:sz="0" w:space="0" w:color="auto"/>
            <w:right w:val="none" w:sz="0" w:space="0" w:color="auto"/>
          </w:divBdr>
        </w:div>
        <w:div w:id="2005040034">
          <w:marLeft w:val="0"/>
          <w:marRight w:val="0"/>
          <w:marTop w:val="0"/>
          <w:marBottom w:val="0"/>
          <w:divBdr>
            <w:top w:val="none" w:sz="0" w:space="0" w:color="auto"/>
            <w:left w:val="none" w:sz="0" w:space="0" w:color="auto"/>
            <w:bottom w:val="none" w:sz="0" w:space="0" w:color="auto"/>
            <w:right w:val="none" w:sz="0" w:space="0" w:color="auto"/>
          </w:divBdr>
        </w:div>
        <w:div w:id="2005811940">
          <w:marLeft w:val="0"/>
          <w:marRight w:val="0"/>
          <w:marTop w:val="0"/>
          <w:marBottom w:val="0"/>
          <w:divBdr>
            <w:top w:val="none" w:sz="0" w:space="0" w:color="auto"/>
            <w:left w:val="none" w:sz="0" w:space="0" w:color="auto"/>
            <w:bottom w:val="none" w:sz="0" w:space="0" w:color="auto"/>
            <w:right w:val="none" w:sz="0" w:space="0" w:color="auto"/>
          </w:divBdr>
        </w:div>
        <w:div w:id="2026712140">
          <w:marLeft w:val="0"/>
          <w:marRight w:val="0"/>
          <w:marTop w:val="0"/>
          <w:marBottom w:val="0"/>
          <w:divBdr>
            <w:top w:val="none" w:sz="0" w:space="0" w:color="auto"/>
            <w:left w:val="none" w:sz="0" w:space="0" w:color="auto"/>
            <w:bottom w:val="none" w:sz="0" w:space="0" w:color="auto"/>
            <w:right w:val="none" w:sz="0" w:space="0" w:color="auto"/>
          </w:divBdr>
        </w:div>
        <w:div w:id="2046131775">
          <w:marLeft w:val="0"/>
          <w:marRight w:val="0"/>
          <w:marTop w:val="0"/>
          <w:marBottom w:val="0"/>
          <w:divBdr>
            <w:top w:val="none" w:sz="0" w:space="0" w:color="auto"/>
            <w:left w:val="none" w:sz="0" w:space="0" w:color="auto"/>
            <w:bottom w:val="none" w:sz="0" w:space="0" w:color="auto"/>
            <w:right w:val="none" w:sz="0" w:space="0" w:color="auto"/>
          </w:divBdr>
        </w:div>
        <w:div w:id="2054651135">
          <w:marLeft w:val="0"/>
          <w:marRight w:val="0"/>
          <w:marTop w:val="0"/>
          <w:marBottom w:val="0"/>
          <w:divBdr>
            <w:top w:val="none" w:sz="0" w:space="0" w:color="auto"/>
            <w:left w:val="none" w:sz="0" w:space="0" w:color="auto"/>
            <w:bottom w:val="none" w:sz="0" w:space="0" w:color="auto"/>
            <w:right w:val="none" w:sz="0" w:space="0" w:color="auto"/>
          </w:divBdr>
        </w:div>
        <w:div w:id="2057311917">
          <w:marLeft w:val="0"/>
          <w:marRight w:val="0"/>
          <w:marTop w:val="0"/>
          <w:marBottom w:val="0"/>
          <w:divBdr>
            <w:top w:val="none" w:sz="0" w:space="0" w:color="auto"/>
            <w:left w:val="none" w:sz="0" w:space="0" w:color="auto"/>
            <w:bottom w:val="none" w:sz="0" w:space="0" w:color="auto"/>
            <w:right w:val="none" w:sz="0" w:space="0" w:color="auto"/>
          </w:divBdr>
        </w:div>
        <w:div w:id="2073694174">
          <w:marLeft w:val="0"/>
          <w:marRight w:val="0"/>
          <w:marTop w:val="0"/>
          <w:marBottom w:val="0"/>
          <w:divBdr>
            <w:top w:val="none" w:sz="0" w:space="0" w:color="auto"/>
            <w:left w:val="none" w:sz="0" w:space="0" w:color="auto"/>
            <w:bottom w:val="none" w:sz="0" w:space="0" w:color="auto"/>
            <w:right w:val="none" w:sz="0" w:space="0" w:color="auto"/>
          </w:divBdr>
        </w:div>
        <w:div w:id="2100053945">
          <w:marLeft w:val="0"/>
          <w:marRight w:val="0"/>
          <w:marTop w:val="0"/>
          <w:marBottom w:val="0"/>
          <w:divBdr>
            <w:top w:val="none" w:sz="0" w:space="0" w:color="auto"/>
            <w:left w:val="none" w:sz="0" w:space="0" w:color="auto"/>
            <w:bottom w:val="none" w:sz="0" w:space="0" w:color="auto"/>
            <w:right w:val="none" w:sz="0" w:space="0" w:color="auto"/>
          </w:divBdr>
        </w:div>
      </w:divsChild>
    </w:div>
    <w:div w:id="192807505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0"/>
          <w:divBdr>
            <w:top w:val="none" w:sz="0" w:space="0" w:color="auto"/>
            <w:left w:val="none" w:sz="0" w:space="0" w:color="auto"/>
            <w:bottom w:val="none" w:sz="0" w:space="0" w:color="auto"/>
            <w:right w:val="none" w:sz="0" w:space="0" w:color="auto"/>
          </w:divBdr>
          <w:divsChild>
            <w:div w:id="49764923">
              <w:marLeft w:val="0"/>
              <w:marRight w:val="0"/>
              <w:marTop w:val="0"/>
              <w:marBottom w:val="0"/>
              <w:divBdr>
                <w:top w:val="none" w:sz="0" w:space="0" w:color="auto"/>
                <w:left w:val="none" w:sz="0" w:space="0" w:color="auto"/>
                <w:bottom w:val="none" w:sz="0" w:space="0" w:color="auto"/>
                <w:right w:val="none" w:sz="0" w:space="0" w:color="auto"/>
              </w:divBdr>
            </w:div>
            <w:div w:id="634797382">
              <w:marLeft w:val="0"/>
              <w:marRight w:val="0"/>
              <w:marTop w:val="0"/>
              <w:marBottom w:val="0"/>
              <w:divBdr>
                <w:top w:val="none" w:sz="0" w:space="0" w:color="auto"/>
                <w:left w:val="none" w:sz="0" w:space="0" w:color="auto"/>
                <w:bottom w:val="none" w:sz="0" w:space="0" w:color="auto"/>
                <w:right w:val="none" w:sz="0" w:space="0" w:color="auto"/>
              </w:divBdr>
            </w:div>
            <w:div w:id="742218130">
              <w:marLeft w:val="0"/>
              <w:marRight w:val="0"/>
              <w:marTop w:val="0"/>
              <w:marBottom w:val="0"/>
              <w:divBdr>
                <w:top w:val="none" w:sz="0" w:space="0" w:color="auto"/>
                <w:left w:val="none" w:sz="0" w:space="0" w:color="auto"/>
                <w:bottom w:val="none" w:sz="0" w:space="0" w:color="auto"/>
                <w:right w:val="none" w:sz="0" w:space="0" w:color="auto"/>
              </w:divBdr>
            </w:div>
            <w:div w:id="997078383">
              <w:marLeft w:val="0"/>
              <w:marRight w:val="0"/>
              <w:marTop w:val="0"/>
              <w:marBottom w:val="0"/>
              <w:divBdr>
                <w:top w:val="none" w:sz="0" w:space="0" w:color="auto"/>
                <w:left w:val="none" w:sz="0" w:space="0" w:color="auto"/>
                <w:bottom w:val="none" w:sz="0" w:space="0" w:color="auto"/>
                <w:right w:val="none" w:sz="0" w:space="0" w:color="auto"/>
              </w:divBdr>
            </w:div>
            <w:div w:id="1109159715">
              <w:marLeft w:val="0"/>
              <w:marRight w:val="0"/>
              <w:marTop w:val="0"/>
              <w:marBottom w:val="0"/>
              <w:divBdr>
                <w:top w:val="none" w:sz="0" w:space="0" w:color="auto"/>
                <w:left w:val="none" w:sz="0" w:space="0" w:color="auto"/>
                <w:bottom w:val="none" w:sz="0" w:space="0" w:color="auto"/>
                <w:right w:val="none" w:sz="0" w:space="0" w:color="auto"/>
              </w:divBdr>
            </w:div>
            <w:div w:id="1144003354">
              <w:marLeft w:val="0"/>
              <w:marRight w:val="0"/>
              <w:marTop w:val="0"/>
              <w:marBottom w:val="0"/>
              <w:divBdr>
                <w:top w:val="none" w:sz="0" w:space="0" w:color="auto"/>
                <w:left w:val="none" w:sz="0" w:space="0" w:color="auto"/>
                <w:bottom w:val="none" w:sz="0" w:space="0" w:color="auto"/>
                <w:right w:val="none" w:sz="0" w:space="0" w:color="auto"/>
              </w:divBdr>
            </w:div>
            <w:div w:id="1203857683">
              <w:marLeft w:val="0"/>
              <w:marRight w:val="0"/>
              <w:marTop w:val="0"/>
              <w:marBottom w:val="0"/>
              <w:divBdr>
                <w:top w:val="none" w:sz="0" w:space="0" w:color="auto"/>
                <w:left w:val="none" w:sz="0" w:space="0" w:color="auto"/>
                <w:bottom w:val="none" w:sz="0" w:space="0" w:color="auto"/>
                <w:right w:val="none" w:sz="0" w:space="0" w:color="auto"/>
              </w:divBdr>
            </w:div>
            <w:div w:id="1238856069">
              <w:marLeft w:val="0"/>
              <w:marRight w:val="0"/>
              <w:marTop w:val="0"/>
              <w:marBottom w:val="0"/>
              <w:divBdr>
                <w:top w:val="none" w:sz="0" w:space="0" w:color="auto"/>
                <w:left w:val="none" w:sz="0" w:space="0" w:color="auto"/>
                <w:bottom w:val="none" w:sz="0" w:space="0" w:color="auto"/>
                <w:right w:val="none" w:sz="0" w:space="0" w:color="auto"/>
              </w:divBdr>
            </w:div>
            <w:div w:id="1252350382">
              <w:marLeft w:val="0"/>
              <w:marRight w:val="0"/>
              <w:marTop w:val="0"/>
              <w:marBottom w:val="0"/>
              <w:divBdr>
                <w:top w:val="none" w:sz="0" w:space="0" w:color="auto"/>
                <w:left w:val="none" w:sz="0" w:space="0" w:color="auto"/>
                <w:bottom w:val="none" w:sz="0" w:space="0" w:color="auto"/>
                <w:right w:val="none" w:sz="0" w:space="0" w:color="auto"/>
              </w:divBdr>
            </w:div>
            <w:div w:id="1257010039">
              <w:marLeft w:val="0"/>
              <w:marRight w:val="0"/>
              <w:marTop w:val="0"/>
              <w:marBottom w:val="0"/>
              <w:divBdr>
                <w:top w:val="none" w:sz="0" w:space="0" w:color="auto"/>
                <w:left w:val="none" w:sz="0" w:space="0" w:color="auto"/>
                <w:bottom w:val="none" w:sz="0" w:space="0" w:color="auto"/>
                <w:right w:val="none" w:sz="0" w:space="0" w:color="auto"/>
              </w:divBdr>
            </w:div>
            <w:div w:id="1731541261">
              <w:marLeft w:val="0"/>
              <w:marRight w:val="0"/>
              <w:marTop w:val="0"/>
              <w:marBottom w:val="0"/>
              <w:divBdr>
                <w:top w:val="none" w:sz="0" w:space="0" w:color="auto"/>
                <w:left w:val="none" w:sz="0" w:space="0" w:color="auto"/>
                <w:bottom w:val="none" w:sz="0" w:space="0" w:color="auto"/>
                <w:right w:val="none" w:sz="0" w:space="0" w:color="auto"/>
              </w:divBdr>
            </w:div>
            <w:div w:id="19256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6856-4F7D-4C8E-AEE3-9F938964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5890</Words>
  <Characters>33575</Characters>
  <Application>Microsoft Office Word</Application>
  <DocSecurity>0</DocSecurity>
  <Lines>279</Lines>
  <Paragraphs>78</Paragraphs>
  <ScaleCrop>false</ScaleCrop>
  <HeadingPairs>
    <vt:vector size="4" baseType="variant">
      <vt:variant>
        <vt:lpstr>Naslov</vt:lpstr>
      </vt:variant>
      <vt:variant>
        <vt:i4>1</vt:i4>
      </vt:variant>
      <vt:variant>
        <vt:lpstr>Podnaslovi</vt:lpstr>
      </vt:variant>
      <vt:variant>
        <vt:i4>18</vt:i4>
      </vt:variant>
    </vt:vector>
  </HeadingPairs>
  <TitlesOfParts>
    <vt:vector size="19" baseType="lpstr">
      <vt:lpstr>LETNI DELOVNI NAČRT</vt:lpstr>
      <vt:lpstr>    Koledar za šolsko leto 2014/15</vt:lpstr>
      <vt:lpstr>        Počitnice in pouka prosti dnevi</vt:lpstr>
      <vt:lpstr>    </vt:lpstr>
      <vt:lpstr>    Tekmovanja</vt:lpstr>
      <vt:lpstr>        Slovenščina</vt:lpstr>
      <vt:lpstr>        Angleščina</vt:lpstr>
      <vt:lpstr>        Nemščina</vt:lpstr>
      <vt:lpstr>        Zgodovina</vt:lpstr>
      <vt:lpstr>        Fizika</vt:lpstr>
      <vt:lpstr>        Kemija</vt:lpstr>
      <vt:lpstr>        Biologija</vt:lpstr>
      <vt:lpstr>        Prometna vzgoja</vt:lpstr>
      <vt:lpstr>        Šport</vt:lpstr>
      <vt:lpstr>        Likovna umetnost </vt:lpstr>
      <vt:lpstr>        Glasbena umetnost </vt:lpstr>
      <vt:lpstr>        Drugo</vt:lpstr>
      <vt:lpstr>Šolska svetovalna služba</vt:lpstr>
      <vt:lpstr>Že ob prvem stiku z našo šolo se starši in učenci srečate z delavkama šolske sv</vt:lpstr>
    </vt:vector>
  </TitlesOfParts>
  <Company>OŠ Ljubno ob Savinji</Company>
  <LinksUpToDate>false</LinksUpToDate>
  <CharactersWithSpaces>39387</CharactersWithSpaces>
  <SharedDoc>false</SharedDoc>
  <HLinks>
    <vt:vector size="6" baseType="variant">
      <vt:variant>
        <vt:i4>4259905</vt:i4>
      </vt:variant>
      <vt:variant>
        <vt:i4>0</vt:i4>
      </vt:variant>
      <vt:variant>
        <vt:i4>0</vt:i4>
      </vt:variant>
      <vt:variant>
        <vt:i4>5</vt:i4>
      </vt:variant>
      <vt:variant>
        <vt:lpwstr>http://www.gros-radgona.si/sola/koledar/KOLEDAR.pdf</vt:lpwstr>
      </vt:variant>
      <vt:variant>
        <vt:lpwstr>page=1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LETNI DELOVNI NAČRT</dc:title>
  <dc:creator>RAVNATELJ</dc:creator>
  <cp:lastModifiedBy>Guest</cp:lastModifiedBy>
  <cp:revision>2</cp:revision>
  <cp:lastPrinted>2014-09-20T17:42:00Z</cp:lastPrinted>
  <dcterms:created xsi:type="dcterms:W3CDTF">2014-10-29T13:54:00Z</dcterms:created>
  <dcterms:modified xsi:type="dcterms:W3CDTF">2014-10-29T13:54:00Z</dcterms:modified>
</cp:coreProperties>
</file>