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651" w:rsidRPr="004D13B6" w:rsidRDefault="00A43651" w:rsidP="004D13B6">
      <w:pPr>
        <w:jc w:val="both"/>
        <w:rPr>
          <w:rFonts w:ascii="Arial" w:hAnsi="Arial" w:cs="Arial"/>
          <w:szCs w:val="24"/>
        </w:rPr>
      </w:pPr>
    </w:p>
    <w:p w:rsidR="00064FF2" w:rsidRPr="004D13B6" w:rsidRDefault="00064FF2"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r w:rsidRPr="004D13B6">
        <w:rPr>
          <w:rFonts w:ascii="Arial" w:hAnsi="Arial" w:cs="Arial"/>
          <w:szCs w:val="24"/>
        </w:rPr>
        <w:t>LETNI DELOVNI NAČRT VRTCA 2014/2015</w:t>
      </w: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tbl>
      <w:tblPr>
        <w:tblpPr w:leftFromText="187" w:rightFromText="187" w:vertAnchor="page" w:horzAnchor="margin" w:tblpY="11566"/>
        <w:tblW w:w="3000" w:type="pct"/>
        <w:tblLook w:val="04A0"/>
      </w:tblPr>
      <w:tblGrid>
        <w:gridCol w:w="5912"/>
      </w:tblGrid>
      <w:tr w:rsidR="00853091" w:rsidRPr="004D13B6" w:rsidTr="002A4B58">
        <w:tc>
          <w:tcPr>
            <w:tcW w:w="6083" w:type="dxa"/>
          </w:tcPr>
          <w:p w:rsidR="00853091" w:rsidRPr="004D13B6" w:rsidRDefault="00853091" w:rsidP="004D13B6">
            <w:pPr>
              <w:pStyle w:val="BrezrazmikovZnak"/>
              <w:jc w:val="both"/>
              <w:rPr>
                <w:rFonts w:ascii="Arial" w:hAnsi="Arial" w:cs="Arial"/>
                <w:b w:val="0"/>
                <w:bCs/>
                <w:sz w:val="24"/>
                <w:szCs w:val="24"/>
              </w:rPr>
            </w:pPr>
          </w:p>
        </w:tc>
      </w:tr>
    </w:tbl>
    <w:p w:rsidR="00853091" w:rsidRPr="004D13B6" w:rsidRDefault="00853091" w:rsidP="004D13B6">
      <w:pPr>
        <w:pBdr>
          <w:top w:val="double" w:sz="4" w:space="1" w:color="auto"/>
          <w:left w:val="double" w:sz="4" w:space="4" w:color="auto"/>
          <w:bottom w:val="double" w:sz="4" w:space="1" w:color="auto"/>
          <w:right w:val="double" w:sz="4" w:space="4" w:color="auto"/>
        </w:pBdr>
        <w:jc w:val="both"/>
        <w:rPr>
          <w:rFonts w:ascii="Arial" w:hAnsi="Arial" w:cs="Arial"/>
          <w:b w:val="0"/>
          <w:szCs w:val="24"/>
        </w:rPr>
      </w:pPr>
      <w:r w:rsidRPr="004D13B6">
        <w:rPr>
          <w:rFonts w:ascii="Arial" w:hAnsi="Arial" w:cs="Arial"/>
          <w:szCs w:val="24"/>
        </w:rPr>
        <w:br w:type="page"/>
      </w:r>
      <w:r w:rsidRPr="004D13B6">
        <w:rPr>
          <w:rFonts w:ascii="Arial" w:hAnsi="Arial" w:cs="Arial"/>
          <w:b w:val="0"/>
          <w:szCs w:val="24"/>
        </w:rPr>
        <w:lastRenderedPageBreak/>
        <w:t>OPREDELITEV POMENA IN NAMENA LDN VRTCA</w:t>
      </w:r>
    </w:p>
    <w:p w:rsidR="00853091" w:rsidRPr="004D13B6" w:rsidRDefault="00853091" w:rsidP="004D13B6">
      <w:pPr>
        <w:jc w:val="both"/>
        <w:rPr>
          <w:rFonts w:ascii="Arial" w:hAnsi="Arial" w:cs="Arial"/>
          <w:b w:val="0"/>
          <w:szCs w:val="24"/>
        </w:rPr>
      </w:pPr>
    </w:p>
    <w:p w:rsidR="00853091" w:rsidRPr="004D13B6" w:rsidRDefault="00853091" w:rsidP="004D13B6">
      <w:pPr>
        <w:ind w:firstLine="708"/>
        <w:jc w:val="both"/>
        <w:rPr>
          <w:rFonts w:ascii="Arial" w:hAnsi="Arial" w:cs="Arial"/>
          <w:szCs w:val="24"/>
        </w:rPr>
      </w:pPr>
      <w:r w:rsidRPr="004D13B6">
        <w:rPr>
          <w:rFonts w:ascii="Arial" w:hAnsi="Arial" w:cs="Arial"/>
          <w:szCs w:val="24"/>
        </w:rPr>
        <w:t>LDN je osrednji dokument, s katerim vrtec zagotavlja načrtno, organizirano in sistematično uresničevanje temeljnih ciljev predšolske vzgoje, ki so opredeljeni z zakonom o vrtcih v Republiki Sloveniji. LDN določa za vsako šolsko leto vsebino, obseg, program in organizacijo vzgoje in varstva ter pogojev za njegovo izvedbo.</w:t>
      </w:r>
    </w:p>
    <w:p w:rsidR="00853091" w:rsidRPr="004D13B6" w:rsidRDefault="00853091" w:rsidP="004D13B6">
      <w:pPr>
        <w:jc w:val="both"/>
        <w:rPr>
          <w:rFonts w:ascii="Arial" w:hAnsi="Arial" w:cs="Arial"/>
          <w:szCs w:val="24"/>
        </w:rPr>
      </w:pPr>
      <w:r w:rsidRPr="004D13B6">
        <w:rPr>
          <w:rFonts w:ascii="Arial" w:hAnsi="Arial" w:cs="Arial"/>
          <w:szCs w:val="24"/>
        </w:rPr>
        <w:tab/>
        <w:t>LDN sodi v obvezno dokumentacijo po 21. členu Zakona o vrtcih. V njem je dokončna vsebina in organizacija vzgojno – varstvenega dela.</w:t>
      </w: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CILJI IN NALOGE VRTCA:</w:t>
      </w:r>
    </w:p>
    <w:p w:rsidR="00853091" w:rsidRPr="004D13B6" w:rsidRDefault="00853091" w:rsidP="004D13B6">
      <w:pPr>
        <w:jc w:val="both"/>
        <w:rPr>
          <w:rFonts w:ascii="Arial" w:hAnsi="Arial" w:cs="Arial"/>
          <w:b w:val="0"/>
          <w:szCs w:val="24"/>
        </w:rPr>
      </w:pPr>
    </w:p>
    <w:p w:rsidR="00853091" w:rsidRPr="004D13B6" w:rsidRDefault="00853091" w:rsidP="004D13B6">
      <w:pPr>
        <w:numPr>
          <w:ilvl w:val="0"/>
          <w:numId w:val="9"/>
        </w:numPr>
        <w:jc w:val="both"/>
        <w:rPr>
          <w:rFonts w:ascii="Arial" w:hAnsi="Arial" w:cs="Arial"/>
          <w:b w:val="0"/>
          <w:szCs w:val="24"/>
        </w:rPr>
      </w:pPr>
      <w:r w:rsidRPr="004D13B6">
        <w:rPr>
          <w:rFonts w:ascii="Arial" w:hAnsi="Arial" w:cs="Arial"/>
          <w:b w:val="0"/>
          <w:szCs w:val="24"/>
          <w:u w:val="single"/>
        </w:rPr>
        <w:t>Cilji vzgojiteljic vrtca so:</w:t>
      </w:r>
    </w:p>
    <w:p w:rsidR="00853091" w:rsidRPr="004D13B6" w:rsidRDefault="00853091" w:rsidP="004D13B6">
      <w:pPr>
        <w:jc w:val="both"/>
        <w:rPr>
          <w:rFonts w:ascii="Arial" w:hAnsi="Arial" w:cs="Arial"/>
          <w:szCs w:val="24"/>
        </w:rPr>
      </w:pP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Pustiti otrokom, da izživijo svojo otroštvo in svoje sanje. Za vse velike stvari okoli sebe bodo imeli še čas, otroci pa so lahko le sedaj;</w:t>
      </w: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dobro počutje otrok, prijaznost, strpnost in odgovornost;</w:t>
      </w: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odprt dialog, usklajevanje nesoglasij, spoštovanje pravic otrok in staršev;</w:t>
      </w: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urejenost prostorov s sodelovanjem otrok in odraslih;</w:t>
      </w: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dobra in uravnotežena prehrana.</w:t>
      </w:r>
    </w:p>
    <w:p w:rsidR="00853091" w:rsidRPr="004D13B6" w:rsidRDefault="00853091" w:rsidP="004D13B6">
      <w:pPr>
        <w:jc w:val="both"/>
        <w:rPr>
          <w:rFonts w:ascii="Arial" w:hAnsi="Arial" w:cs="Arial"/>
          <w:szCs w:val="24"/>
        </w:rPr>
      </w:pPr>
    </w:p>
    <w:p w:rsidR="00853091" w:rsidRPr="004D13B6" w:rsidRDefault="00853091" w:rsidP="004D13B6">
      <w:pPr>
        <w:numPr>
          <w:ilvl w:val="0"/>
          <w:numId w:val="9"/>
        </w:numPr>
        <w:jc w:val="both"/>
        <w:rPr>
          <w:rFonts w:ascii="Arial" w:hAnsi="Arial" w:cs="Arial"/>
          <w:szCs w:val="24"/>
        </w:rPr>
      </w:pPr>
      <w:r w:rsidRPr="004D13B6">
        <w:rPr>
          <w:rFonts w:ascii="Arial" w:hAnsi="Arial" w:cs="Arial"/>
          <w:b w:val="0"/>
          <w:szCs w:val="24"/>
          <w:u w:val="single"/>
        </w:rPr>
        <w:t>Naloge vrtca po kurikulumu so :</w:t>
      </w:r>
    </w:p>
    <w:p w:rsidR="00853091" w:rsidRPr="004D13B6" w:rsidRDefault="00853091" w:rsidP="004D13B6">
      <w:pPr>
        <w:jc w:val="both"/>
        <w:rPr>
          <w:rFonts w:ascii="Arial" w:hAnsi="Arial" w:cs="Arial"/>
          <w:b w:val="0"/>
          <w:szCs w:val="24"/>
          <w:u w:val="single"/>
        </w:rPr>
      </w:pP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Usposabljanje in razvijanje sposobnosti na vseh vzgojnih področjih v skladu z zakonitostmi razvojnega obdobja in specifičnimi značilnostmi posameznega otroka;</w:t>
      </w: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različni teoretski pristopi in modeli;</w:t>
      </w: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pesta ponudba aktivnosti in vsestranska uporaba sredstev, različne metode in načini dela;</w:t>
      </w: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večje upoštevanje in spoštovanje zasebnosti ter intimnosti otrok;</w:t>
      </w: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izboljšanje informiranja in sodelovanja s starši;</w:t>
      </w: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stalno strokovno izpopolnjevanje vseh strokovnih delavcev v vrtcu;</w:t>
      </w: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zagotoviti vse potrebne pogoje otrokom  s posebnimi potrebami.</w:t>
      </w: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pBdr>
          <w:top w:val="double" w:sz="4" w:space="1" w:color="auto"/>
          <w:left w:val="double" w:sz="4" w:space="4" w:color="auto"/>
          <w:bottom w:val="double" w:sz="4" w:space="1" w:color="auto"/>
          <w:right w:val="double" w:sz="4" w:space="4" w:color="auto"/>
        </w:pBdr>
        <w:jc w:val="both"/>
        <w:rPr>
          <w:rFonts w:ascii="Arial" w:hAnsi="Arial" w:cs="Arial"/>
          <w:b w:val="0"/>
          <w:szCs w:val="24"/>
        </w:rPr>
      </w:pPr>
      <w:r w:rsidRPr="004D13B6">
        <w:rPr>
          <w:rFonts w:ascii="Arial" w:hAnsi="Arial" w:cs="Arial"/>
          <w:b w:val="0"/>
          <w:szCs w:val="24"/>
        </w:rPr>
        <w:t>PREDSTAVITEV VRTCA Z ORGANIZACIJSKEGA DELA</w:t>
      </w:r>
    </w:p>
    <w:p w:rsidR="00853091" w:rsidRPr="004D13B6" w:rsidRDefault="00853091" w:rsidP="004D13B6">
      <w:pPr>
        <w:jc w:val="both"/>
        <w:rPr>
          <w:rFonts w:ascii="Arial" w:hAnsi="Arial" w:cs="Arial"/>
          <w:b w:val="0"/>
          <w:szCs w:val="24"/>
          <w:u w:val="single"/>
        </w:rPr>
      </w:pPr>
    </w:p>
    <w:p w:rsidR="00853091" w:rsidRPr="004D13B6" w:rsidRDefault="00853091" w:rsidP="004D13B6">
      <w:pPr>
        <w:numPr>
          <w:ilvl w:val="0"/>
          <w:numId w:val="10"/>
        </w:numPr>
        <w:jc w:val="both"/>
        <w:rPr>
          <w:rFonts w:ascii="Arial" w:hAnsi="Arial" w:cs="Arial"/>
          <w:b w:val="0"/>
          <w:szCs w:val="24"/>
          <w:u w:val="single"/>
        </w:rPr>
      </w:pPr>
      <w:r w:rsidRPr="004D13B6">
        <w:rPr>
          <w:rFonts w:ascii="Arial" w:hAnsi="Arial" w:cs="Arial"/>
          <w:b w:val="0"/>
          <w:szCs w:val="24"/>
          <w:u w:val="single"/>
        </w:rPr>
        <w:t xml:space="preserve">Poslovalni čas: </w:t>
      </w:r>
    </w:p>
    <w:p w:rsidR="00853091" w:rsidRPr="004D13B6" w:rsidRDefault="00853091" w:rsidP="004D13B6">
      <w:pPr>
        <w:jc w:val="both"/>
        <w:rPr>
          <w:rFonts w:ascii="Arial" w:hAnsi="Arial" w:cs="Arial"/>
          <w:b w:val="0"/>
          <w:szCs w:val="24"/>
          <w:u w:val="single"/>
        </w:rPr>
      </w:pPr>
    </w:p>
    <w:p w:rsidR="00853091" w:rsidRPr="004D13B6" w:rsidRDefault="00853091" w:rsidP="004D13B6">
      <w:pPr>
        <w:jc w:val="both"/>
        <w:rPr>
          <w:rFonts w:ascii="Arial" w:hAnsi="Arial" w:cs="Arial"/>
          <w:b w:val="0"/>
          <w:szCs w:val="24"/>
        </w:rPr>
      </w:pPr>
      <w:r w:rsidRPr="004D13B6">
        <w:rPr>
          <w:rFonts w:ascii="Arial" w:hAnsi="Arial" w:cs="Arial"/>
          <w:b w:val="0"/>
          <w:szCs w:val="24"/>
        </w:rPr>
        <w:t>Od 5.30 do 16.00.</w:t>
      </w:r>
    </w:p>
    <w:p w:rsidR="00853091" w:rsidRPr="004D13B6" w:rsidRDefault="00853091" w:rsidP="004D13B6">
      <w:pPr>
        <w:jc w:val="both"/>
        <w:rPr>
          <w:rFonts w:ascii="Arial" w:hAnsi="Arial" w:cs="Arial"/>
          <w:szCs w:val="24"/>
        </w:rPr>
      </w:pPr>
      <w:r w:rsidRPr="004D13B6">
        <w:rPr>
          <w:rFonts w:ascii="Arial" w:hAnsi="Arial" w:cs="Arial"/>
          <w:szCs w:val="24"/>
        </w:rPr>
        <w:t xml:space="preserve">Vrtec Ljubno je odprt skozi vse leto, razen v sobotah, nedeljah in drugih z zakonom določenih prostih dnevih. Glede na občasne potrebe staršev se vrtec odpira zjutraj ob 5.15 uri. </w:t>
      </w: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r w:rsidRPr="004D13B6">
        <w:rPr>
          <w:rFonts w:ascii="Arial" w:hAnsi="Arial" w:cs="Arial"/>
          <w:szCs w:val="24"/>
        </w:rPr>
        <w:br w:type="page"/>
      </w:r>
    </w:p>
    <w:p w:rsidR="00853091" w:rsidRPr="004D13B6" w:rsidRDefault="00853091" w:rsidP="004D13B6">
      <w:pPr>
        <w:pBdr>
          <w:top w:val="double" w:sz="4" w:space="1" w:color="auto"/>
          <w:left w:val="double" w:sz="4" w:space="4" w:color="auto"/>
          <w:bottom w:val="double" w:sz="4" w:space="1" w:color="auto"/>
          <w:right w:val="double" w:sz="4" w:space="0" w:color="auto"/>
        </w:pBdr>
        <w:ind w:right="-142"/>
        <w:jc w:val="both"/>
        <w:rPr>
          <w:rFonts w:ascii="Arial" w:hAnsi="Arial" w:cs="Arial"/>
          <w:b w:val="0"/>
          <w:szCs w:val="24"/>
        </w:rPr>
      </w:pPr>
      <w:r w:rsidRPr="004D13B6">
        <w:rPr>
          <w:rFonts w:ascii="Arial" w:hAnsi="Arial" w:cs="Arial"/>
          <w:b w:val="0"/>
          <w:szCs w:val="24"/>
        </w:rPr>
        <w:lastRenderedPageBreak/>
        <w:t>RAZPOREDITEV ODDELKOV IN VZGOJNEGA OSEBJA</w:t>
      </w:r>
    </w:p>
    <w:tbl>
      <w:tblPr>
        <w:tblpPr w:leftFromText="141" w:rightFromText="141" w:vertAnchor="text" w:horzAnchor="margin" w:tblpXSpec="center" w:tblpY="183"/>
        <w:tblW w:w="1019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tblPr>
      <w:tblGrid>
        <w:gridCol w:w="3404"/>
        <w:gridCol w:w="3020"/>
        <w:gridCol w:w="3773"/>
      </w:tblGrid>
      <w:tr w:rsidR="00853091" w:rsidRPr="004D13B6" w:rsidTr="002A4B58">
        <w:trPr>
          <w:trHeight w:val="483"/>
        </w:trPr>
        <w:tc>
          <w:tcPr>
            <w:tcW w:w="3404" w:type="dxa"/>
            <w:tcBorders>
              <w:top w:val="single" w:sz="8" w:space="0" w:color="4F81BD"/>
              <w:left w:val="single" w:sz="8" w:space="0" w:color="4F81BD"/>
              <w:bottom w:val="single" w:sz="18" w:space="0" w:color="4F81BD"/>
              <w:right w:val="single" w:sz="8" w:space="0" w:color="4F81BD"/>
            </w:tcBorders>
          </w:tcPr>
          <w:p w:rsidR="00853091" w:rsidRPr="004D13B6" w:rsidRDefault="00853091" w:rsidP="004D13B6">
            <w:pPr>
              <w:tabs>
                <w:tab w:val="center" w:pos="4536"/>
                <w:tab w:val="right" w:pos="9072"/>
              </w:tabs>
              <w:jc w:val="center"/>
              <w:rPr>
                <w:rFonts w:ascii="Arial" w:hAnsi="Arial" w:cs="Arial"/>
                <w:b w:val="0"/>
                <w:bCs/>
                <w:szCs w:val="24"/>
              </w:rPr>
            </w:pPr>
            <w:r w:rsidRPr="004D13B6">
              <w:rPr>
                <w:rFonts w:ascii="Arial" w:hAnsi="Arial" w:cs="Arial"/>
                <w:b w:val="0"/>
                <w:bCs/>
                <w:szCs w:val="24"/>
              </w:rPr>
              <w:t>ODDELEK PO STAROSTI</w:t>
            </w:r>
          </w:p>
        </w:tc>
        <w:tc>
          <w:tcPr>
            <w:tcW w:w="3020" w:type="dxa"/>
            <w:tcBorders>
              <w:top w:val="single" w:sz="8" w:space="0" w:color="4F81BD"/>
              <w:left w:val="single" w:sz="8" w:space="0" w:color="4F81BD"/>
              <w:bottom w:val="single" w:sz="18" w:space="0" w:color="4F81BD"/>
              <w:right w:val="single" w:sz="8" w:space="0" w:color="4F81BD"/>
            </w:tcBorders>
            <w:shd w:val="clear" w:color="auto" w:fill="D3DFEE"/>
          </w:tcPr>
          <w:p w:rsidR="00853091" w:rsidRPr="004D13B6" w:rsidRDefault="00853091" w:rsidP="004D13B6">
            <w:pPr>
              <w:tabs>
                <w:tab w:val="center" w:pos="4536"/>
                <w:tab w:val="right" w:pos="9072"/>
              </w:tabs>
              <w:jc w:val="center"/>
              <w:rPr>
                <w:rFonts w:ascii="Arial" w:hAnsi="Arial" w:cs="Arial"/>
                <w:b w:val="0"/>
                <w:bCs/>
                <w:szCs w:val="24"/>
              </w:rPr>
            </w:pPr>
            <w:r w:rsidRPr="004D13B6">
              <w:rPr>
                <w:rFonts w:ascii="Arial" w:hAnsi="Arial" w:cs="Arial"/>
                <w:b w:val="0"/>
                <w:bCs/>
                <w:szCs w:val="24"/>
              </w:rPr>
              <w:t>VZGOJITELJICA</w:t>
            </w:r>
          </w:p>
        </w:tc>
        <w:tc>
          <w:tcPr>
            <w:tcW w:w="3773" w:type="dxa"/>
            <w:tcBorders>
              <w:top w:val="single" w:sz="8" w:space="0" w:color="4F81BD"/>
              <w:left w:val="single" w:sz="8" w:space="0" w:color="4F81BD"/>
              <w:bottom w:val="single" w:sz="18" w:space="0" w:color="4F81BD"/>
              <w:right w:val="single" w:sz="8" w:space="0" w:color="4F81BD"/>
            </w:tcBorders>
          </w:tcPr>
          <w:p w:rsidR="00853091" w:rsidRPr="004D13B6" w:rsidRDefault="00853091" w:rsidP="004D13B6">
            <w:pPr>
              <w:tabs>
                <w:tab w:val="center" w:pos="4536"/>
                <w:tab w:val="right" w:pos="9072"/>
              </w:tabs>
              <w:jc w:val="center"/>
              <w:rPr>
                <w:rFonts w:ascii="Arial" w:hAnsi="Arial" w:cs="Arial"/>
                <w:b w:val="0"/>
                <w:bCs/>
                <w:szCs w:val="24"/>
              </w:rPr>
            </w:pPr>
            <w:r w:rsidRPr="004D13B6">
              <w:rPr>
                <w:rFonts w:ascii="Arial" w:hAnsi="Arial" w:cs="Arial"/>
                <w:b w:val="0"/>
                <w:bCs/>
                <w:szCs w:val="24"/>
              </w:rPr>
              <w:t>POMOČNICA VZGOJITELJICE</w:t>
            </w:r>
          </w:p>
        </w:tc>
      </w:tr>
      <w:tr w:rsidR="00853091" w:rsidRPr="004D13B6" w:rsidTr="002A4B58">
        <w:trPr>
          <w:trHeight w:val="327"/>
        </w:trPr>
        <w:tc>
          <w:tcPr>
            <w:tcW w:w="3404" w:type="dxa"/>
            <w:tcBorders>
              <w:top w:val="single" w:sz="8" w:space="0" w:color="4F81BD"/>
              <w:left w:val="single" w:sz="8" w:space="0" w:color="4F81BD"/>
              <w:bottom w:val="single" w:sz="8" w:space="0" w:color="4F81BD"/>
              <w:right w:val="single" w:sz="8" w:space="0" w:color="4F81BD"/>
            </w:tcBorders>
            <w:shd w:val="clear" w:color="auto" w:fill="D3DFEE"/>
          </w:tcPr>
          <w:p w:rsidR="00853091" w:rsidRPr="004D13B6" w:rsidRDefault="00853091" w:rsidP="004D13B6">
            <w:pPr>
              <w:tabs>
                <w:tab w:val="center" w:pos="4536"/>
                <w:tab w:val="right" w:pos="9072"/>
              </w:tabs>
              <w:jc w:val="center"/>
              <w:rPr>
                <w:rFonts w:ascii="Arial" w:hAnsi="Arial" w:cs="Arial"/>
                <w:bCs/>
                <w:szCs w:val="24"/>
              </w:rPr>
            </w:pPr>
            <w:r w:rsidRPr="004D13B6">
              <w:rPr>
                <w:rFonts w:ascii="Arial" w:hAnsi="Arial" w:cs="Arial"/>
                <w:bCs/>
                <w:szCs w:val="24"/>
              </w:rPr>
              <w:t>1 – 3</w:t>
            </w:r>
          </w:p>
        </w:tc>
        <w:tc>
          <w:tcPr>
            <w:tcW w:w="3020" w:type="dxa"/>
            <w:tcBorders>
              <w:top w:val="single" w:sz="8" w:space="0" w:color="4F81BD"/>
              <w:left w:val="single" w:sz="8" w:space="0" w:color="4F81BD"/>
              <w:bottom w:val="single" w:sz="8" w:space="0" w:color="4F81BD"/>
              <w:right w:val="single" w:sz="8" w:space="0" w:color="4F81BD"/>
            </w:tcBorders>
            <w:shd w:val="clear" w:color="auto" w:fill="D3DFEE"/>
          </w:tcPr>
          <w:p w:rsidR="00853091" w:rsidRPr="004D13B6" w:rsidRDefault="00853091" w:rsidP="004D13B6">
            <w:pPr>
              <w:tabs>
                <w:tab w:val="center" w:pos="4536"/>
                <w:tab w:val="right" w:pos="9072"/>
              </w:tabs>
              <w:jc w:val="center"/>
              <w:rPr>
                <w:rFonts w:ascii="Arial" w:hAnsi="Arial" w:cs="Arial"/>
                <w:bCs/>
                <w:szCs w:val="24"/>
              </w:rPr>
            </w:pPr>
            <w:r w:rsidRPr="004D13B6">
              <w:rPr>
                <w:rFonts w:ascii="Arial" w:hAnsi="Arial" w:cs="Arial"/>
                <w:bCs/>
                <w:szCs w:val="24"/>
              </w:rPr>
              <w:t>Metka Rudnik</w:t>
            </w:r>
          </w:p>
        </w:tc>
        <w:tc>
          <w:tcPr>
            <w:tcW w:w="3773" w:type="dxa"/>
            <w:tcBorders>
              <w:top w:val="single" w:sz="8" w:space="0" w:color="4F81BD"/>
              <w:left w:val="single" w:sz="8" w:space="0" w:color="4F81BD"/>
              <w:bottom w:val="single" w:sz="8" w:space="0" w:color="4F81BD"/>
              <w:right w:val="single" w:sz="8" w:space="0" w:color="4F81BD"/>
            </w:tcBorders>
            <w:shd w:val="clear" w:color="auto" w:fill="D3DFEE"/>
          </w:tcPr>
          <w:p w:rsidR="00853091" w:rsidRPr="004D13B6" w:rsidRDefault="00853091" w:rsidP="004D13B6">
            <w:pPr>
              <w:tabs>
                <w:tab w:val="center" w:pos="4536"/>
                <w:tab w:val="right" w:pos="9072"/>
              </w:tabs>
              <w:jc w:val="center"/>
              <w:rPr>
                <w:rFonts w:ascii="Arial" w:hAnsi="Arial" w:cs="Arial"/>
                <w:bCs/>
                <w:szCs w:val="24"/>
              </w:rPr>
            </w:pPr>
            <w:r w:rsidRPr="004D13B6">
              <w:rPr>
                <w:rFonts w:ascii="Arial" w:hAnsi="Arial" w:cs="Arial"/>
                <w:bCs/>
                <w:szCs w:val="24"/>
              </w:rPr>
              <w:t>Mateja Bolko Pečovnik</w:t>
            </w:r>
          </w:p>
        </w:tc>
      </w:tr>
      <w:tr w:rsidR="00853091" w:rsidRPr="004D13B6" w:rsidTr="002A4B58">
        <w:trPr>
          <w:trHeight w:val="327"/>
        </w:trPr>
        <w:tc>
          <w:tcPr>
            <w:tcW w:w="3404" w:type="dxa"/>
            <w:tcBorders>
              <w:top w:val="single" w:sz="8" w:space="0" w:color="4F81BD"/>
              <w:left w:val="single" w:sz="8" w:space="0" w:color="4F81BD"/>
              <w:bottom w:val="single" w:sz="8" w:space="0" w:color="4F81BD"/>
              <w:right w:val="single" w:sz="8" w:space="0" w:color="4F81BD"/>
            </w:tcBorders>
          </w:tcPr>
          <w:p w:rsidR="00853091" w:rsidRPr="004D13B6" w:rsidRDefault="00853091" w:rsidP="004D13B6">
            <w:pPr>
              <w:tabs>
                <w:tab w:val="center" w:pos="4536"/>
                <w:tab w:val="right" w:pos="9072"/>
              </w:tabs>
              <w:jc w:val="center"/>
              <w:rPr>
                <w:rFonts w:ascii="Arial" w:hAnsi="Arial" w:cs="Arial"/>
                <w:bCs/>
                <w:szCs w:val="24"/>
              </w:rPr>
            </w:pPr>
            <w:r w:rsidRPr="004D13B6">
              <w:rPr>
                <w:rFonts w:ascii="Arial" w:hAnsi="Arial" w:cs="Arial"/>
                <w:bCs/>
                <w:szCs w:val="24"/>
              </w:rPr>
              <w:t>1 – 3</w:t>
            </w:r>
          </w:p>
        </w:tc>
        <w:tc>
          <w:tcPr>
            <w:tcW w:w="3020" w:type="dxa"/>
            <w:tcBorders>
              <w:top w:val="single" w:sz="8" w:space="0" w:color="4F81BD"/>
              <w:left w:val="single" w:sz="8" w:space="0" w:color="4F81BD"/>
              <w:bottom w:val="single" w:sz="8" w:space="0" w:color="4F81BD"/>
              <w:right w:val="single" w:sz="8" w:space="0" w:color="4F81BD"/>
            </w:tcBorders>
            <w:shd w:val="clear" w:color="auto" w:fill="D3DFEE"/>
          </w:tcPr>
          <w:p w:rsidR="00853091" w:rsidRPr="004D13B6" w:rsidRDefault="00853091" w:rsidP="004D13B6">
            <w:pPr>
              <w:tabs>
                <w:tab w:val="center" w:pos="4536"/>
                <w:tab w:val="right" w:pos="9072"/>
              </w:tabs>
              <w:jc w:val="center"/>
              <w:rPr>
                <w:rFonts w:ascii="Arial" w:hAnsi="Arial" w:cs="Arial"/>
                <w:szCs w:val="24"/>
              </w:rPr>
            </w:pPr>
            <w:r w:rsidRPr="004D13B6">
              <w:rPr>
                <w:rFonts w:ascii="Arial" w:hAnsi="Arial" w:cs="Arial"/>
                <w:szCs w:val="24"/>
              </w:rPr>
              <w:t>Katja Govek</w:t>
            </w:r>
          </w:p>
        </w:tc>
        <w:tc>
          <w:tcPr>
            <w:tcW w:w="3773" w:type="dxa"/>
            <w:tcBorders>
              <w:top w:val="single" w:sz="8" w:space="0" w:color="4F81BD"/>
              <w:left w:val="single" w:sz="8" w:space="0" w:color="4F81BD"/>
              <w:bottom w:val="single" w:sz="8" w:space="0" w:color="4F81BD"/>
              <w:right w:val="single" w:sz="8" w:space="0" w:color="4F81BD"/>
            </w:tcBorders>
          </w:tcPr>
          <w:p w:rsidR="00853091" w:rsidRPr="004D13B6" w:rsidRDefault="00853091" w:rsidP="004D13B6">
            <w:pPr>
              <w:tabs>
                <w:tab w:val="center" w:pos="4536"/>
                <w:tab w:val="right" w:pos="9072"/>
              </w:tabs>
              <w:jc w:val="center"/>
              <w:rPr>
                <w:rFonts w:ascii="Arial" w:hAnsi="Arial" w:cs="Arial"/>
                <w:bCs/>
                <w:szCs w:val="24"/>
              </w:rPr>
            </w:pPr>
            <w:r w:rsidRPr="004D13B6">
              <w:rPr>
                <w:rFonts w:ascii="Arial" w:hAnsi="Arial" w:cs="Arial"/>
                <w:bCs/>
                <w:szCs w:val="24"/>
              </w:rPr>
              <w:t>Barbara Stajner</w:t>
            </w:r>
          </w:p>
        </w:tc>
      </w:tr>
      <w:tr w:rsidR="00853091" w:rsidRPr="004D13B6" w:rsidTr="002A4B58">
        <w:trPr>
          <w:trHeight w:val="327"/>
        </w:trPr>
        <w:tc>
          <w:tcPr>
            <w:tcW w:w="3404" w:type="dxa"/>
            <w:tcBorders>
              <w:top w:val="single" w:sz="8" w:space="0" w:color="4F81BD"/>
              <w:left w:val="single" w:sz="8" w:space="0" w:color="4F81BD"/>
              <w:bottom w:val="single" w:sz="8" w:space="0" w:color="4F81BD"/>
              <w:right w:val="single" w:sz="8" w:space="0" w:color="4F81BD"/>
            </w:tcBorders>
            <w:shd w:val="clear" w:color="auto" w:fill="D3DFEE"/>
          </w:tcPr>
          <w:p w:rsidR="00853091" w:rsidRPr="004D13B6" w:rsidRDefault="00853091" w:rsidP="004D13B6">
            <w:pPr>
              <w:tabs>
                <w:tab w:val="center" w:pos="4536"/>
                <w:tab w:val="right" w:pos="9072"/>
              </w:tabs>
              <w:jc w:val="center"/>
              <w:rPr>
                <w:rFonts w:ascii="Arial" w:hAnsi="Arial" w:cs="Arial"/>
                <w:bCs/>
                <w:szCs w:val="24"/>
              </w:rPr>
            </w:pPr>
            <w:r w:rsidRPr="004D13B6">
              <w:rPr>
                <w:rFonts w:ascii="Arial" w:hAnsi="Arial" w:cs="Arial"/>
                <w:bCs/>
                <w:szCs w:val="24"/>
              </w:rPr>
              <w:t>2 – 3</w:t>
            </w:r>
          </w:p>
        </w:tc>
        <w:tc>
          <w:tcPr>
            <w:tcW w:w="3020" w:type="dxa"/>
            <w:tcBorders>
              <w:top w:val="single" w:sz="8" w:space="0" w:color="4F81BD"/>
              <w:left w:val="single" w:sz="8" w:space="0" w:color="4F81BD"/>
              <w:bottom w:val="single" w:sz="8" w:space="0" w:color="4F81BD"/>
              <w:right w:val="single" w:sz="8" w:space="0" w:color="4F81BD"/>
            </w:tcBorders>
            <w:shd w:val="clear" w:color="auto" w:fill="D3DFEE"/>
          </w:tcPr>
          <w:p w:rsidR="00853091" w:rsidRPr="004D13B6" w:rsidRDefault="00853091" w:rsidP="004D13B6">
            <w:pPr>
              <w:tabs>
                <w:tab w:val="center" w:pos="4536"/>
                <w:tab w:val="right" w:pos="9072"/>
              </w:tabs>
              <w:jc w:val="center"/>
              <w:rPr>
                <w:rFonts w:ascii="Arial" w:hAnsi="Arial" w:cs="Arial"/>
                <w:szCs w:val="24"/>
              </w:rPr>
            </w:pPr>
            <w:r w:rsidRPr="004D13B6">
              <w:rPr>
                <w:rFonts w:ascii="Arial" w:hAnsi="Arial" w:cs="Arial"/>
                <w:szCs w:val="24"/>
              </w:rPr>
              <w:t>Vida Firšt</w:t>
            </w:r>
          </w:p>
        </w:tc>
        <w:tc>
          <w:tcPr>
            <w:tcW w:w="3773" w:type="dxa"/>
            <w:tcBorders>
              <w:top w:val="single" w:sz="8" w:space="0" w:color="4F81BD"/>
              <w:left w:val="single" w:sz="8" w:space="0" w:color="4F81BD"/>
              <w:bottom w:val="single" w:sz="8" w:space="0" w:color="4F81BD"/>
              <w:right w:val="single" w:sz="8" w:space="0" w:color="4F81BD"/>
            </w:tcBorders>
            <w:shd w:val="clear" w:color="auto" w:fill="D3DFEE"/>
          </w:tcPr>
          <w:p w:rsidR="00853091" w:rsidRPr="004D13B6" w:rsidRDefault="00853091" w:rsidP="004D13B6">
            <w:pPr>
              <w:tabs>
                <w:tab w:val="center" w:pos="4536"/>
                <w:tab w:val="right" w:pos="9072"/>
              </w:tabs>
              <w:jc w:val="center"/>
              <w:rPr>
                <w:rFonts w:ascii="Arial" w:hAnsi="Arial" w:cs="Arial"/>
                <w:bCs/>
                <w:szCs w:val="24"/>
              </w:rPr>
            </w:pPr>
            <w:r w:rsidRPr="004D13B6">
              <w:rPr>
                <w:rFonts w:ascii="Arial" w:hAnsi="Arial" w:cs="Arial"/>
                <w:bCs/>
                <w:szCs w:val="24"/>
              </w:rPr>
              <w:t>Mojca Pikl</w:t>
            </w:r>
          </w:p>
        </w:tc>
      </w:tr>
      <w:tr w:rsidR="00853091" w:rsidRPr="004D13B6" w:rsidTr="002A4B58">
        <w:trPr>
          <w:trHeight w:val="327"/>
        </w:trPr>
        <w:tc>
          <w:tcPr>
            <w:tcW w:w="3404" w:type="dxa"/>
            <w:tcBorders>
              <w:top w:val="single" w:sz="8" w:space="0" w:color="4F81BD"/>
              <w:left w:val="single" w:sz="8" w:space="0" w:color="4F81BD"/>
              <w:bottom w:val="single" w:sz="8" w:space="0" w:color="4F81BD"/>
              <w:right w:val="single" w:sz="8" w:space="0" w:color="4F81BD"/>
            </w:tcBorders>
          </w:tcPr>
          <w:p w:rsidR="00853091" w:rsidRPr="004D13B6" w:rsidRDefault="00853091" w:rsidP="004D13B6">
            <w:pPr>
              <w:tabs>
                <w:tab w:val="center" w:pos="4536"/>
                <w:tab w:val="right" w:pos="9072"/>
              </w:tabs>
              <w:jc w:val="center"/>
              <w:rPr>
                <w:rFonts w:ascii="Arial" w:hAnsi="Arial" w:cs="Arial"/>
                <w:bCs/>
                <w:szCs w:val="24"/>
              </w:rPr>
            </w:pPr>
            <w:r w:rsidRPr="004D13B6">
              <w:rPr>
                <w:rFonts w:ascii="Arial" w:hAnsi="Arial" w:cs="Arial"/>
                <w:bCs/>
                <w:szCs w:val="24"/>
              </w:rPr>
              <w:t>3 – 4</w:t>
            </w:r>
          </w:p>
        </w:tc>
        <w:tc>
          <w:tcPr>
            <w:tcW w:w="3020" w:type="dxa"/>
            <w:tcBorders>
              <w:top w:val="single" w:sz="8" w:space="0" w:color="4F81BD"/>
              <w:left w:val="single" w:sz="8" w:space="0" w:color="4F81BD"/>
              <w:bottom w:val="single" w:sz="8" w:space="0" w:color="4F81BD"/>
              <w:right w:val="single" w:sz="8" w:space="0" w:color="4F81BD"/>
            </w:tcBorders>
            <w:shd w:val="clear" w:color="auto" w:fill="D3DFEE"/>
          </w:tcPr>
          <w:p w:rsidR="00853091" w:rsidRPr="004D13B6" w:rsidRDefault="00853091" w:rsidP="004D13B6">
            <w:pPr>
              <w:tabs>
                <w:tab w:val="center" w:pos="4536"/>
                <w:tab w:val="right" w:pos="9072"/>
              </w:tabs>
              <w:jc w:val="center"/>
              <w:rPr>
                <w:rFonts w:ascii="Arial" w:hAnsi="Arial" w:cs="Arial"/>
                <w:szCs w:val="24"/>
              </w:rPr>
            </w:pPr>
            <w:r w:rsidRPr="004D13B6">
              <w:rPr>
                <w:rFonts w:ascii="Arial" w:hAnsi="Arial" w:cs="Arial"/>
                <w:szCs w:val="24"/>
              </w:rPr>
              <w:t>Vanda Atelšek</w:t>
            </w:r>
          </w:p>
        </w:tc>
        <w:tc>
          <w:tcPr>
            <w:tcW w:w="3773" w:type="dxa"/>
            <w:tcBorders>
              <w:top w:val="single" w:sz="8" w:space="0" w:color="4F81BD"/>
              <w:left w:val="single" w:sz="8" w:space="0" w:color="4F81BD"/>
              <w:bottom w:val="single" w:sz="8" w:space="0" w:color="4F81BD"/>
              <w:right w:val="single" w:sz="8" w:space="0" w:color="4F81BD"/>
            </w:tcBorders>
          </w:tcPr>
          <w:p w:rsidR="00853091" w:rsidRPr="004D13B6" w:rsidRDefault="00853091" w:rsidP="004D13B6">
            <w:pPr>
              <w:tabs>
                <w:tab w:val="center" w:pos="4536"/>
                <w:tab w:val="right" w:pos="9072"/>
              </w:tabs>
              <w:jc w:val="center"/>
              <w:rPr>
                <w:rFonts w:ascii="Arial" w:hAnsi="Arial" w:cs="Arial"/>
                <w:bCs/>
                <w:szCs w:val="24"/>
              </w:rPr>
            </w:pPr>
            <w:r w:rsidRPr="004D13B6">
              <w:rPr>
                <w:rFonts w:ascii="Arial" w:hAnsi="Arial" w:cs="Arial"/>
                <w:bCs/>
                <w:szCs w:val="24"/>
              </w:rPr>
              <w:t>Andreja Voler</w:t>
            </w:r>
          </w:p>
        </w:tc>
      </w:tr>
      <w:tr w:rsidR="00853091" w:rsidRPr="004D13B6" w:rsidTr="002A4B58">
        <w:trPr>
          <w:trHeight w:val="345"/>
        </w:trPr>
        <w:tc>
          <w:tcPr>
            <w:tcW w:w="3404" w:type="dxa"/>
            <w:tcBorders>
              <w:top w:val="single" w:sz="8" w:space="0" w:color="4F81BD"/>
              <w:left w:val="single" w:sz="8" w:space="0" w:color="4F81BD"/>
              <w:bottom w:val="single" w:sz="8" w:space="0" w:color="4F81BD"/>
              <w:right w:val="single" w:sz="8" w:space="0" w:color="4F81BD"/>
            </w:tcBorders>
            <w:shd w:val="clear" w:color="auto" w:fill="D3DFEE"/>
          </w:tcPr>
          <w:p w:rsidR="00853091" w:rsidRPr="004D13B6" w:rsidRDefault="00853091" w:rsidP="004D13B6">
            <w:pPr>
              <w:tabs>
                <w:tab w:val="center" w:pos="4536"/>
                <w:tab w:val="right" w:pos="9072"/>
              </w:tabs>
              <w:jc w:val="center"/>
              <w:rPr>
                <w:rFonts w:ascii="Arial" w:hAnsi="Arial" w:cs="Arial"/>
                <w:bCs/>
                <w:szCs w:val="24"/>
              </w:rPr>
            </w:pPr>
            <w:r w:rsidRPr="004D13B6">
              <w:rPr>
                <w:rFonts w:ascii="Arial" w:hAnsi="Arial" w:cs="Arial"/>
                <w:bCs/>
                <w:szCs w:val="24"/>
              </w:rPr>
              <w:t>4 – 5</w:t>
            </w:r>
          </w:p>
        </w:tc>
        <w:tc>
          <w:tcPr>
            <w:tcW w:w="3020" w:type="dxa"/>
            <w:tcBorders>
              <w:top w:val="single" w:sz="8" w:space="0" w:color="4F81BD"/>
              <w:left w:val="single" w:sz="8" w:space="0" w:color="4F81BD"/>
              <w:bottom w:val="single" w:sz="8" w:space="0" w:color="4F81BD"/>
              <w:right w:val="single" w:sz="8" w:space="0" w:color="4F81BD"/>
            </w:tcBorders>
            <w:shd w:val="clear" w:color="auto" w:fill="D3DFEE"/>
          </w:tcPr>
          <w:p w:rsidR="00853091" w:rsidRPr="004D13B6" w:rsidRDefault="00853091" w:rsidP="004D13B6">
            <w:pPr>
              <w:tabs>
                <w:tab w:val="center" w:pos="4536"/>
                <w:tab w:val="right" w:pos="9072"/>
              </w:tabs>
              <w:jc w:val="center"/>
              <w:rPr>
                <w:rFonts w:ascii="Arial" w:hAnsi="Arial" w:cs="Arial"/>
                <w:szCs w:val="24"/>
              </w:rPr>
            </w:pPr>
            <w:r w:rsidRPr="004D13B6">
              <w:rPr>
                <w:rFonts w:ascii="Arial" w:hAnsi="Arial" w:cs="Arial"/>
                <w:szCs w:val="24"/>
              </w:rPr>
              <w:t>Silva Ajnik</w:t>
            </w:r>
          </w:p>
        </w:tc>
        <w:tc>
          <w:tcPr>
            <w:tcW w:w="3773" w:type="dxa"/>
            <w:tcBorders>
              <w:top w:val="single" w:sz="8" w:space="0" w:color="4F81BD"/>
              <w:left w:val="single" w:sz="8" w:space="0" w:color="4F81BD"/>
              <w:bottom w:val="single" w:sz="8" w:space="0" w:color="4F81BD"/>
              <w:right w:val="single" w:sz="8" w:space="0" w:color="4F81BD"/>
            </w:tcBorders>
            <w:shd w:val="clear" w:color="auto" w:fill="D3DFEE"/>
          </w:tcPr>
          <w:p w:rsidR="00853091" w:rsidRPr="004D13B6" w:rsidRDefault="00853091" w:rsidP="004D13B6">
            <w:pPr>
              <w:tabs>
                <w:tab w:val="center" w:pos="4536"/>
                <w:tab w:val="right" w:pos="9072"/>
              </w:tabs>
              <w:jc w:val="center"/>
              <w:rPr>
                <w:rFonts w:ascii="Arial" w:hAnsi="Arial" w:cs="Arial"/>
                <w:bCs/>
                <w:szCs w:val="24"/>
              </w:rPr>
            </w:pPr>
            <w:r w:rsidRPr="004D13B6">
              <w:rPr>
                <w:rFonts w:ascii="Arial" w:hAnsi="Arial" w:cs="Arial"/>
                <w:bCs/>
                <w:szCs w:val="24"/>
              </w:rPr>
              <w:t>Antonija Krumpačnik</w:t>
            </w:r>
          </w:p>
        </w:tc>
      </w:tr>
      <w:tr w:rsidR="00853091" w:rsidRPr="004D13B6" w:rsidTr="002A4B58">
        <w:trPr>
          <w:trHeight w:val="345"/>
        </w:trPr>
        <w:tc>
          <w:tcPr>
            <w:tcW w:w="3404" w:type="dxa"/>
            <w:tcBorders>
              <w:top w:val="double" w:sz="6" w:space="0" w:color="4F81BD"/>
              <w:left w:val="single" w:sz="8" w:space="0" w:color="4F81BD"/>
              <w:bottom w:val="single" w:sz="8" w:space="0" w:color="4F81BD"/>
              <w:right w:val="single" w:sz="8" w:space="0" w:color="4F81BD"/>
            </w:tcBorders>
          </w:tcPr>
          <w:p w:rsidR="00853091" w:rsidRPr="004D13B6" w:rsidRDefault="00853091" w:rsidP="004D13B6">
            <w:pPr>
              <w:tabs>
                <w:tab w:val="center" w:pos="4536"/>
                <w:tab w:val="right" w:pos="9072"/>
              </w:tabs>
              <w:jc w:val="center"/>
              <w:rPr>
                <w:rFonts w:ascii="Arial" w:hAnsi="Arial" w:cs="Arial"/>
                <w:bCs/>
                <w:szCs w:val="24"/>
              </w:rPr>
            </w:pPr>
            <w:r w:rsidRPr="004D13B6">
              <w:rPr>
                <w:rFonts w:ascii="Arial" w:hAnsi="Arial" w:cs="Arial"/>
                <w:bCs/>
                <w:szCs w:val="24"/>
              </w:rPr>
              <w:t>5 – 6</w:t>
            </w:r>
          </w:p>
        </w:tc>
        <w:tc>
          <w:tcPr>
            <w:tcW w:w="3020" w:type="dxa"/>
            <w:tcBorders>
              <w:top w:val="double" w:sz="6" w:space="0" w:color="4F81BD"/>
              <w:left w:val="single" w:sz="8" w:space="0" w:color="4F81BD"/>
              <w:bottom w:val="single" w:sz="8" w:space="0" w:color="4F81BD"/>
              <w:right w:val="single" w:sz="8" w:space="0" w:color="4F81BD"/>
            </w:tcBorders>
            <w:shd w:val="clear" w:color="auto" w:fill="D3DFEE"/>
          </w:tcPr>
          <w:p w:rsidR="00853091" w:rsidRPr="004D13B6" w:rsidRDefault="00853091" w:rsidP="004D13B6">
            <w:pPr>
              <w:tabs>
                <w:tab w:val="center" w:pos="4536"/>
                <w:tab w:val="right" w:pos="9072"/>
              </w:tabs>
              <w:jc w:val="center"/>
              <w:rPr>
                <w:rFonts w:ascii="Arial" w:hAnsi="Arial" w:cs="Arial"/>
                <w:szCs w:val="24"/>
              </w:rPr>
            </w:pPr>
            <w:r w:rsidRPr="004D13B6">
              <w:rPr>
                <w:rFonts w:ascii="Arial" w:hAnsi="Arial" w:cs="Arial"/>
                <w:szCs w:val="24"/>
              </w:rPr>
              <w:t>Marjeta Sedovšek</w:t>
            </w:r>
          </w:p>
        </w:tc>
        <w:tc>
          <w:tcPr>
            <w:tcW w:w="3773" w:type="dxa"/>
            <w:tcBorders>
              <w:top w:val="double" w:sz="6" w:space="0" w:color="4F81BD"/>
              <w:left w:val="single" w:sz="8" w:space="0" w:color="4F81BD"/>
              <w:bottom w:val="single" w:sz="8" w:space="0" w:color="4F81BD"/>
              <w:right w:val="single" w:sz="8" w:space="0" w:color="4F81BD"/>
            </w:tcBorders>
          </w:tcPr>
          <w:p w:rsidR="00853091" w:rsidRPr="004D13B6" w:rsidRDefault="00853091" w:rsidP="004D13B6">
            <w:pPr>
              <w:tabs>
                <w:tab w:val="center" w:pos="4536"/>
                <w:tab w:val="right" w:pos="9072"/>
              </w:tabs>
              <w:jc w:val="center"/>
              <w:rPr>
                <w:rFonts w:ascii="Arial" w:hAnsi="Arial" w:cs="Arial"/>
                <w:bCs/>
                <w:szCs w:val="24"/>
              </w:rPr>
            </w:pPr>
            <w:r w:rsidRPr="004D13B6">
              <w:rPr>
                <w:rFonts w:ascii="Arial" w:hAnsi="Arial" w:cs="Arial"/>
                <w:bCs/>
                <w:szCs w:val="24"/>
              </w:rPr>
              <w:t>Bojana Ermenc</w:t>
            </w:r>
          </w:p>
        </w:tc>
      </w:tr>
    </w:tbl>
    <w:p w:rsidR="00853091" w:rsidRPr="004D13B6" w:rsidRDefault="00853091" w:rsidP="004D13B6">
      <w:pPr>
        <w:jc w:val="both"/>
        <w:rPr>
          <w:rFonts w:ascii="Arial" w:hAnsi="Arial" w:cs="Arial"/>
          <w:b w:val="0"/>
          <w:szCs w:val="24"/>
          <w:u w:val="single"/>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ind w:left="-426" w:firstLine="426"/>
        <w:jc w:val="both"/>
        <w:rPr>
          <w:rFonts w:ascii="Arial" w:hAnsi="Arial" w:cs="Arial"/>
          <w:szCs w:val="24"/>
        </w:rPr>
      </w:pPr>
      <w:r w:rsidRPr="004D13B6">
        <w:rPr>
          <w:rFonts w:ascii="Arial" w:hAnsi="Arial" w:cs="Arial"/>
          <w:szCs w:val="24"/>
        </w:rPr>
        <w:t>RAVNATELJ: Rajko Pintar</w:t>
      </w:r>
    </w:p>
    <w:p w:rsidR="00853091" w:rsidRPr="004D13B6" w:rsidRDefault="00853091" w:rsidP="004D13B6">
      <w:pPr>
        <w:jc w:val="both"/>
        <w:rPr>
          <w:rFonts w:ascii="Arial" w:hAnsi="Arial" w:cs="Arial"/>
          <w:szCs w:val="24"/>
        </w:rPr>
      </w:pPr>
      <w:r w:rsidRPr="004D13B6">
        <w:rPr>
          <w:rFonts w:ascii="Arial" w:hAnsi="Arial" w:cs="Arial"/>
          <w:szCs w:val="24"/>
        </w:rPr>
        <w:t>VODJA ENOTE: Marjeta Sedovšek</w:t>
      </w:r>
    </w:p>
    <w:p w:rsidR="00853091" w:rsidRPr="004D13B6" w:rsidRDefault="00853091" w:rsidP="004D13B6">
      <w:pPr>
        <w:jc w:val="both"/>
        <w:rPr>
          <w:rFonts w:ascii="Arial" w:hAnsi="Arial" w:cs="Arial"/>
          <w:szCs w:val="24"/>
        </w:rPr>
      </w:pPr>
      <w:r w:rsidRPr="004D13B6">
        <w:rPr>
          <w:rFonts w:ascii="Arial" w:hAnsi="Arial" w:cs="Arial"/>
          <w:szCs w:val="24"/>
        </w:rPr>
        <w:t>SPECIALNA IN REHABILITACIJSKA PEDAGOGINJA:  Marija Jazbec</w:t>
      </w:r>
    </w:p>
    <w:p w:rsidR="00853091" w:rsidRPr="004D13B6" w:rsidRDefault="00853091" w:rsidP="004D13B6">
      <w:pPr>
        <w:jc w:val="both"/>
        <w:rPr>
          <w:rFonts w:ascii="Arial" w:hAnsi="Arial" w:cs="Arial"/>
          <w:szCs w:val="24"/>
        </w:rPr>
      </w:pPr>
      <w:r w:rsidRPr="004D13B6">
        <w:rPr>
          <w:rFonts w:ascii="Arial" w:hAnsi="Arial" w:cs="Arial"/>
          <w:szCs w:val="24"/>
        </w:rPr>
        <w:t>RAČUNOVODJA: Marija Zagradišnik</w:t>
      </w:r>
    </w:p>
    <w:p w:rsidR="00853091" w:rsidRPr="004D13B6" w:rsidRDefault="00853091" w:rsidP="004D13B6">
      <w:pPr>
        <w:jc w:val="both"/>
        <w:rPr>
          <w:rFonts w:ascii="Arial" w:hAnsi="Arial" w:cs="Arial"/>
          <w:szCs w:val="24"/>
        </w:rPr>
      </w:pPr>
      <w:r w:rsidRPr="004D13B6">
        <w:rPr>
          <w:rFonts w:ascii="Arial" w:hAnsi="Arial" w:cs="Arial"/>
          <w:szCs w:val="24"/>
        </w:rPr>
        <w:t>TAJNICA: Marija Podbregar</w:t>
      </w:r>
    </w:p>
    <w:p w:rsidR="00853091" w:rsidRPr="004D13B6" w:rsidRDefault="00853091" w:rsidP="004D13B6">
      <w:pPr>
        <w:jc w:val="both"/>
        <w:rPr>
          <w:rFonts w:ascii="Arial" w:hAnsi="Arial" w:cs="Arial"/>
          <w:szCs w:val="24"/>
        </w:rPr>
      </w:pPr>
      <w:r w:rsidRPr="004D13B6">
        <w:rPr>
          <w:rFonts w:ascii="Arial" w:hAnsi="Arial" w:cs="Arial"/>
          <w:szCs w:val="24"/>
        </w:rPr>
        <w:t>KUHARICE: Boža Funtek, Marinka Nareks, Mojca Mlinar</w:t>
      </w:r>
    </w:p>
    <w:p w:rsidR="00853091" w:rsidRPr="004D13B6" w:rsidRDefault="00853091" w:rsidP="004D13B6">
      <w:pPr>
        <w:jc w:val="both"/>
        <w:rPr>
          <w:rFonts w:ascii="Arial" w:hAnsi="Arial" w:cs="Arial"/>
          <w:szCs w:val="24"/>
        </w:rPr>
      </w:pPr>
      <w:r w:rsidRPr="004D13B6">
        <w:rPr>
          <w:rFonts w:ascii="Arial" w:hAnsi="Arial" w:cs="Arial"/>
          <w:szCs w:val="24"/>
        </w:rPr>
        <w:t>ČISTILKA: Silva Kosmač</w:t>
      </w:r>
    </w:p>
    <w:p w:rsidR="00853091" w:rsidRPr="004D13B6" w:rsidRDefault="00853091" w:rsidP="004D13B6">
      <w:pPr>
        <w:jc w:val="both"/>
        <w:rPr>
          <w:rFonts w:ascii="Arial" w:hAnsi="Arial" w:cs="Arial"/>
          <w:szCs w:val="24"/>
        </w:rPr>
      </w:pPr>
      <w:r w:rsidRPr="004D13B6">
        <w:rPr>
          <w:rFonts w:ascii="Arial" w:hAnsi="Arial" w:cs="Arial"/>
          <w:szCs w:val="24"/>
        </w:rPr>
        <w:t>HIŠNIK: Nace Mlinar</w:t>
      </w:r>
    </w:p>
    <w:p w:rsidR="00853091" w:rsidRPr="004D13B6" w:rsidRDefault="00853091" w:rsidP="004D13B6">
      <w:pPr>
        <w:jc w:val="both"/>
        <w:rPr>
          <w:rFonts w:ascii="Arial" w:hAnsi="Arial" w:cs="Arial"/>
          <w:szCs w:val="24"/>
        </w:rPr>
      </w:pPr>
    </w:p>
    <w:p w:rsidR="00853091" w:rsidRPr="004D13B6" w:rsidRDefault="00853091" w:rsidP="004D13B6">
      <w:pPr>
        <w:numPr>
          <w:ilvl w:val="0"/>
          <w:numId w:val="10"/>
        </w:numPr>
        <w:jc w:val="both"/>
        <w:rPr>
          <w:rFonts w:ascii="Arial" w:hAnsi="Arial" w:cs="Arial"/>
          <w:szCs w:val="24"/>
        </w:rPr>
      </w:pPr>
      <w:r w:rsidRPr="004D13B6">
        <w:rPr>
          <w:rFonts w:ascii="Arial" w:hAnsi="Arial" w:cs="Arial"/>
          <w:b w:val="0"/>
          <w:szCs w:val="24"/>
          <w:u w:val="single"/>
        </w:rPr>
        <w:t xml:space="preserve">Delo strokovnih organov: </w:t>
      </w:r>
    </w:p>
    <w:p w:rsidR="00853091" w:rsidRPr="004D13B6" w:rsidRDefault="00853091" w:rsidP="004D13B6">
      <w:pPr>
        <w:jc w:val="both"/>
        <w:rPr>
          <w:rFonts w:ascii="Arial" w:hAnsi="Arial" w:cs="Arial"/>
          <w:b w:val="0"/>
          <w:szCs w:val="24"/>
          <w:u w:val="single"/>
        </w:rPr>
      </w:pP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Vzgojne konference, izvedene po dogovoru z ravnateljem;</w:t>
      </w: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delovni sestanki vrtca, ki jih po potrebi skliče vodja vrtca;</w:t>
      </w: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študijske skupine v sklopu mentorskih vrtcev v Velenju.</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p>
    <w:p w:rsidR="00853091" w:rsidRPr="004D13B6" w:rsidRDefault="00853091" w:rsidP="004D13B6">
      <w:pPr>
        <w:pBdr>
          <w:top w:val="double" w:sz="4" w:space="1" w:color="auto"/>
          <w:left w:val="double" w:sz="4" w:space="4" w:color="auto"/>
          <w:bottom w:val="double" w:sz="4" w:space="1" w:color="auto"/>
          <w:right w:val="double" w:sz="4" w:space="4" w:color="auto"/>
        </w:pBdr>
        <w:jc w:val="both"/>
        <w:rPr>
          <w:rFonts w:ascii="Arial" w:hAnsi="Arial" w:cs="Arial"/>
          <w:b w:val="0"/>
          <w:szCs w:val="24"/>
        </w:rPr>
      </w:pPr>
      <w:r w:rsidRPr="004D13B6">
        <w:rPr>
          <w:rFonts w:ascii="Arial" w:hAnsi="Arial" w:cs="Arial"/>
          <w:b w:val="0"/>
          <w:szCs w:val="24"/>
        </w:rPr>
        <w:t>PROGRAMI PREDŠOLSKE VZGOJE</w:t>
      </w: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p>
    <w:p w:rsidR="00853091" w:rsidRPr="004D13B6" w:rsidRDefault="00853091" w:rsidP="004D13B6">
      <w:pPr>
        <w:numPr>
          <w:ilvl w:val="0"/>
          <w:numId w:val="10"/>
        </w:numPr>
        <w:jc w:val="both"/>
        <w:rPr>
          <w:rFonts w:ascii="Arial" w:hAnsi="Arial" w:cs="Arial"/>
          <w:b w:val="0"/>
          <w:szCs w:val="24"/>
        </w:rPr>
      </w:pPr>
      <w:r w:rsidRPr="004D13B6">
        <w:rPr>
          <w:rFonts w:ascii="Arial" w:hAnsi="Arial" w:cs="Arial"/>
          <w:b w:val="0"/>
          <w:szCs w:val="24"/>
          <w:u w:val="single"/>
        </w:rPr>
        <w:t>Dnevni programi vzgoje in varstva:</w:t>
      </w:r>
    </w:p>
    <w:p w:rsidR="00853091" w:rsidRPr="004D13B6" w:rsidRDefault="00853091" w:rsidP="004D13B6">
      <w:pPr>
        <w:jc w:val="both"/>
        <w:rPr>
          <w:rFonts w:ascii="Arial" w:hAnsi="Arial" w:cs="Arial"/>
          <w:b w:val="0"/>
          <w:szCs w:val="24"/>
          <w:u w:val="single"/>
        </w:rPr>
      </w:pP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Celodnevni program (6 – 9 ur) malica, sadna malica, kosilo, popoldanska malica;</w:t>
      </w:r>
    </w:p>
    <w:p w:rsidR="00853091" w:rsidRPr="004D13B6" w:rsidRDefault="00853091" w:rsidP="004D13B6">
      <w:pPr>
        <w:numPr>
          <w:ilvl w:val="1"/>
          <w:numId w:val="9"/>
        </w:numPr>
        <w:jc w:val="both"/>
        <w:rPr>
          <w:rFonts w:ascii="Arial" w:hAnsi="Arial" w:cs="Arial"/>
          <w:szCs w:val="24"/>
        </w:rPr>
      </w:pPr>
      <w:r w:rsidRPr="004D13B6">
        <w:rPr>
          <w:rFonts w:ascii="Arial" w:hAnsi="Arial" w:cs="Arial"/>
          <w:szCs w:val="24"/>
        </w:rPr>
        <w:t>poldnevni program (4 – 6 ur) malica, sadna malica, kosilo (odhod ob 12. uri).</w:t>
      </w:r>
    </w:p>
    <w:p w:rsidR="00853091" w:rsidRPr="004D13B6" w:rsidRDefault="00853091" w:rsidP="004D13B6">
      <w:pPr>
        <w:jc w:val="both"/>
        <w:rPr>
          <w:rFonts w:ascii="Arial" w:hAnsi="Arial" w:cs="Arial"/>
          <w:szCs w:val="24"/>
        </w:rPr>
      </w:pPr>
    </w:p>
    <w:p w:rsidR="00853091" w:rsidRPr="004D13B6" w:rsidRDefault="00853091" w:rsidP="004D13B6">
      <w:pPr>
        <w:numPr>
          <w:ilvl w:val="0"/>
          <w:numId w:val="12"/>
        </w:numPr>
        <w:jc w:val="both"/>
        <w:rPr>
          <w:rFonts w:ascii="Arial" w:hAnsi="Arial" w:cs="Arial"/>
          <w:szCs w:val="24"/>
        </w:rPr>
      </w:pPr>
      <w:r w:rsidRPr="004D13B6">
        <w:rPr>
          <w:rFonts w:ascii="Arial" w:hAnsi="Arial" w:cs="Arial"/>
          <w:b w:val="0"/>
          <w:szCs w:val="24"/>
          <w:u w:val="single"/>
        </w:rPr>
        <w:t>Vzgojni program predšolske vzgoje:</w:t>
      </w:r>
    </w:p>
    <w:p w:rsidR="00853091" w:rsidRPr="004D13B6" w:rsidRDefault="00853091" w:rsidP="004D13B6">
      <w:pPr>
        <w:jc w:val="both"/>
        <w:rPr>
          <w:rFonts w:ascii="Arial" w:hAnsi="Arial" w:cs="Arial"/>
          <w:b w:val="0"/>
          <w:szCs w:val="24"/>
          <w:u w:val="single"/>
        </w:rPr>
      </w:pPr>
    </w:p>
    <w:p w:rsidR="00853091" w:rsidRPr="004D13B6" w:rsidRDefault="00853091" w:rsidP="004D13B6">
      <w:pPr>
        <w:ind w:firstLine="360"/>
        <w:jc w:val="both"/>
        <w:rPr>
          <w:rFonts w:ascii="Arial" w:hAnsi="Arial" w:cs="Arial"/>
          <w:szCs w:val="24"/>
        </w:rPr>
      </w:pPr>
      <w:r w:rsidRPr="004D13B6">
        <w:rPr>
          <w:rFonts w:ascii="Arial" w:hAnsi="Arial" w:cs="Arial"/>
          <w:szCs w:val="24"/>
        </w:rPr>
        <w:t xml:space="preserve">Delo v vseh šestih oddelkih vrtca poteka po načrtovanih tematskih sklopih, ki vsebujejo elemente, ki so zapisani v kurikulu. Izhodišče načrtovanja je lahko globalni cilj, ali različne vsebine vezane na vsebino ciljev, ali problem otrok ali pa pobude otrok. Tematski sklop vsebuje naslov, dva do tri globalna cilja, največ tri področne cilje iz kurikuluma, ob zaključku pa še analizo sklopa. V vsebinski sklop sproti vnašamo dnevne aktivnosti, ki jih načrtujemo za ena dan vnaprej. Dnevna skica, ki mora vsebovati dejavnosti otrok skozi cel dan. Načrtovana osrednja </w:t>
      </w:r>
      <w:r w:rsidRPr="004D13B6">
        <w:rPr>
          <w:rFonts w:ascii="Arial" w:hAnsi="Arial" w:cs="Arial"/>
          <w:szCs w:val="24"/>
        </w:rPr>
        <w:lastRenderedPageBreak/>
        <w:t>dejavnost se mora povezovati še z drugimi področji dejavnosti. Vloga odraslega se zapiše, če predvidevamo, da bomo delali stvari, ki zahtevajo več pozornosti. Sredstva zapisujemo, le če niso razvidna iz opisa dejavnosti otrok.</w:t>
      </w:r>
    </w:p>
    <w:p w:rsidR="00853091" w:rsidRDefault="00853091" w:rsidP="004D13B6">
      <w:pPr>
        <w:ind w:firstLine="360"/>
        <w:jc w:val="both"/>
        <w:rPr>
          <w:rFonts w:ascii="Arial" w:hAnsi="Arial" w:cs="Arial"/>
          <w:szCs w:val="24"/>
        </w:rPr>
      </w:pPr>
    </w:p>
    <w:p w:rsidR="004D13B6" w:rsidRDefault="004D13B6" w:rsidP="004D13B6">
      <w:pPr>
        <w:ind w:firstLine="360"/>
        <w:jc w:val="both"/>
        <w:rPr>
          <w:rFonts w:ascii="Arial" w:hAnsi="Arial" w:cs="Arial"/>
          <w:szCs w:val="24"/>
        </w:rPr>
      </w:pPr>
    </w:p>
    <w:p w:rsidR="004D13B6" w:rsidRDefault="004D13B6" w:rsidP="004D13B6">
      <w:pPr>
        <w:ind w:firstLine="360"/>
        <w:jc w:val="both"/>
        <w:rPr>
          <w:rFonts w:ascii="Arial" w:hAnsi="Arial" w:cs="Arial"/>
          <w:szCs w:val="24"/>
        </w:rPr>
      </w:pPr>
    </w:p>
    <w:p w:rsidR="004D13B6" w:rsidRPr="004D13B6" w:rsidRDefault="004D13B6" w:rsidP="004D13B6">
      <w:pPr>
        <w:ind w:firstLine="360"/>
        <w:jc w:val="both"/>
        <w:rPr>
          <w:rFonts w:ascii="Arial" w:hAnsi="Arial" w:cs="Arial"/>
          <w:szCs w:val="24"/>
        </w:rPr>
      </w:pPr>
    </w:p>
    <w:p w:rsidR="00853091" w:rsidRPr="004D13B6" w:rsidRDefault="00853091" w:rsidP="004D13B6">
      <w:pPr>
        <w:numPr>
          <w:ilvl w:val="0"/>
          <w:numId w:val="13"/>
        </w:numPr>
        <w:jc w:val="both"/>
        <w:rPr>
          <w:rFonts w:ascii="Arial" w:hAnsi="Arial" w:cs="Arial"/>
          <w:szCs w:val="24"/>
        </w:rPr>
      </w:pPr>
      <w:r w:rsidRPr="004D13B6">
        <w:rPr>
          <w:rFonts w:ascii="Arial" w:hAnsi="Arial" w:cs="Arial"/>
          <w:b w:val="0"/>
          <w:szCs w:val="24"/>
          <w:u w:val="single"/>
        </w:rPr>
        <w:t>Otrokom ponujamo obogatitvene dejavnosti:</w:t>
      </w:r>
    </w:p>
    <w:p w:rsidR="00853091" w:rsidRPr="004D13B6" w:rsidRDefault="00853091" w:rsidP="004D13B6">
      <w:pPr>
        <w:jc w:val="both"/>
        <w:rPr>
          <w:rFonts w:ascii="Arial" w:hAnsi="Arial" w:cs="Arial"/>
          <w:b w:val="0"/>
          <w:szCs w:val="24"/>
          <w:u w:val="single"/>
        </w:rPr>
      </w:pPr>
    </w:p>
    <w:p w:rsidR="00853091" w:rsidRPr="004D13B6" w:rsidRDefault="00853091" w:rsidP="004D13B6">
      <w:pPr>
        <w:jc w:val="both"/>
        <w:rPr>
          <w:rFonts w:ascii="Arial" w:hAnsi="Arial" w:cs="Arial"/>
          <w:szCs w:val="24"/>
        </w:rPr>
      </w:pPr>
      <w:r w:rsidRPr="004D13B6">
        <w:rPr>
          <w:rFonts w:ascii="Arial" w:hAnsi="Arial" w:cs="Arial"/>
          <w:szCs w:val="24"/>
        </w:rPr>
        <w:t xml:space="preserve">Vsebine obogatitvenih dejavnosti sodijo v izvedbeni kurikul vrtca in so izbrane glede na želje otrok, staršev in tudi na zunanje strokovnjake. Načrtujejo in izvajajo jih strokovni delavci vrtca. </w:t>
      </w:r>
    </w:p>
    <w:p w:rsidR="00853091" w:rsidRPr="004D13B6" w:rsidRDefault="00853091" w:rsidP="004D13B6">
      <w:pPr>
        <w:jc w:val="both"/>
        <w:rPr>
          <w:rFonts w:ascii="Arial" w:hAnsi="Arial" w:cs="Arial"/>
          <w:szCs w:val="24"/>
          <w:u w:val="single"/>
        </w:rPr>
      </w:pPr>
      <w:r w:rsidRPr="004D13B6">
        <w:rPr>
          <w:rFonts w:ascii="Arial" w:hAnsi="Arial" w:cs="Arial"/>
          <w:szCs w:val="24"/>
          <w:u w:val="single"/>
        </w:rPr>
        <w:t>Namen izvajanja obogatitvenih dejavnosti je :</w:t>
      </w:r>
    </w:p>
    <w:p w:rsidR="00853091" w:rsidRPr="004D13B6" w:rsidRDefault="00853091" w:rsidP="004D13B6">
      <w:pPr>
        <w:numPr>
          <w:ilvl w:val="5"/>
          <w:numId w:val="13"/>
        </w:numPr>
        <w:jc w:val="both"/>
        <w:rPr>
          <w:rFonts w:ascii="Arial" w:hAnsi="Arial" w:cs="Arial"/>
          <w:szCs w:val="24"/>
        </w:rPr>
      </w:pPr>
      <w:r w:rsidRPr="004D13B6">
        <w:rPr>
          <w:rFonts w:ascii="Arial" w:hAnsi="Arial" w:cs="Arial"/>
          <w:szCs w:val="24"/>
        </w:rPr>
        <w:t>Uresničevanje enakih možnosti za otroke in starše, upoštevanje različnost med otroki ter pravice do izbire in drugačnosti;</w:t>
      </w:r>
    </w:p>
    <w:p w:rsidR="00853091" w:rsidRPr="004D13B6" w:rsidRDefault="00853091" w:rsidP="004D13B6">
      <w:pPr>
        <w:numPr>
          <w:ilvl w:val="5"/>
          <w:numId w:val="13"/>
        </w:numPr>
        <w:jc w:val="both"/>
        <w:rPr>
          <w:rFonts w:ascii="Arial" w:hAnsi="Arial" w:cs="Arial"/>
          <w:szCs w:val="24"/>
        </w:rPr>
      </w:pPr>
      <w:r w:rsidRPr="004D13B6">
        <w:rPr>
          <w:rFonts w:ascii="Arial" w:hAnsi="Arial" w:cs="Arial"/>
          <w:szCs w:val="24"/>
        </w:rPr>
        <w:t>kakovostna in pestra izbira kurikula.</w:t>
      </w:r>
    </w:p>
    <w:p w:rsidR="00853091" w:rsidRPr="004D13B6" w:rsidRDefault="00853091" w:rsidP="004D13B6">
      <w:pPr>
        <w:jc w:val="both"/>
        <w:rPr>
          <w:rFonts w:ascii="Arial" w:hAnsi="Arial" w:cs="Arial"/>
          <w:szCs w:val="24"/>
          <w:u w:val="single"/>
        </w:rPr>
      </w:pPr>
      <w:r w:rsidRPr="004D13B6">
        <w:rPr>
          <w:rFonts w:ascii="Arial" w:hAnsi="Arial" w:cs="Arial"/>
          <w:szCs w:val="24"/>
          <w:u w:val="single"/>
        </w:rPr>
        <w:t>Izvajajo se:</w:t>
      </w:r>
    </w:p>
    <w:p w:rsidR="00853091" w:rsidRPr="004D13B6" w:rsidRDefault="00853091" w:rsidP="004D13B6">
      <w:pPr>
        <w:numPr>
          <w:ilvl w:val="0"/>
          <w:numId w:val="23"/>
        </w:numPr>
        <w:jc w:val="both"/>
        <w:rPr>
          <w:rFonts w:ascii="Arial" w:hAnsi="Arial" w:cs="Arial"/>
          <w:szCs w:val="24"/>
        </w:rPr>
      </w:pPr>
      <w:r w:rsidRPr="004D13B6">
        <w:rPr>
          <w:rFonts w:ascii="Arial" w:hAnsi="Arial" w:cs="Arial"/>
          <w:szCs w:val="24"/>
        </w:rPr>
        <w:t xml:space="preserve">Mini bralna značka; </w:t>
      </w:r>
    </w:p>
    <w:p w:rsidR="00853091" w:rsidRPr="004D13B6" w:rsidRDefault="00853091" w:rsidP="004D13B6">
      <w:pPr>
        <w:numPr>
          <w:ilvl w:val="0"/>
          <w:numId w:val="23"/>
        </w:numPr>
        <w:jc w:val="both"/>
        <w:rPr>
          <w:rFonts w:ascii="Arial" w:hAnsi="Arial" w:cs="Arial"/>
          <w:szCs w:val="24"/>
        </w:rPr>
      </w:pPr>
      <w:r w:rsidRPr="004D13B6">
        <w:rPr>
          <w:rFonts w:ascii="Arial" w:hAnsi="Arial" w:cs="Arial"/>
          <w:szCs w:val="24"/>
        </w:rPr>
        <w:t xml:space="preserve">urice petja z učiteljico; </w:t>
      </w:r>
    </w:p>
    <w:p w:rsidR="00853091" w:rsidRPr="004D13B6" w:rsidRDefault="00853091" w:rsidP="004D13B6">
      <w:pPr>
        <w:numPr>
          <w:ilvl w:val="0"/>
          <w:numId w:val="23"/>
        </w:numPr>
        <w:jc w:val="both"/>
        <w:rPr>
          <w:rFonts w:ascii="Arial" w:hAnsi="Arial" w:cs="Arial"/>
          <w:szCs w:val="24"/>
        </w:rPr>
      </w:pPr>
      <w:r w:rsidRPr="004D13B6">
        <w:rPr>
          <w:rFonts w:ascii="Arial" w:hAnsi="Arial" w:cs="Arial"/>
          <w:szCs w:val="24"/>
        </w:rPr>
        <w:t>Cici vesela šola;</w:t>
      </w:r>
    </w:p>
    <w:p w:rsidR="00853091" w:rsidRPr="004D13B6" w:rsidRDefault="00853091" w:rsidP="004D13B6">
      <w:pPr>
        <w:numPr>
          <w:ilvl w:val="0"/>
          <w:numId w:val="23"/>
        </w:numPr>
        <w:jc w:val="both"/>
        <w:rPr>
          <w:rFonts w:ascii="Arial" w:hAnsi="Arial" w:cs="Arial"/>
          <w:szCs w:val="24"/>
        </w:rPr>
      </w:pPr>
      <w:r w:rsidRPr="004D13B6">
        <w:rPr>
          <w:rFonts w:ascii="Arial" w:hAnsi="Arial" w:cs="Arial"/>
          <w:szCs w:val="24"/>
        </w:rPr>
        <w:t>uporaba interaktivne table;</w:t>
      </w:r>
    </w:p>
    <w:p w:rsidR="00853091" w:rsidRPr="004D13B6" w:rsidRDefault="00853091" w:rsidP="004D13B6">
      <w:pPr>
        <w:numPr>
          <w:ilvl w:val="0"/>
          <w:numId w:val="23"/>
        </w:numPr>
        <w:jc w:val="both"/>
        <w:rPr>
          <w:rFonts w:ascii="Arial" w:hAnsi="Arial" w:cs="Arial"/>
          <w:szCs w:val="24"/>
        </w:rPr>
      </w:pPr>
      <w:r w:rsidRPr="004D13B6">
        <w:rPr>
          <w:rFonts w:ascii="Arial" w:hAnsi="Arial" w:cs="Arial"/>
          <w:szCs w:val="24"/>
        </w:rPr>
        <w:t xml:space="preserve">Knjigobuba. </w:t>
      </w:r>
    </w:p>
    <w:p w:rsidR="00853091" w:rsidRPr="004D13B6" w:rsidRDefault="00853091" w:rsidP="004D13B6">
      <w:pPr>
        <w:jc w:val="both"/>
        <w:rPr>
          <w:rFonts w:ascii="Arial" w:hAnsi="Arial" w:cs="Arial"/>
          <w:szCs w:val="24"/>
        </w:rPr>
      </w:pPr>
    </w:p>
    <w:p w:rsidR="00853091" w:rsidRPr="004D13B6" w:rsidRDefault="00853091" w:rsidP="004D13B6">
      <w:pPr>
        <w:numPr>
          <w:ilvl w:val="0"/>
          <w:numId w:val="13"/>
        </w:numPr>
        <w:jc w:val="both"/>
        <w:rPr>
          <w:rFonts w:ascii="Arial" w:hAnsi="Arial" w:cs="Arial"/>
          <w:b w:val="0"/>
          <w:szCs w:val="24"/>
          <w:u w:val="single"/>
        </w:rPr>
      </w:pPr>
      <w:r w:rsidRPr="004D13B6">
        <w:rPr>
          <w:rFonts w:ascii="Arial" w:hAnsi="Arial" w:cs="Arial"/>
          <w:b w:val="0"/>
          <w:szCs w:val="24"/>
          <w:u w:val="single"/>
        </w:rPr>
        <w:t xml:space="preserve"> Otrokom ponujamo dodatne dejavnosti: </w:t>
      </w:r>
    </w:p>
    <w:p w:rsidR="00853091" w:rsidRPr="004D13B6" w:rsidRDefault="00853091" w:rsidP="004D13B6">
      <w:pPr>
        <w:numPr>
          <w:ilvl w:val="2"/>
          <w:numId w:val="13"/>
        </w:numPr>
        <w:jc w:val="both"/>
        <w:rPr>
          <w:rFonts w:ascii="Arial" w:hAnsi="Arial" w:cs="Arial"/>
          <w:szCs w:val="24"/>
        </w:rPr>
      </w:pPr>
      <w:r w:rsidRPr="004D13B6">
        <w:rPr>
          <w:rFonts w:ascii="Arial" w:hAnsi="Arial" w:cs="Arial"/>
          <w:szCs w:val="24"/>
        </w:rPr>
        <w:t xml:space="preserve">Plesne vaje;  </w:t>
      </w:r>
    </w:p>
    <w:p w:rsidR="00853091" w:rsidRPr="004D13B6" w:rsidRDefault="00853091" w:rsidP="004D13B6">
      <w:pPr>
        <w:numPr>
          <w:ilvl w:val="2"/>
          <w:numId w:val="13"/>
        </w:numPr>
        <w:jc w:val="both"/>
        <w:rPr>
          <w:rFonts w:ascii="Arial" w:hAnsi="Arial" w:cs="Arial"/>
          <w:szCs w:val="24"/>
        </w:rPr>
      </w:pPr>
      <w:r w:rsidRPr="004D13B6">
        <w:rPr>
          <w:rFonts w:ascii="Arial" w:hAnsi="Arial" w:cs="Arial"/>
          <w:szCs w:val="24"/>
        </w:rPr>
        <w:t>tečaj nemščine</w:t>
      </w:r>
    </w:p>
    <w:p w:rsidR="00853091" w:rsidRPr="004D13B6" w:rsidRDefault="00853091" w:rsidP="004D13B6">
      <w:pPr>
        <w:numPr>
          <w:ilvl w:val="2"/>
          <w:numId w:val="13"/>
        </w:numPr>
        <w:jc w:val="both"/>
        <w:rPr>
          <w:rFonts w:ascii="Arial" w:hAnsi="Arial" w:cs="Arial"/>
          <w:szCs w:val="24"/>
        </w:rPr>
      </w:pPr>
      <w:r w:rsidRPr="004D13B6">
        <w:rPr>
          <w:rFonts w:ascii="Arial" w:hAnsi="Arial" w:cs="Arial"/>
          <w:szCs w:val="24"/>
        </w:rPr>
        <w:t xml:space="preserve">tridnevno bivanje na kmetiji  </w:t>
      </w: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r w:rsidRPr="004D13B6">
        <w:rPr>
          <w:rFonts w:ascii="Arial" w:hAnsi="Arial" w:cs="Arial"/>
          <w:szCs w:val="24"/>
        </w:rPr>
        <w:t xml:space="preserve">Dejavnosti bodo potekale izven poslovnega časa vrtca. Stroške teh dejavnosti krijejo starši. Izvajajo jih zunanji strokovnjaki. </w:t>
      </w:r>
    </w:p>
    <w:p w:rsidR="00853091" w:rsidRPr="004D13B6" w:rsidRDefault="00853091" w:rsidP="004D13B6">
      <w:pPr>
        <w:jc w:val="both"/>
        <w:rPr>
          <w:rFonts w:ascii="Arial" w:hAnsi="Arial" w:cs="Arial"/>
          <w:szCs w:val="24"/>
        </w:rPr>
      </w:pPr>
    </w:p>
    <w:p w:rsidR="00853091" w:rsidRPr="004D13B6" w:rsidRDefault="00853091" w:rsidP="004D13B6">
      <w:pPr>
        <w:numPr>
          <w:ilvl w:val="0"/>
          <w:numId w:val="13"/>
        </w:numPr>
        <w:jc w:val="both"/>
        <w:rPr>
          <w:rFonts w:ascii="Arial" w:hAnsi="Arial" w:cs="Arial"/>
          <w:b w:val="0"/>
          <w:szCs w:val="24"/>
          <w:u w:val="single"/>
        </w:rPr>
      </w:pPr>
      <w:r w:rsidRPr="004D13B6">
        <w:rPr>
          <w:rFonts w:ascii="Arial" w:hAnsi="Arial" w:cs="Arial"/>
          <w:b w:val="0"/>
          <w:szCs w:val="24"/>
          <w:u w:val="single"/>
        </w:rPr>
        <w:t xml:space="preserve">Načrtovani ogledi: </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Lutkovnih igric;</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vrtnarije;</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Fašunove hiše;</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flosarske zbirke;</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kmetije;</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gospodinjske učilnice;</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knjižnice;</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igroteke;</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pokrajinskega parka generala Maistra;</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skakalnice;</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pošte;</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spomenika NOB;</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gozdne učne poti v Savini;</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tematske učne poti;</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Krištofove zakladnice</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zbirke pokalov športnika;</w:t>
      </w:r>
    </w:p>
    <w:p w:rsidR="00853091" w:rsidRPr="004D13B6" w:rsidRDefault="00853091" w:rsidP="004D13B6">
      <w:pPr>
        <w:numPr>
          <w:ilvl w:val="0"/>
          <w:numId w:val="24"/>
        </w:numPr>
        <w:jc w:val="both"/>
        <w:rPr>
          <w:rFonts w:ascii="Arial" w:hAnsi="Arial" w:cs="Arial"/>
          <w:szCs w:val="24"/>
        </w:rPr>
      </w:pPr>
      <w:r w:rsidRPr="004D13B6">
        <w:rPr>
          <w:rFonts w:ascii="Arial" w:hAnsi="Arial" w:cs="Arial"/>
          <w:szCs w:val="24"/>
        </w:rPr>
        <w:t>smučarskih skokov na skakalnici.</w:t>
      </w:r>
    </w:p>
    <w:p w:rsidR="00853091" w:rsidRPr="004D13B6" w:rsidRDefault="00853091" w:rsidP="004D13B6">
      <w:pPr>
        <w:numPr>
          <w:ilvl w:val="0"/>
          <w:numId w:val="13"/>
        </w:numPr>
        <w:jc w:val="both"/>
        <w:rPr>
          <w:rFonts w:ascii="Arial" w:hAnsi="Arial" w:cs="Arial"/>
          <w:b w:val="0"/>
          <w:szCs w:val="24"/>
          <w:u w:val="single"/>
        </w:rPr>
      </w:pPr>
      <w:r w:rsidRPr="004D13B6">
        <w:rPr>
          <w:rFonts w:ascii="Arial" w:hAnsi="Arial" w:cs="Arial"/>
          <w:b w:val="0"/>
          <w:szCs w:val="24"/>
          <w:u w:val="single"/>
        </w:rPr>
        <w:lastRenderedPageBreak/>
        <w:t xml:space="preserve">Načrtovani obiski: </w:t>
      </w:r>
    </w:p>
    <w:p w:rsidR="00853091" w:rsidRPr="004D13B6" w:rsidRDefault="00853091" w:rsidP="004D13B6">
      <w:pPr>
        <w:ind w:left="360"/>
        <w:jc w:val="both"/>
        <w:rPr>
          <w:rFonts w:ascii="Arial" w:hAnsi="Arial" w:cs="Arial"/>
          <w:b w:val="0"/>
          <w:szCs w:val="24"/>
          <w:u w:val="single"/>
        </w:rPr>
      </w:pPr>
    </w:p>
    <w:p w:rsidR="00853091" w:rsidRPr="004D13B6" w:rsidRDefault="00853091" w:rsidP="004D13B6">
      <w:pPr>
        <w:numPr>
          <w:ilvl w:val="2"/>
          <w:numId w:val="13"/>
        </w:numPr>
        <w:tabs>
          <w:tab w:val="clear" w:pos="900"/>
          <w:tab w:val="num" w:pos="709"/>
        </w:tabs>
        <w:ind w:hanging="616"/>
        <w:jc w:val="both"/>
        <w:rPr>
          <w:rFonts w:ascii="Arial" w:hAnsi="Arial" w:cs="Arial"/>
          <w:szCs w:val="24"/>
        </w:rPr>
      </w:pPr>
      <w:r w:rsidRPr="004D13B6">
        <w:rPr>
          <w:rFonts w:ascii="Arial" w:hAnsi="Arial" w:cs="Arial"/>
          <w:szCs w:val="24"/>
        </w:rPr>
        <w:t>Policist;</w:t>
      </w:r>
    </w:p>
    <w:p w:rsidR="00853091" w:rsidRPr="004D13B6" w:rsidRDefault="00853091" w:rsidP="004D13B6">
      <w:pPr>
        <w:numPr>
          <w:ilvl w:val="2"/>
          <w:numId w:val="13"/>
        </w:numPr>
        <w:tabs>
          <w:tab w:val="clear" w:pos="900"/>
          <w:tab w:val="num" w:pos="709"/>
        </w:tabs>
        <w:ind w:hanging="616"/>
        <w:jc w:val="both"/>
        <w:rPr>
          <w:rFonts w:ascii="Arial" w:hAnsi="Arial" w:cs="Arial"/>
          <w:szCs w:val="24"/>
        </w:rPr>
      </w:pPr>
      <w:r w:rsidRPr="004D13B6">
        <w:rPr>
          <w:rFonts w:ascii="Arial" w:hAnsi="Arial" w:cs="Arial"/>
          <w:szCs w:val="24"/>
        </w:rPr>
        <w:t>lovec;</w:t>
      </w:r>
    </w:p>
    <w:p w:rsidR="00853091" w:rsidRPr="004D13B6" w:rsidRDefault="00853091" w:rsidP="004D13B6">
      <w:pPr>
        <w:numPr>
          <w:ilvl w:val="2"/>
          <w:numId w:val="13"/>
        </w:numPr>
        <w:tabs>
          <w:tab w:val="clear" w:pos="900"/>
          <w:tab w:val="num" w:pos="709"/>
        </w:tabs>
        <w:ind w:hanging="616"/>
        <w:jc w:val="both"/>
        <w:rPr>
          <w:rFonts w:ascii="Arial" w:hAnsi="Arial" w:cs="Arial"/>
          <w:szCs w:val="24"/>
        </w:rPr>
      </w:pPr>
      <w:r w:rsidRPr="004D13B6">
        <w:rPr>
          <w:rFonts w:ascii="Arial" w:hAnsi="Arial" w:cs="Arial"/>
          <w:szCs w:val="24"/>
        </w:rPr>
        <w:t>gasilec;</w:t>
      </w:r>
    </w:p>
    <w:p w:rsidR="00853091" w:rsidRPr="004D13B6" w:rsidRDefault="00853091" w:rsidP="004D13B6">
      <w:pPr>
        <w:numPr>
          <w:ilvl w:val="2"/>
          <w:numId w:val="13"/>
        </w:numPr>
        <w:tabs>
          <w:tab w:val="clear" w:pos="900"/>
          <w:tab w:val="num" w:pos="709"/>
        </w:tabs>
        <w:ind w:hanging="616"/>
        <w:jc w:val="both"/>
        <w:rPr>
          <w:rFonts w:ascii="Arial" w:hAnsi="Arial" w:cs="Arial"/>
          <w:szCs w:val="24"/>
        </w:rPr>
      </w:pPr>
      <w:r w:rsidRPr="004D13B6">
        <w:rPr>
          <w:rFonts w:ascii="Arial" w:hAnsi="Arial" w:cs="Arial"/>
          <w:szCs w:val="24"/>
        </w:rPr>
        <w:t>planinec;</w:t>
      </w:r>
    </w:p>
    <w:p w:rsidR="00853091" w:rsidRPr="004D13B6" w:rsidRDefault="00853091" w:rsidP="004D13B6">
      <w:pPr>
        <w:numPr>
          <w:ilvl w:val="2"/>
          <w:numId w:val="13"/>
        </w:numPr>
        <w:tabs>
          <w:tab w:val="clear" w:pos="900"/>
          <w:tab w:val="num" w:pos="709"/>
        </w:tabs>
        <w:ind w:hanging="616"/>
        <w:jc w:val="both"/>
        <w:rPr>
          <w:rFonts w:ascii="Arial" w:hAnsi="Arial" w:cs="Arial"/>
          <w:szCs w:val="24"/>
        </w:rPr>
      </w:pPr>
      <w:r w:rsidRPr="004D13B6">
        <w:rPr>
          <w:rFonts w:ascii="Arial" w:hAnsi="Arial" w:cs="Arial"/>
          <w:szCs w:val="24"/>
        </w:rPr>
        <w:t>športnik;</w:t>
      </w:r>
    </w:p>
    <w:p w:rsidR="00853091" w:rsidRPr="004D13B6" w:rsidRDefault="00853091" w:rsidP="004D13B6">
      <w:pPr>
        <w:numPr>
          <w:ilvl w:val="2"/>
          <w:numId w:val="13"/>
        </w:numPr>
        <w:tabs>
          <w:tab w:val="clear" w:pos="900"/>
          <w:tab w:val="num" w:pos="709"/>
        </w:tabs>
        <w:ind w:hanging="616"/>
        <w:jc w:val="both"/>
        <w:rPr>
          <w:rFonts w:ascii="Arial" w:hAnsi="Arial" w:cs="Arial"/>
          <w:szCs w:val="24"/>
        </w:rPr>
      </w:pPr>
      <w:r w:rsidRPr="004D13B6">
        <w:rPr>
          <w:rFonts w:ascii="Arial" w:hAnsi="Arial" w:cs="Arial"/>
          <w:szCs w:val="24"/>
        </w:rPr>
        <w:t>zobozdravnica;</w:t>
      </w:r>
    </w:p>
    <w:p w:rsidR="00853091" w:rsidRPr="004D13B6" w:rsidRDefault="00853091" w:rsidP="004D13B6">
      <w:pPr>
        <w:numPr>
          <w:ilvl w:val="2"/>
          <w:numId w:val="13"/>
        </w:numPr>
        <w:tabs>
          <w:tab w:val="clear" w:pos="900"/>
          <w:tab w:val="num" w:pos="709"/>
        </w:tabs>
        <w:ind w:hanging="616"/>
        <w:jc w:val="both"/>
        <w:rPr>
          <w:rFonts w:ascii="Arial" w:hAnsi="Arial" w:cs="Arial"/>
          <w:szCs w:val="24"/>
        </w:rPr>
      </w:pPr>
      <w:r w:rsidRPr="004D13B6">
        <w:rPr>
          <w:rFonts w:ascii="Arial" w:hAnsi="Arial" w:cs="Arial"/>
          <w:szCs w:val="24"/>
        </w:rPr>
        <w:t>glasbenik;</w:t>
      </w:r>
    </w:p>
    <w:p w:rsidR="00853091" w:rsidRPr="004D13B6" w:rsidRDefault="00853091" w:rsidP="004D13B6">
      <w:pPr>
        <w:numPr>
          <w:ilvl w:val="2"/>
          <w:numId w:val="13"/>
        </w:numPr>
        <w:tabs>
          <w:tab w:val="clear" w:pos="900"/>
          <w:tab w:val="num" w:pos="709"/>
        </w:tabs>
        <w:ind w:hanging="616"/>
        <w:jc w:val="both"/>
        <w:rPr>
          <w:rFonts w:ascii="Arial" w:hAnsi="Arial" w:cs="Arial"/>
          <w:szCs w:val="24"/>
        </w:rPr>
      </w:pPr>
      <w:r w:rsidRPr="004D13B6">
        <w:rPr>
          <w:rFonts w:ascii="Arial" w:hAnsi="Arial" w:cs="Arial"/>
          <w:szCs w:val="24"/>
        </w:rPr>
        <w:t>župan občine Ljubno;</w:t>
      </w:r>
    </w:p>
    <w:p w:rsidR="00853091" w:rsidRPr="004D13B6" w:rsidRDefault="00853091" w:rsidP="004D13B6">
      <w:pPr>
        <w:numPr>
          <w:ilvl w:val="2"/>
          <w:numId w:val="13"/>
        </w:numPr>
        <w:tabs>
          <w:tab w:val="clear" w:pos="900"/>
          <w:tab w:val="num" w:pos="709"/>
        </w:tabs>
        <w:ind w:hanging="616"/>
        <w:jc w:val="both"/>
        <w:rPr>
          <w:rFonts w:ascii="Arial" w:hAnsi="Arial" w:cs="Arial"/>
          <w:szCs w:val="24"/>
        </w:rPr>
      </w:pPr>
      <w:r w:rsidRPr="004D13B6">
        <w:rPr>
          <w:rFonts w:ascii="Arial" w:hAnsi="Arial" w:cs="Arial"/>
          <w:szCs w:val="24"/>
        </w:rPr>
        <w:t>zdravstvene delavke Maje Gosar;</w:t>
      </w:r>
    </w:p>
    <w:p w:rsidR="00853091" w:rsidRPr="004D13B6" w:rsidRDefault="00853091" w:rsidP="004D13B6">
      <w:pPr>
        <w:numPr>
          <w:ilvl w:val="2"/>
          <w:numId w:val="13"/>
        </w:numPr>
        <w:tabs>
          <w:tab w:val="clear" w:pos="900"/>
          <w:tab w:val="num" w:pos="709"/>
        </w:tabs>
        <w:ind w:hanging="616"/>
        <w:jc w:val="both"/>
        <w:rPr>
          <w:rFonts w:ascii="Arial" w:hAnsi="Arial" w:cs="Arial"/>
          <w:szCs w:val="24"/>
        </w:rPr>
      </w:pPr>
      <w:r w:rsidRPr="004D13B6">
        <w:rPr>
          <w:rFonts w:ascii="Arial" w:hAnsi="Arial" w:cs="Arial"/>
          <w:szCs w:val="24"/>
        </w:rPr>
        <w:t>čebelarja;</w:t>
      </w:r>
    </w:p>
    <w:p w:rsidR="00853091" w:rsidRPr="004D13B6" w:rsidRDefault="00853091" w:rsidP="004D13B6">
      <w:pPr>
        <w:numPr>
          <w:ilvl w:val="2"/>
          <w:numId w:val="13"/>
        </w:numPr>
        <w:tabs>
          <w:tab w:val="clear" w:pos="900"/>
          <w:tab w:val="num" w:pos="709"/>
        </w:tabs>
        <w:ind w:hanging="616"/>
        <w:jc w:val="both"/>
        <w:rPr>
          <w:rFonts w:ascii="Arial" w:hAnsi="Arial" w:cs="Arial"/>
          <w:szCs w:val="24"/>
        </w:rPr>
      </w:pPr>
      <w:r w:rsidRPr="004D13B6">
        <w:rPr>
          <w:rFonts w:ascii="Arial" w:hAnsi="Arial" w:cs="Arial"/>
          <w:szCs w:val="24"/>
        </w:rPr>
        <w:t>ure pravljic vsak mesec v knjižnici Ljubno;</w:t>
      </w:r>
    </w:p>
    <w:p w:rsidR="00853091" w:rsidRPr="004D13B6" w:rsidRDefault="00853091" w:rsidP="004D13B6">
      <w:pPr>
        <w:numPr>
          <w:ilvl w:val="2"/>
          <w:numId w:val="13"/>
        </w:numPr>
        <w:tabs>
          <w:tab w:val="clear" w:pos="900"/>
          <w:tab w:val="num" w:pos="709"/>
        </w:tabs>
        <w:ind w:hanging="616"/>
        <w:jc w:val="both"/>
        <w:rPr>
          <w:rFonts w:ascii="Arial" w:hAnsi="Arial" w:cs="Arial"/>
          <w:szCs w:val="24"/>
        </w:rPr>
      </w:pPr>
      <w:r w:rsidRPr="004D13B6">
        <w:rPr>
          <w:rFonts w:ascii="Arial" w:hAnsi="Arial" w:cs="Arial"/>
          <w:szCs w:val="24"/>
        </w:rPr>
        <w:t>gozdarja;</w:t>
      </w:r>
    </w:p>
    <w:p w:rsidR="00853091" w:rsidRPr="004D13B6" w:rsidRDefault="00853091" w:rsidP="004D13B6">
      <w:pPr>
        <w:numPr>
          <w:ilvl w:val="2"/>
          <w:numId w:val="13"/>
        </w:numPr>
        <w:tabs>
          <w:tab w:val="clear" w:pos="900"/>
          <w:tab w:val="num" w:pos="709"/>
        </w:tabs>
        <w:ind w:hanging="616"/>
        <w:jc w:val="both"/>
        <w:rPr>
          <w:rFonts w:ascii="Arial" w:hAnsi="Arial" w:cs="Arial"/>
          <w:szCs w:val="24"/>
        </w:rPr>
      </w:pPr>
      <w:r w:rsidRPr="004D13B6">
        <w:rPr>
          <w:rFonts w:ascii="Arial" w:hAnsi="Arial" w:cs="Arial"/>
          <w:szCs w:val="24"/>
        </w:rPr>
        <w:t>vojaka in vojakinje;</w:t>
      </w:r>
    </w:p>
    <w:p w:rsidR="00853091" w:rsidRPr="004D13B6" w:rsidRDefault="00853091" w:rsidP="004D13B6">
      <w:pPr>
        <w:numPr>
          <w:ilvl w:val="2"/>
          <w:numId w:val="13"/>
        </w:numPr>
        <w:tabs>
          <w:tab w:val="clear" w:pos="900"/>
          <w:tab w:val="num" w:pos="709"/>
        </w:tabs>
        <w:ind w:hanging="616"/>
        <w:jc w:val="both"/>
        <w:rPr>
          <w:rFonts w:ascii="Arial" w:hAnsi="Arial" w:cs="Arial"/>
          <w:szCs w:val="24"/>
        </w:rPr>
      </w:pPr>
      <w:r w:rsidRPr="004D13B6">
        <w:rPr>
          <w:rFonts w:ascii="Arial" w:hAnsi="Arial" w:cs="Arial"/>
          <w:szCs w:val="24"/>
        </w:rPr>
        <w:t xml:space="preserve">Božička.  </w:t>
      </w:r>
    </w:p>
    <w:p w:rsidR="00853091" w:rsidRPr="004D13B6" w:rsidRDefault="00853091" w:rsidP="004D13B6">
      <w:pPr>
        <w:ind w:left="720"/>
        <w:jc w:val="both"/>
        <w:rPr>
          <w:rFonts w:ascii="Arial" w:hAnsi="Arial" w:cs="Arial"/>
          <w:szCs w:val="24"/>
        </w:rPr>
      </w:pPr>
      <w:r w:rsidRPr="004D13B6">
        <w:rPr>
          <w:rFonts w:ascii="Arial" w:hAnsi="Arial" w:cs="Arial"/>
          <w:szCs w:val="24"/>
        </w:rPr>
        <w:t xml:space="preserve">                     </w:t>
      </w:r>
    </w:p>
    <w:p w:rsidR="00853091" w:rsidRPr="004D13B6" w:rsidRDefault="00853091" w:rsidP="004D13B6">
      <w:pPr>
        <w:ind w:left="720"/>
        <w:jc w:val="both"/>
        <w:rPr>
          <w:rFonts w:ascii="Arial" w:hAnsi="Arial" w:cs="Arial"/>
          <w:szCs w:val="24"/>
        </w:rPr>
      </w:pPr>
    </w:p>
    <w:p w:rsidR="00853091" w:rsidRPr="004D13B6" w:rsidRDefault="00853091" w:rsidP="004D13B6">
      <w:pPr>
        <w:numPr>
          <w:ilvl w:val="0"/>
          <w:numId w:val="13"/>
        </w:numPr>
        <w:jc w:val="both"/>
        <w:rPr>
          <w:rFonts w:ascii="Arial" w:hAnsi="Arial" w:cs="Arial"/>
          <w:b w:val="0"/>
          <w:szCs w:val="24"/>
          <w:u w:val="single"/>
        </w:rPr>
      </w:pPr>
      <w:r w:rsidRPr="004D13B6">
        <w:rPr>
          <w:rFonts w:ascii="Arial" w:hAnsi="Arial" w:cs="Arial"/>
          <w:b w:val="0"/>
          <w:szCs w:val="24"/>
          <w:u w:val="single"/>
        </w:rPr>
        <w:t xml:space="preserve">Praznujemo: </w:t>
      </w:r>
    </w:p>
    <w:p w:rsidR="00853091" w:rsidRPr="004D13B6" w:rsidRDefault="00853091" w:rsidP="004D13B6">
      <w:pPr>
        <w:numPr>
          <w:ilvl w:val="0"/>
          <w:numId w:val="25"/>
        </w:numPr>
        <w:ind w:left="709" w:hanging="425"/>
        <w:jc w:val="both"/>
        <w:rPr>
          <w:rFonts w:ascii="Arial" w:hAnsi="Arial" w:cs="Arial"/>
          <w:szCs w:val="24"/>
        </w:rPr>
      </w:pPr>
      <w:r w:rsidRPr="004D13B6">
        <w:rPr>
          <w:rFonts w:ascii="Arial" w:hAnsi="Arial" w:cs="Arial"/>
          <w:szCs w:val="24"/>
        </w:rPr>
        <w:t>Jeseni - jesenski piknik;</w:t>
      </w:r>
    </w:p>
    <w:p w:rsidR="00853091" w:rsidRPr="004D13B6" w:rsidRDefault="00853091" w:rsidP="004D13B6">
      <w:pPr>
        <w:numPr>
          <w:ilvl w:val="0"/>
          <w:numId w:val="25"/>
        </w:numPr>
        <w:ind w:left="709" w:hanging="425"/>
        <w:jc w:val="both"/>
        <w:rPr>
          <w:rFonts w:ascii="Arial" w:hAnsi="Arial" w:cs="Arial"/>
          <w:szCs w:val="24"/>
        </w:rPr>
      </w:pPr>
      <w:r w:rsidRPr="004D13B6">
        <w:rPr>
          <w:rFonts w:ascii="Arial" w:hAnsi="Arial" w:cs="Arial"/>
          <w:szCs w:val="24"/>
        </w:rPr>
        <w:t>novo leto – božičkovanje;</w:t>
      </w:r>
    </w:p>
    <w:p w:rsidR="00853091" w:rsidRPr="004D13B6" w:rsidRDefault="00853091" w:rsidP="004D13B6">
      <w:pPr>
        <w:numPr>
          <w:ilvl w:val="0"/>
          <w:numId w:val="25"/>
        </w:numPr>
        <w:ind w:left="709" w:hanging="425"/>
        <w:jc w:val="both"/>
        <w:rPr>
          <w:rFonts w:ascii="Arial" w:hAnsi="Arial" w:cs="Arial"/>
          <w:szCs w:val="24"/>
        </w:rPr>
      </w:pPr>
      <w:r w:rsidRPr="004D13B6">
        <w:rPr>
          <w:rFonts w:ascii="Arial" w:hAnsi="Arial" w:cs="Arial"/>
          <w:szCs w:val="24"/>
        </w:rPr>
        <w:t>pusta – pustovanje;</w:t>
      </w:r>
    </w:p>
    <w:p w:rsidR="00853091" w:rsidRPr="004D13B6" w:rsidRDefault="00853091" w:rsidP="004D13B6">
      <w:pPr>
        <w:numPr>
          <w:ilvl w:val="0"/>
          <w:numId w:val="25"/>
        </w:numPr>
        <w:ind w:left="709" w:hanging="425"/>
        <w:jc w:val="both"/>
        <w:rPr>
          <w:rFonts w:ascii="Arial" w:hAnsi="Arial" w:cs="Arial"/>
          <w:szCs w:val="24"/>
        </w:rPr>
      </w:pPr>
      <w:r w:rsidRPr="004D13B6">
        <w:rPr>
          <w:rFonts w:ascii="Arial" w:hAnsi="Arial" w:cs="Arial"/>
          <w:szCs w:val="24"/>
        </w:rPr>
        <w:t>materinski dan;</w:t>
      </w:r>
    </w:p>
    <w:p w:rsidR="00853091" w:rsidRPr="004D13B6" w:rsidRDefault="00853091" w:rsidP="004D13B6">
      <w:pPr>
        <w:numPr>
          <w:ilvl w:val="0"/>
          <w:numId w:val="25"/>
        </w:numPr>
        <w:ind w:left="709" w:hanging="425"/>
        <w:jc w:val="both"/>
        <w:rPr>
          <w:rFonts w:ascii="Arial" w:hAnsi="Arial" w:cs="Arial"/>
          <w:szCs w:val="24"/>
        </w:rPr>
      </w:pPr>
      <w:r w:rsidRPr="004D13B6">
        <w:rPr>
          <w:rFonts w:ascii="Arial" w:hAnsi="Arial" w:cs="Arial"/>
          <w:szCs w:val="24"/>
        </w:rPr>
        <w:t>marec – družina praznuje;</w:t>
      </w:r>
    </w:p>
    <w:p w:rsidR="00853091" w:rsidRPr="004D13B6" w:rsidRDefault="00853091" w:rsidP="004D13B6">
      <w:pPr>
        <w:numPr>
          <w:ilvl w:val="0"/>
          <w:numId w:val="25"/>
        </w:numPr>
        <w:ind w:left="709" w:hanging="425"/>
        <w:jc w:val="both"/>
        <w:rPr>
          <w:rFonts w:ascii="Arial" w:hAnsi="Arial" w:cs="Arial"/>
          <w:szCs w:val="24"/>
        </w:rPr>
      </w:pPr>
      <w:r w:rsidRPr="004D13B6">
        <w:rPr>
          <w:rFonts w:ascii="Arial" w:hAnsi="Arial" w:cs="Arial"/>
          <w:szCs w:val="24"/>
        </w:rPr>
        <w:t>rojstne dneve otrok.</w:t>
      </w:r>
    </w:p>
    <w:p w:rsidR="00853091" w:rsidRPr="004D13B6" w:rsidRDefault="00853091" w:rsidP="004D13B6">
      <w:pPr>
        <w:jc w:val="both"/>
        <w:rPr>
          <w:rFonts w:ascii="Arial" w:hAnsi="Arial" w:cs="Arial"/>
          <w:szCs w:val="24"/>
        </w:rPr>
      </w:pPr>
    </w:p>
    <w:p w:rsidR="00853091" w:rsidRPr="004D13B6" w:rsidRDefault="00853091" w:rsidP="004D13B6">
      <w:pPr>
        <w:numPr>
          <w:ilvl w:val="0"/>
          <w:numId w:val="27"/>
        </w:numPr>
        <w:ind w:left="426" w:hanging="426"/>
        <w:jc w:val="both"/>
        <w:rPr>
          <w:rFonts w:ascii="Arial" w:hAnsi="Arial" w:cs="Arial"/>
          <w:b w:val="0"/>
          <w:szCs w:val="24"/>
          <w:u w:val="single"/>
        </w:rPr>
      </w:pPr>
      <w:r w:rsidRPr="004D13B6">
        <w:rPr>
          <w:rFonts w:ascii="Arial" w:hAnsi="Arial" w:cs="Arial"/>
          <w:b w:val="0"/>
          <w:szCs w:val="24"/>
          <w:u w:val="single"/>
        </w:rPr>
        <w:t xml:space="preserve">Sodelujemo in tekmujemo: </w:t>
      </w:r>
    </w:p>
    <w:p w:rsidR="00853091" w:rsidRPr="004D13B6" w:rsidRDefault="00853091" w:rsidP="004D13B6">
      <w:pPr>
        <w:ind w:left="426"/>
        <w:jc w:val="both"/>
        <w:rPr>
          <w:rFonts w:ascii="Arial" w:hAnsi="Arial" w:cs="Arial"/>
          <w:szCs w:val="24"/>
        </w:rPr>
      </w:pPr>
    </w:p>
    <w:p w:rsidR="00853091" w:rsidRPr="004D13B6" w:rsidRDefault="00853091" w:rsidP="004D13B6">
      <w:pPr>
        <w:numPr>
          <w:ilvl w:val="0"/>
          <w:numId w:val="26"/>
        </w:numPr>
        <w:ind w:hanging="436"/>
        <w:jc w:val="both"/>
        <w:rPr>
          <w:rFonts w:ascii="Arial" w:hAnsi="Arial" w:cs="Arial"/>
          <w:szCs w:val="24"/>
        </w:rPr>
      </w:pPr>
      <w:r w:rsidRPr="004D13B6">
        <w:rPr>
          <w:rFonts w:ascii="Arial" w:hAnsi="Arial" w:cs="Arial"/>
          <w:szCs w:val="24"/>
        </w:rPr>
        <w:t>Z likovnimi izdelki na likovnih natečajih (natečaj – Podajmo si roke - Nivea);</w:t>
      </w:r>
    </w:p>
    <w:p w:rsidR="00853091" w:rsidRPr="004D13B6" w:rsidRDefault="00853091" w:rsidP="004D13B6">
      <w:pPr>
        <w:numPr>
          <w:ilvl w:val="0"/>
          <w:numId w:val="26"/>
        </w:numPr>
        <w:ind w:hanging="436"/>
        <w:jc w:val="both"/>
        <w:rPr>
          <w:rFonts w:ascii="Arial" w:hAnsi="Arial" w:cs="Arial"/>
          <w:szCs w:val="24"/>
        </w:rPr>
      </w:pPr>
      <w:r w:rsidRPr="004D13B6">
        <w:rPr>
          <w:rFonts w:ascii="Arial" w:hAnsi="Arial" w:cs="Arial"/>
          <w:szCs w:val="24"/>
        </w:rPr>
        <w:t>na likovni koloniji v Mozirskem gaju.</w:t>
      </w:r>
    </w:p>
    <w:p w:rsidR="00853091" w:rsidRPr="004D13B6" w:rsidRDefault="00853091" w:rsidP="004D13B6">
      <w:pPr>
        <w:jc w:val="both"/>
        <w:rPr>
          <w:rFonts w:ascii="Arial" w:hAnsi="Arial" w:cs="Arial"/>
          <w:szCs w:val="24"/>
        </w:rPr>
      </w:pPr>
    </w:p>
    <w:p w:rsidR="00853091" w:rsidRPr="004D13B6" w:rsidRDefault="00853091" w:rsidP="004D13B6">
      <w:pPr>
        <w:numPr>
          <w:ilvl w:val="0"/>
          <w:numId w:val="27"/>
        </w:numPr>
        <w:tabs>
          <w:tab w:val="left" w:pos="426"/>
        </w:tabs>
        <w:ind w:hanging="720"/>
        <w:jc w:val="both"/>
        <w:rPr>
          <w:rFonts w:ascii="Arial" w:hAnsi="Arial" w:cs="Arial"/>
          <w:b w:val="0"/>
          <w:szCs w:val="24"/>
          <w:u w:val="single"/>
        </w:rPr>
      </w:pPr>
      <w:r w:rsidRPr="004D13B6">
        <w:rPr>
          <w:rFonts w:ascii="Arial" w:hAnsi="Arial" w:cs="Arial"/>
          <w:b w:val="0"/>
          <w:szCs w:val="24"/>
          <w:u w:val="single"/>
        </w:rPr>
        <w:t xml:space="preserve">Načrtovani projekti: </w:t>
      </w:r>
    </w:p>
    <w:p w:rsidR="00853091" w:rsidRPr="004D13B6" w:rsidRDefault="00853091" w:rsidP="004D13B6">
      <w:pPr>
        <w:tabs>
          <w:tab w:val="left" w:pos="426"/>
        </w:tabs>
        <w:ind w:left="720"/>
        <w:jc w:val="both"/>
        <w:rPr>
          <w:rFonts w:ascii="Arial" w:hAnsi="Arial" w:cs="Arial"/>
          <w:szCs w:val="24"/>
        </w:rPr>
      </w:pPr>
    </w:p>
    <w:p w:rsidR="00853091" w:rsidRPr="004D13B6" w:rsidRDefault="00853091" w:rsidP="004D13B6">
      <w:pPr>
        <w:numPr>
          <w:ilvl w:val="1"/>
          <w:numId w:val="27"/>
        </w:numPr>
        <w:tabs>
          <w:tab w:val="left" w:pos="709"/>
        </w:tabs>
        <w:ind w:hanging="1156"/>
        <w:jc w:val="both"/>
        <w:rPr>
          <w:rFonts w:ascii="Arial" w:hAnsi="Arial" w:cs="Arial"/>
          <w:szCs w:val="24"/>
        </w:rPr>
      </w:pPr>
      <w:r w:rsidRPr="004D13B6">
        <w:rPr>
          <w:rFonts w:ascii="Arial" w:hAnsi="Arial" w:cs="Arial"/>
          <w:szCs w:val="24"/>
        </w:rPr>
        <w:t xml:space="preserve">Varno v prometu; </w:t>
      </w:r>
    </w:p>
    <w:p w:rsidR="00853091" w:rsidRPr="004D13B6" w:rsidRDefault="00853091" w:rsidP="004D13B6">
      <w:pPr>
        <w:numPr>
          <w:ilvl w:val="1"/>
          <w:numId w:val="27"/>
        </w:numPr>
        <w:tabs>
          <w:tab w:val="left" w:pos="709"/>
        </w:tabs>
        <w:ind w:hanging="1156"/>
        <w:jc w:val="both"/>
        <w:rPr>
          <w:rFonts w:ascii="Arial" w:hAnsi="Arial" w:cs="Arial"/>
          <w:szCs w:val="24"/>
        </w:rPr>
      </w:pPr>
      <w:r w:rsidRPr="004D13B6">
        <w:rPr>
          <w:rFonts w:ascii="Arial" w:hAnsi="Arial" w:cs="Arial"/>
          <w:szCs w:val="24"/>
        </w:rPr>
        <w:t xml:space="preserve">varno s soncem; </w:t>
      </w:r>
    </w:p>
    <w:p w:rsidR="00853091" w:rsidRPr="004D13B6" w:rsidRDefault="00853091" w:rsidP="004D13B6">
      <w:pPr>
        <w:numPr>
          <w:ilvl w:val="1"/>
          <w:numId w:val="27"/>
        </w:numPr>
        <w:tabs>
          <w:tab w:val="left" w:pos="709"/>
        </w:tabs>
        <w:ind w:hanging="1156"/>
        <w:jc w:val="both"/>
        <w:rPr>
          <w:rFonts w:ascii="Arial" w:hAnsi="Arial" w:cs="Arial"/>
          <w:szCs w:val="24"/>
        </w:rPr>
      </w:pPr>
      <w:r w:rsidRPr="004D13B6">
        <w:rPr>
          <w:rFonts w:ascii="Arial" w:hAnsi="Arial" w:cs="Arial"/>
          <w:szCs w:val="24"/>
        </w:rPr>
        <w:t>zdravo z naravo</w:t>
      </w:r>
    </w:p>
    <w:p w:rsidR="00853091" w:rsidRPr="004D13B6" w:rsidRDefault="00853091" w:rsidP="004D13B6">
      <w:pPr>
        <w:numPr>
          <w:ilvl w:val="1"/>
          <w:numId w:val="27"/>
        </w:numPr>
        <w:tabs>
          <w:tab w:val="left" w:pos="709"/>
        </w:tabs>
        <w:ind w:hanging="1156"/>
        <w:jc w:val="both"/>
        <w:rPr>
          <w:rFonts w:ascii="Arial" w:hAnsi="Arial" w:cs="Arial"/>
          <w:szCs w:val="24"/>
        </w:rPr>
      </w:pPr>
      <w:r w:rsidRPr="004D13B6">
        <w:rPr>
          <w:rFonts w:ascii="Arial" w:hAnsi="Arial" w:cs="Arial"/>
          <w:szCs w:val="24"/>
        </w:rPr>
        <w:t xml:space="preserve">moj album; </w:t>
      </w:r>
    </w:p>
    <w:p w:rsidR="00853091" w:rsidRPr="004D13B6" w:rsidRDefault="00853091" w:rsidP="004D13B6">
      <w:pPr>
        <w:numPr>
          <w:ilvl w:val="1"/>
          <w:numId w:val="27"/>
        </w:numPr>
        <w:tabs>
          <w:tab w:val="left" w:pos="709"/>
        </w:tabs>
        <w:ind w:hanging="1156"/>
        <w:jc w:val="both"/>
        <w:rPr>
          <w:rFonts w:ascii="Arial" w:hAnsi="Arial" w:cs="Arial"/>
          <w:szCs w:val="24"/>
        </w:rPr>
      </w:pPr>
      <w:r w:rsidRPr="004D13B6">
        <w:rPr>
          <w:rFonts w:ascii="Arial" w:hAnsi="Arial" w:cs="Arial"/>
          <w:szCs w:val="24"/>
        </w:rPr>
        <w:t>mini bralna značka;</w:t>
      </w:r>
    </w:p>
    <w:p w:rsidR="00853091" w:rsidRPr="004D13B6" w:rsidRDefault="00853091" w:rsidP="004D13B6">
      <w:pPr>
        <w:numPr>
          <w:ilvl w:val="1"/>
          <w:numId w:val="27"/>
        </w:numPr>
        <w:tabs>
          <w:tab w:val="left" w:pos="709"/>
        </w:tabs>
        <w:ind w:hanging="1156"/>
        <w:jc w:val="both"/>
        <w:rPr>
          <w:rFonts w:ascii="Arial" w:hAnsi="Arial" w:cs="Arial"/>
          <w:szCs w:val="24"/>
        </w:rPr>
      </w:pPr>
      <w:r w:rsidRPr="004D13B6">
        <w:rPr>
          <w:rFonts w:ascii="Arial" w:hAnsi="Arial" w:cs="Arial"/>
          <w:szCs w:val="24"/>
        </w:rPr>
        <w:t>živimo eko;</w:t>
      </w:r>
    </w:p>
    <w:p w:rsidR="00853091" w:rsidRPr="004D13B6" w:rsidRDefault="00853091" w:rsidP="004D13B6">
      <w:pPr>
        <w:numPr>
          <w:ilvl w:val="1"/>
          <w:numId w:val="27"/>
        </w:numPr>
        <w:tabs>
          <w:tab w:val="left" w:pos="709"/>
        </w:tabs>
        <w:ind w:hanging="1156"/>
        <w:jc w:val="both"/>
        <w:rPr>
          <w:rFonts w:ascii="Arial" w:hAnsi="Arial" w:cs="Arial"/>
          <w:szCs w:val="24"/>
        </w:rPr>
      </w:pPr>
      <w:r w:rsidRPr="004D13B6">
        <w:rPr>
          <w:rFonts w:ascii="Arial" w:hAnsi="Arial" w:cs="Arial"/>
          <w:szCs w:val="24"/>
        </w:rPr>
        <w:t xml:space="preserve">pravljica moj vsakdan. </w:t>
      </w:r>
    </w:p>
    <w:p w:rsidR="00853091" w:rsidRPr="004D13B6" w:rsidRDefault="00853091" w:rsidP="004D13B6">
      <w:pPr>
        <w:jc w:val="both"/>
        <w:rPr>
          <w:rFonts w:ascii="Arial" w:hAnsi="Arial" w:cs="Arial"/>
          <w:szCs w:val="24"/>
        </w:rPr>
      </w:pPr>
      <w:r w:rsidRPr="004D13B6">
        <w:rPr>
          <w:rFonts w:ascii="Arial" w:hAnsi="Arial" w:cs="Arial"/>
          <w:szCs w:val="24"/>
        </w:rPr>
        <w:br w:type="page"/>
      </w:r>
    </w:p>
    <w:p w:rsidR="00853091" w:rsidRPr="004D13B6" w:rsidRDefault="00853091" w:rsidP="004D13B6">
      <w:pPr>
        <w:numPr>
          <w:ilvl w:val="0"/>
          <w:numId w:val="13"/>
        </w:numPr>
        <w:jc w:val="both"/>
        <w:rPr>
          <w:rFonts w:ascii="Arial" w:hAnsi="Arial" w:cs="Arial"/>
          <w:szCs w:val="24"/>
        </w:rPr>
      </w:pPr>
      <w:r w:rsidRPr="004D13B6">
        <w:rPr>
          <w:rFonts w:ascii="Arial" w:hAnsi="Arial" w:cs="Arial"/>
          <w:b w:val="0"/>
          <w:szCs w:val="24"/>
          <w:u w:val="single"/>
        </w:rPr>
        <w:lastRenderedPageBreak/>
        <w:t>Predvidene izboljšave za izvajanje programa</w:t>
      </w:r>
    </w:p>
    <w:p w:rsidR="00853091" w:rsidRPr="004D13B6" w:rsidRDefault="00853091" w:rsidP="004D13B6">
      <w:pPr>
        <w:ind w:firstLine="360"/>
        <w:jc w:val="both"/>
        <w:rPr>
          <w:rFonts w:ascii="Arial" w:hAnsi="Arial" w:cs="Arial"/>
          <w:szCs w:val="24"/>
        </w:rPr>
      </w:pPr>
    </w:p>
    <w:p w:rsidR="00853091" w:rsidRPr="004D13B6" w:rsidRDefault="00853091" w:rsidP="004D13B6">
      <w:pPr>
        <w:jc w:val="both"/>
        <w:rPr>
          <w:rFonts w:ascii="Arial" w:hAnsi="Arial" w:cs="Arial"/>
          <w:szCs w:val="24"/>
        </w:rPr>
      </w:pPr>
      <w:r w:rsidRPr="004D13B6">
        <w:rPr>
          <w:rFonts w:ascii="Arial" w:hAnsi="Arial" w:cs="Arial"/>
          <w:szCs w:val="24"/>
        </w:rPr>
        <w:t>Da bi lahko načrtovale, ustvarjale in zagotavljaje varnost naših varovancev, imamo nekaj zamisli, ki jih bomo poskušale tudi uresničiti.</w:t>
      </w:r>
    </w:p>
    <w:p w:rsidR="00853091" w:rsidRPr="004D13B6" w:rsidRDefault="00853091" w:rsidP="004D13B6">
      <w:pPr>
        <w:ind w:firstLine="360"/>
        <w:jc w:val="both"/>
        <w:rPr>
          <w:rFonts w:ascii="Arial" w:hAnsi="Arial" w:cs="Arial"/>
          <w:szCs w:val="24"/>
        </w:rPr>
      </w:pPr>
    </w:p>
    <w:p w:rsidR="00853091" w:rsidRPr="004D13B6" w:rsidRDefault="00853091" w:rsidP="004D13B6">
      <w:pPr>
        <w:ind w:firstLine="360"/>
        <w:jc w:val="both"/>
        <w:rPr>
          <w:rFonts w:ascii="Arial" w:hAnsi="Arial" w:cs="Arial"/>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Nabava strokovne literature:  </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 xml:space="preserve">Priporočena na študijskih skupinah; </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sprotna nabava strokovne literature za otroke;</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 xml:space="preserve">knjiga: Razvojna psihologija: Ljubica Marjanovič Umek. </w:t>
      </w:r>
    </w:p>
    <w:p w:rsidR="00853091" w:rsidRPr="004D13B6" w:rsidRDefault="00853091" w:rsidP="004D13B6">
      <w:pPr>
        <w:ind w:left="1620"/>
        <w:jc w:val="both"/>
        <w:rPr>
          <w:rFonts w:ascii="Arial" w:hAnsi="Arial" w:cs="Arial"/>
          <w:szCs w:val="24"/>
        </w:rPr>
      </w:pPr>
    </w:p>
    <w:p w:rsidR="00853091" w:rsidRPr="004D13B6" w:rsidRDefault="00853091" w:rsidP="004D13B6">
      <w:pPr>
        <w:jc w:val="both"/>
        <w:rPr>
          <w:rFonts w:ascii="Arial" w:hAnsi="Arial" w:cs="Arial"/>
          <w:b w:val="0"/>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 xml:space="preserve">Nabava vzgojnih pripomočkov: </w:t>
      </w:r>
    </w:p>
    <w:p w:rsidR="00853091" w:rsidRPr="004D13B6" w:rsidRDefault="00853091" w:rsidP="004D13B6">
      <w:pPr>
        <w:jc w:val="both"/>
        <w:rPr>
          <w:rFonts w:ascii="Arial" w:hAnsi="Arial" w:cs="Arial"/>
          <w:b w:val="0"/>
          <w:szCs w:val="24"/>
        </w:rPr>
      </w:pP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nakup ročnih lutk;</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 xml:space="preserve">zvočne in funkcionalne igrače za najmlajše; </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 xml:space="preserve">dokup magnetnega konstruktorja; </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nakup lego (Story Starter)</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športnih rekvizitov;</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nakup kartonk in slikanic;</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nakup digitalnega fotoaparata;</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 xml:space="preserve">nakup video in dvd predvajalnika. </w:t>
      </w:r>
    </w:p>
    <w:p w:rsidR="00853091" w:rsidRPr="004D13B6" w:rsidRDefault="00853091" w:rsidP="004D13B6">
      <w:pPr>
        <w:ind w:left="1620"/>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b w:val="0"/>
          <w:szCs w:val="24"/>
        </w:rPr>
      </w:pPr>
      <w:r w:rsidRPr="004D13B6">
        <w:rPr>
          <w:rFonts w:ascii="Arial" w:hAnsi="Arial" w:cs="Arial"/>
          <w:b w:val="0"/>
          <w:szCs w:val="24"/>
        </w:rPr>
        <w:t>Izboljšava prostorov:</w:t>
      </w:r>
    </w:p>
    <w:p w:rsidR="00853091" w:rsidRPr="004D13B6" w:rsidRDefault="00853091" w:rsidP="004D13B6">
      <w:pPr>
        <w:jc w:val="both"/>
        <w:rPr>
          <w:rFonts w:ascii="Arial" w:hAnsi="Arial" w:cs="Arial"/>
          <w:szCs w:val="24"/>
        </w:rPr>
      </w:pPr>
      <w:r w:rsidRPr="004D13B6">
        <w:rPr>
          <w:rFonts w:ascii="Arial" w:hAnsi="Arial" w:cs="Arial"/>
          <w:szCs w:val="24"/>
        </w:rPr>
        <w:t xml:space="preserve"> </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 xml:space="preserve">izboljšava in obnova igral na igrišču, ureditev mehkih plošč, postavitev ograje za najmlajše; </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 xml:space="preserve">prenova parketa v oddelkih 1 – 3, 2 – 3, 3 – 4, 4 – 5; </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 xml:space="preserve">montaža ogledal v oddelku 3 – 4;   </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dodatni obešalniki v garderobi 3 – 4;</w:t>
      </w:r>
    </w:p>
    <w:p w:rsidR="00853091" w:rsidRPr="004D13B6" w:rsidRDefault="00853091" w:rsidP="004D13B6">
      <w:pPr>
        <w:numPr>
          <w:ilvl w:val="3"/>
          <w:numId w:val="13"/>
        </w:numPr>
        <w:jc w:val="both"/>
        <w:rPr>
          <w:rFonts w:ascii="Arial" w:hAnsi="Arial" w:cs="Arial"/>
          <w:szCs w:val="24"/>
        </w:rPr>
      </w:pPr>
      <w:r w:rsidRPr="004D13B6">
        <w:rPr>
          <w:rFonts w:ascii="Arial" w:hAnsi="Arial" w:cs="Arial"/>
          <w:szCs w:val="24"/>
        </w:rPr>
        <w:t>pleskanje igralnic.</w:t>
      </w:r>
    </w:p>
    <w:p w:rsidR="00853091" w:rsidRPr="004D13B6" w:rsidRDefault="00853091" w:rsidP="004D13B6">
      <w:pPr>
        <w:ind w:left="1620"/>
        <w:jc w:val="both"/>
        <w:rPr>
          <w:rFonts w:ascii="Arial" w:hAnsi="Arial" w:cs="Arial"/>
          <w:szCs w:val="24"/>
        </w:rPr>
      </w:pPr>
    </w:p>
    <w:p w:rsidR="00853091" w:rsidRPr="004D13B6" w:rsidRDefault="00853091" w:rsidP="004D13B6">
      <w:pPr>
        <w:ind w:left="1620"/>
        <w:jc w:val="both"/>
        <w:rPr>
          <w:rFonts w:ascii="Arial" w:hAnsi="Arial" w:cs="Arial"/>
          <w:szCs w:val="24"/>
        </w:rPr>
      </w:pPr>
    </w:p>
    <w:p w:rsidR="00853091" w:rsidRPr="004D13B6" w:rsidRDefault="00853091" w:rsidP="004D13B6">
      <w:pPr>
        <w:ind w:left="1620"/>
        <w:jc w:val="both"/>
        <w:rPr>
          <w:rFonts w:ascii="Arial" w:hAnsi="Arial" w:cs="Arial"/>
          <w:szCs w:val="24"/>
        </w:rPr>
      </w:pPr>
    </w:p>
    <w:p w:rsidR="00853091" w:rsidRPr="004D13B6" w:rsidRDefault="00853091" w:rsidP="004D13B6">
      <w:pPr>
        <w:pBdr>
          <w:top w:val="double" w:sz="4" w:space="1" w:color="auto"/>
          <w:left w:val="double" w:sz="4" w:space="1" w:color="auto"/>
          <w:bottom w:val="double" w:sz="4" w:space="0" w:color="auto"/>
          <w:right w:val="double" w:sz="4" w:space="1" w:color="auto"/>
        </w:pBdr>
        <w:jc w:val="both"/>
        <w:rPr>
          <w:rFonts w:ascii="Arial" w:hAnsi="Arial" w:cs="Arial"/>
          <w:b w:val="0"/>
          <w:szCs w:val="24"/>
        </w:rPr>
      </w:pPr>
      <w:r w:rsidRPr="004D13B6">
        <w:rPr>
          <w:rFonts w:ascii="Arial" w:hAnsi="Arial" w:cs="Arial"/>
          <w:b w:val="0"/>
          <w:szCs w:val="24"/>
        </w:rPr>
        <w:t xml:space="preserve"> PROGRAM IZOBRAŽEVANJA IN IZPOPOLNJEVANJA DELAVK VRTCA</w:t>
      </w:r>
    </w:p>
    <w:p w:rsidR="00853091" w:rsidRPr="004D13B6" w:rsidRDefault="00853091" w:rsidP="004D13B6">
      <w:pPr>
        <w:ind w:left="900"/>
        <w:jc w:val="both"/>
        <w:rPr>
          <w:rFonts w:ascii="Arial" w:hAnsi="Arial" w:cs="Arial"/>
          <w:b w:val="0"/>
          <w:szCs w:val="24"/>
        </w:rPr>
      </w:pPr>
    </w:p>
    <w:p w:rsidR="00853091" w:rsidRPr="004D13B6" w:rsidRDefault="00853091" w:rsidP="004D13B6">
      <w:pPr>
        <w:numPr>
          <w:ilvl w:val="2"/>
          <w:numId w:val="13"/>
        </w:numPr>
        <w:jc w:val="both"/>
        <w:rPr>
          <w:rFonts w:ascii="Arial" w:hAnsi="Arial" w:cs="Arial"/>
          <w:b w:val="0"/>
          <w:szCs w:val="24"/>
        </w:rPr>
      </w:pPr>
      <w:r w:rsidRPr="004D13B6">
        <w:rPr>
          <w:rFonts w:ascii="Arial" w:hAnsi="Arial" w:cs="Arial"/>
          <w:szCs w:val="24"/>
        </w:rPr>
        <w:t>Obisk seminarjev, ki jih omogoča vrtec na željo vzgojiteljic;</w:t>
      </w:r>
    </w:p>
    <w:p w:rsidR="00853091" w:rsidRPr="004D13B6" w:rsidRDefault="00853091" w:rsidP="004D13B6">
      <w:pPr>
        <w:numPr>
          <w:ilvl w:val="2"/>
          <w:numId w:val="13"/>
        </w:numPr>
        <w:jc w:val="both"/>
        <w:rPr>
          <w:rFonts w:ascii="Arial" w:hAnsi="Arial" w:cs="Arial"/>
          <w:szCs w:val="24"/>
        </w:rPr>
      </w:pPr>
      <w:r w:rsidRPr="004D13B6">
        <w:rPr>
          <w:rFonts w:ascii="Arial" w:hAnsi="Arial" w:cs="Arial"/>
          <w:szCs w:val="24"/>
        </w:rPr>
        <w:t>sodelovanje vzgojnega osebja na študijskih skupinah;</w:t>
      </w:r>
    </w:p>
    <w:p w:rsidR="00853091" w:rsidRPr="004D13B6" w:rsidRDefault="00853091" w:rsidP="004D13B6">
      <w:pPr>
        <w:numPr>
          <w:ilvl w:val="2"/>
          <w:numId w:val="13"/>
        </w:numPr>
        <w:jc w:val="both"/>
        <w:rPr>
          <w:rFonts w:ascii="Arial" w:hAnsi="Arial" w:cs="Arial"/>
          <w:szCs w:val="24"/>
        </w:rPr>
      </w:pPr>
      <w:r w:rsidRPr="004D13B6">
        <w:rPr>
          <w:rFonts w:ascii="Arial" w:hAnsi="Arial" w:cs="Arial"/>
          <w:szCs w:val="24"/>
        </w:rPr>
        <w:t>sodelovanje na različnih predstavitvah in tečajih;</w:t>
      </w:r>
    </w:p>
    <w:p w:rsidR="00853091" w:rsidRPr="004D13B6" w:rsidRDefault="00853091" w:rsidP="004D13B6">
      <w:pPr>
        <w:numPr>
          <w:ilvl w:val="2"/>
          <w:numId w:val="13"/>
        </w:numPr>
        <w:jc w:val="both"/>
        <w:rPr>
          <w:rFonts w:ascii="Arial" w:hAnsi="Arial" w:cs="Arial"/>
          <w:szCs w:val="24"/>
        </w:rPr>
      </w:pPr>
      <w:r w:rsidRPr="004D13B6">
        <w:rPr>
          <w:rFonts w:ascii="Arial" w:hAnsi="Arial" w:cs="Arial"/>
          <w:szCs w:val="24"/>
        </w:rPr>
        <w:t xml:space="preserve">sodelovanje na enodnevnih seminarjih; </w:t>
      </w:r>
    </w:p>
    <w:p w:rsidR="00853091" w:rsidRPr="004D13B6" w:rsidRDefault="00853091" w:rsidP="004D13B6">
      <w:pPr>
        <w:numPr>
          <w:ilvl w:val="2"/>
          <w:numId w:val="13"/>
        </w:numPr>
        <w:jc w:val="both"/>
        <w:rPr>
          <w:rFonts w:ascii="Arial" w:hAnsi="Arial" w:cs="Arial"/>
          <w:szCs w:val="24"/>
        </w:rPr>
      </w:pPr>
      <w:r w:rsidRPr="004D13B6">
        <w:rPr>
          <w:rFonts w:ascii="Arial" w:hAnsi="Arial" w:cs="Arial"/>
          <w:szCs w:val="24"/>
        </w:rPr>
        <w:t>izobraževanje preko revij in strokovnih knjig;</w:t>
      </w:r>
    </w:p>
    <w:p w:rsidR="00853091" w:rsidRPr="004D13B6" w:rsidRDefault="00853091" w:rsidP="004D13B6">
      <w:pPr>
        <w:numPr>
          <w:ilvl w:val="2"/>
          <w:numId w:val="13"/>
        </w:numPr>
        <w:jc w:val="both"/>
        <w:rPr>
          <w:rFonts w:ascii="Arial" w:hAnsi="Arial" w:cs="Arial"/>
          <w:szCs w:val="24"/>
        </w:rPr>
      </w:pPr>
      <w:r w:rsidRPr="004D13B6">
        <w:rPr>
          <w:rFonts w:ascii="Arial" w:hAnsi="Arial" w:cs="Arial"/>
          <w:szCs w:val="24"/>
        </w:rPr>
        <w:t>izobraževanje preko internetnih virov.</w:t>
      </w: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Default="00853091" w:rsidP="004D13B6">
      <w:pPr>
        <w:jc w:val="both"/>
        <w:rPr>
          <w:rFonts w:ascii="Arial" w:hAnsi="Arial" w:cs="Arial"/>
          <w:szCs w:val="24"/>
        </w:rPr>
      </w:pPr>
    </w:p>
    <w:p w:rsidR="004D13B6" w:rsidRPr="004D13B6" w:rsidRDefault="004D13B6" w:rsidP="004D13B6">
      <w:pPr>
        <w:jc w:val="both"/>
        <w:rPr>
          <w:rFonts w:ascii="Arial" w:hAnsi="Arial" w:cs="Arial"/>
          <w:szCs w:val="24"/>
        </w:rPr>
      </w:pPr>
    </w:p>
    <w:p w:rsidR="00853091" w:rsidRPr="004D13B6" w:rsidRDefault="00853091" w:rsidP="004D13B6">
      <w:pPr>
        <w:jc w:val="both"/>
        <w:rPr>
          <w:rFonts w:ascii="Arial" w:hAnsi="Arial" w:cs="Arial"/>
          <w:szCs w:val="24"/>
        </w:rPr>
      </w:pPr>
    </w:p>
    <w:p w:rsidR="00853091" w:rsidRPr="004D13B6" w:rsidRDefault="00853091" w:rsidP="004D13B6">
      <w:pPr>
        <w:pBdr>
          <w:top w:val="double" w:sz="4" w:space="1" w:color="auto"/>
          <w:left w:val="double" w:sz="4" w:space="4" w:color="auto"/>
          <w:bottom w:val="double" w:sz="4" w:space="1" w:color="auto"/>
          <w:right w:val="double" w:sz="4" w:space="4" w:color="auto"/>
        </w:pBdr>
        <w:jc w:val="both"/>
        <w:rPr>
          <w:rFonts w:ascii="Arial" w:hAnsi="Arial" w:cs="Arial"/>
          <w:b w:val="0"/>
          <w:szCs w:val="24"/>
        </w:rPr>
      </w:pPr>
      <w:r w:rsidRPr="004D13B6">
        <w:rPr>
          <w:rFonts w:ascii="Arial" w:hAnsi="Arial" w:cs="Arial"/>
          <w:b w:val="0"/>
          <w:szCs w:val="24"/>
        </w:rPr>
        <w:lastRenderedPageBreak/>
        <w:t xml:space="preserve">PROGRAM SODELOVANJA S STARŠI </w:t>
      </w:r>
    </w:p>
    <w:p w:rsidR="00853091" w:rsidRPr="004D13B6" w:rsidRDefault="00853091" w:rsidP="004D13B6">
      <w:pPr>
        <w:ind w:left="60"/>
        <w:jc w:val="both"/>
        <w:rPr>
          <w:rFonts w:ascii="Arial" w:hAnsi="Arial" w:cs="Arial"/>
          <w:b w:val="0"/>
          <w:szCs w:val="24"/>
        </w:rPr>
      </w:pPr>
    </w:p>
    <w:p w:rsidR="00853091" w:rsidRPr="004D13B6" w:rsidRDefault="00853091" w:rsidP="004D13B6">
      <w:pPr>
        <w:numPr>
          <w:ilvl w:val="2"/>
          <w:numId w:val="13"/>
        </w:numPr>
        <w:jc w:val="both"/>
        <w:rPr>
          <w:rFonts w:ascii="Arial" w:hAnsi="Arial" w:cs="Arial"/>
          <w:b w:val="0"/>
          <w:szCs w:val="24"/>
        </w:rPr>
      </w:pPr>
      <w:r w:rsidRPr="004D13B6">
        <w:rPr>
          <w:rFonts w:ascii="Arial" w:hAnsi="Arial" w:cs="Arial"/>
          <w:szCs w:val="24"/>
        </w:rPr>
        <w:t>Skupni in oddelčni roditeljski sestanki - po programu trije;</w:t>
      </w:r>
    </w:p>
    <w:p w:rsidR="00853091" w:rsidRPr="004D13B6" w:rsidRDefault="00853091" w:rsidP="004D13B6">
      <w:pPr>
        <w:numPr>
          <w:ilvl w:val="2"/>
          <w:numId w:val="13"/>
        </w:numPr>
        <w:jc w:val="both"/>
        <w:rPr>
          <w:rFonts w:ascii="Arial" w:hAnsi="Arial" w:cs="Arial"/>
          <w:b w:val="0"/>
          <w:szCs w:val="24"/>
        </w:rPr>
      </w:pPr>
      <w:r w:rsidRPr="004D13B6">
        <w:rPr>
          <w:rFonts w:ascii="Arial" w:hAnsi="Arial" w:cs="Arial"/>
          <w:szCs w:val="24"/>
        </w:rPr>
        <w:t>govorilne ure – enkrat mesečno;</w:t>
      </w:r>
    </w:p>
    <w:p w:rsidR="00853091" w:rsidRPr="004D13B6" w:rsidRDefault="00853091" w:rsidP="004D13B6">
      <w:pPr>
        <w:numPr>
          <w:ilvl w:val="2"/>
          <w:numId w:val="13"/>
        </w:numPr>
        <w:jc w:val="both"/>
        <w:rPr>
          <w:rFonts w:ascii="Arial" w:hAnsi="Arial" w:cs="Arial"/>
          <w:szCs w:val="24"/>
        </w:rPr>
      </w:pPr>
      <w:r w:rsidRPr="004D13B6">
        <w:rPr>
          <w:rFonts w:ascii="Arial" w:hAnsi="Arial" w:cs="Arial"/>
          <w:szCs w:val="24"/>
        </w:rPr>
        <w:t>sodelovanje predstavnikov staršev v svetu staršev OŠ Ljubno;</w:t>
      </w:r>
    </w:p>
    <w:p w:rsidR="00853091" w:rsidRPr="004D13B6" w:rsidRDefault="00853091" w:rsidP="004D13B6">
      <w:pPr>
        <w:numPr>
          <w:ilvl w:val="2"/>
          <w:numId w:val="13"/>
        </w:numPr>
        <w:jc w:val="both"/>
        <w:rPr>
          <w:rFonts w:ascii="Arial" w:hAnsi="Arial" w:cs="Arial"/>
          <w:szCs w:val="24"/>
        </w:rPr>
      </w:pPr>
      <w:r w:rsidRPr="004D13B6">
        <w:rPr>
          <w:rFonts w:ascii="Arial" w:hAnsi="Arial" w:cs="Arial"/>
          <w:szCs w:val="24"/>
        </w:rPr>
        <w:t>prikaz vzgojnega dela v oddelku;</w:t>
      </w:r>
    </w:p>
    <w:p w:rsidR="00853091" w:rsidRPr="004D13B6" w:rsidRDefault="00853091" w:rsidP="004D13B6">
      <w:pPr>
        <w:numPr>
          <w:ilvl w:val="2"/>
          <w:numId w:val="13"/>
        </w:numPr>
        <w:jc w:val="both"/>
        <w:rPr>
          <w:rFonts w:ascii="Arial" w:hAnsi="Arial" w:cs="Arial"/>
          <w:szCs w:val="24"/>
        </w:rPr>
      </w:pPr>
      <w:r w:rsidRPr="004D13B6">
        <w:rPr>
          <w:rFonts w:ascii="Arial" w:hAnsi="Arial" w:cs="Arial"/>
          <w:szCs w:val="24"/>
        </w:rPr>
        <w:t>popoldanske urice;</w:t>
      </w:r>
    </w:p>
    <w:p w:rsidR="00853091" w:rsidRPr="004D13B6" w:rsidRDefault="00853091" w:rsidP="004D13B6">
      <w:pPr>
        <w:numPr>
          <w:ilvl w:val="2"/>
          <w:numId w:val="13"/>
        </w:numPr>
        <w:jc w:val="both"/>
        <w:rPr>
          <w:rFonts w:ascii="Arial" w:hAnsi="Arial" w:cs="Arial"/>
          <w:szCs w:val="24"/>
        </w:rPr>
      </w:pPr>
      <w:r w:rsidRPr="004D13B6">
        <w:rPr>
          <w:rFonts w:ascii="Arial" w:hAnsi="Arial" w:cs="Arial"/>
          <w:szCs w:val="24"/>
        </w:rPr>
        <w:t>skupni izlet ob zaključku šolskega leta.</w:t>
      </w:r>
    </w:p>
    <w:p w:rsidR="00853091" w:rsidRPr="004D13B6" w:rsidRDefault="00853091" w:rsidP="004D13B6">
      <w:pPr>
        <w:jc w:val="both"/>
        <w:rPr>
          <w:rFonts w:ascii="Arial" w:hAnsi="Arial" w:cs="Arial"/>
          <w:szCs w:val="24"/>
        </w:rPr>
      </w:pPr>
    </w:p>
    <w:p w:rsidR="00853091" w:rsidRPr="004D13B6" w:rsidRDefault="00853091" w:rsidP="004D13B6">
      <w:pPr>
        <w:pBdr>
          <w:top w:val="double" w:sz="4" w:space="1" w:color="auto"/>
          <w:left w:val="double" w:sz="4" w:space="4" w:color="auto"/>
          <w:bottom w:val="double" w:sz="4" w:space="1" w:color="auto"/>
          <w:right w:val="double" w:sz="4" w:space="4" w:color="auto"/>
        </w:pBdr>
        <w:jc w:val="both"/>
        <w:rPr>
          <w:rFonts w:ascii="Arial" w:hAnsi="Arial" w:cs="Arial"/>
          <w:b w:val="0"/>
          <w:szCs w:val="24"/>
        </w:rPr>
      </w:pPr>
      <w:r w:rsidRPr="004D13B6">
        <w:rPr>
          <w:rFonts w:ascii="Arial" w:hAnsi="Arial" w:cs="Arial"/>
          <w:b w:val="0"/>
          <w:szCs w:val="24"/>
        </w:rPr>
        <w:t>PROGRAM SODELOVANJA VRTCA Z OKOLJEM</w:t>
      </w:r>
    </w:p>
    <w:p w:rsidR="00853091" w:rsidRPr="004D13B6" w:rsidRDefault="00853091" w:rsidP="004D13B6">
      <w:pPr>
        <w:jc w:val="both"/>
        <w:rPr>
          <w:rFonts w:ascii="Arial" w:hAnsi="Arial" w:cs="Arial"/>
          <w:b w:val="0"/>
          <w:szCs w:val="24"/>
        </w:rPr>
      </w:pPr>
    </w:p>
    <w:p w:rsidR="00853091" w:rsidRPr="004D13B6" w:rsidRDefault="00853091" w:rsidP="004D13B6">
      <w:pPr>
        <w:numPr>
          <w:ilvl w:val="0"/>
          <w:numId w:val="18"/>
        </w:numPr>
        <w:tabs>
          <w:tab w:val="clear" w:pos="1080"/>
          <w:tab w:val="num" w:pos="851"/>
        </w:tabs>
        <w:ind w:hanging="513"/>
        <w:jc w:val="both"/>
        <w:rPr>
          <w:rFonts w:ascii="Arial" w:hAnsi="Arial" w:cs="Arial"/>
          <w:b w:val="0"/>
          <w:szCs w:val="24"/>
        </w:rPr>
      </w:pPr>
      <w:r w:rsidRPr="004D13B6">
        <w:rPr>
          <w:rFonts w:ascii="Arial" w:hAnsi="Arial" w:cs="Arial"/>
          <w:szCs w:val="24"/>
        </w:rPr>
        <w:t>Sodelovanje z učiteljicami razrednega pouka in drugimi predmetnimi učitelji             ( knjižničar, računalničarka, učiteljica gospodinjstva );</w:t>
      </w:r>
    </w:p>
    <w:p w:rsidR="00853091" w:rsidRPr="004D13B6" w:rsidRDefault="00853091" w:rsidP="004D13B6">
      <w:pPr>
        <w:numPr>
          <w:ilvl w:val="0"/>
          <w:numId w:val="18"/>
        </w:numPr>
        <w:tabs>
          <w:tab w:val="clear" w:pos="1080"/>
          <w:tab w:val="num" w:pos="851"/>
        </w:tabs>
        <w:ind w:left="851" w:hanging="284"/>
        <w:jc w:val="both"/>
        <w:rPr>
          <w:rFonts w:ascii="Arial" w:hAnsi="Arial" w:cs="Arial"/>
          <w:szCs w:val="24"/>
        </w:rPr>
      </w:pPr>
      <w:r w:rsidRPr="004D13B6">
        <w:rPr>
          <w:rFonts w:ascii="Arial" w:hAnsi="Arial" w:cs="Arial"/>
          <w:szCs w:val="24"/>
        </w:rPr>
        <w:t>sodelovanje z občino Ljubno;</w:t>
      </w:r>
    </w:p>
    <w:p w:rsidR="00853091" w:rsidRPr="004D13B6" w:rsidRDefault="00853091" w:rsidP="004D13B6">
      <w:pPr>
        <w:numPr>
          <w:ilvl w:val="0"/>
          <w:numId w:val="18"/>
        </w:numPr>
        <w:tabs>
          <w:tab w:val="clear" w:pos="1080"/>
          <w:tab w:val="num" w:pos="851"/>
        </w:tabs>
        <w:ind w:left="851" w:hanging="284"/>
        <w:jc w:val="both"/>
        <w:rPr>
          <w:rFonts w:ascii="Arial" w:hAnsi="Arial" w:cs="Arial"/>
          <w:szCs w:val="24"/>
        </w:rPr>
      </w:pPr>
      <w:r w:rsidRPr="004D13B6">
        <w:rPr>
          <w:rFonts w:ascii="Arial" w:hAnsi="Arial" w:cs="Arial"/>
          <w:szCs w:val="24"/>
        </w:rPr>
        <w:t>sodelovanje z zobozdravstveno službo;</w:t>
      </w:r>
    </w:p>
    <w:p w:rsidR="00853091" w:rsidRPr="004D13B6" w:rsidRDefault="00853091" w:rsidP="004D13B6">
      <w:pPr>
        <w:numPr>
          <w:ilvl w:val="0"/>
          <w:numId w:val="18"/>
        </w:numPr>
        <w:tabs>
          <w:tab w:val="clear" w:pos="1080"/>
          <w:tab w:val="num" w:pos="851"/>
        </w:tabs>
        <w:ind w:left="851" w:hanging="284"/>
        <w:jc w:val="both"/>
        <w:rPr>
          <w:rFonts w:ascii="Arial" w:hAnsi="Arial" w:cs="Arial"/>
          <w:szCs w:val="24"/>
        </w:rPr>
      </w:pPr>
      <w:r w:rsidRPr="004D13B6">
        <w:rPr>
          <w:rFonts w:ascii="Arial" w:hAnsi="Arial" w:cs="Arial"/>
          <w:szCs w:val="24"/>
        </w:rPr>
        <w:t>sodelovanje z delovnimi organizacijami in obrtniki ( ogled dela in zbiranje odpadnega materiala );</w:t>
      </w:r>
    </w:p>
    <w:p w:rsidR="00853091" w:rsidRPr="004D13B6" w:rsidRDefault="00853091" w:rsidP="004D13B6">
      <w:pPr>
        <w:numPr>
          <w:ilvl w:val="0"/>
          <w:numId w:val="18"/>
        </w:numPr>
        <w:tabs>
          <w:tab w:val="clear" w:pos="1080"/>
          <w:tab w:val="num" w:pos="851"/>
        </w:tabs>
        <w:ind w:left="851" w:hanging="284"/>
        <w:jc w:val="both"/>
        <w:rPr>
          <w:rFonts w:ascii="Arial" w:hAnsi="Arial" w:cs="Arial"/>
          <w:szCs w:val="24"/>
        </w:rPr>
      </w:pPr>
      <w:r w:rsidRPr="004D13B6">
        <w:rPr>
          <w:rFonts w:ascii="Arial" w:hAnsi="Arial" w:cs="Arial"/>
          <w:szCs w:val="24"/>
        </w:rPr>
        <w:t>sodelovanje z društvom Komen;</w:t>
      </w:r>
    </w:p>
    <w:p w:rsidR="00853091" w:rsidRPr="004D13B6" w:rsidRDefault="00853091" w:rsidP="004D13B6">
      <w:pPr>
        <w:numPr>
          <w:ilvl w:val="0"/>
          <w:numId w:val="18"/>
        </w:numPr>
        <w:tabs>
          <w:tab w:val="clear" w:pos="1080"/>
          <w:tab w:val="left" w:pos="360"/>
          <w:tab w:val="num" w:pos="851"/>
        </w:tabs>
        <w:ind w:left="851" w:hanging="284"/>
        <w:jc w:val="both"/>
        <w:rPr>
          <w:rFonts w:ascii="Arial" w:hAnsi="Arial" w:cs="Arial"/>
          <w:szCs w:val="24"/>
        </w:rPr>
      </w:pPr>
      <w:r w:rsidRPr="004D13B6">
        <w:rPr>
          <w:rFonts w:ascii="Arial" w:hAnsi="Arial" w:cs="Arial"/>
          <w:szCs w:val="24"/>
        </w:rPr>
        <w:t>sodelovanje z raznimi predstavniki oz. dobavitelji vzgojnih pripomočkov;</w:t>
      </w:r>
    </w:p>
    <w:p w:rsidR="00853091" w:rsidRPr="004D13B6" w:rsidRDefault="00853091" w:rsidP="004D13B6">
      <w:pPr>
        <w:numPr>
          <w:ilvl w:val="0"/>
          <w:numId w:val="18"/>
        </w:numPr>
        <w:tabs>
          <w:tab w:val="clear" w:pos="1080"/>
          <w:tab w:val="num" w:pos="851"/>
        </w:tabs>
        <w:ind w:left="851" w:hanging="284"/>
        <w:jc w:val="both"/>
        <w:rPr>
          <w:rFonts w:ascii="Arial" w:hAnsi="Arial" w:cs="Arial"/>
          <w:szCs w:val="24"/>
        </w:rPr>
      </w:pPr>
      <w:r w:rsidRPr="004D13B6">
        <w:rPr>
          <w:rFonts w:ascii="Arial" w:hAnsi="Arial" w:cs="Arial"/>
          <w:szCs w:val="24"/>
        </w:rPr>
        <w:t>sodelovanje s šolami, ki izobražujejo delavce za potrebe vzgoje predšolskih otrok;</w:t>
      </w:r>
    </w:p>
    <w:p w:rsidR="00853091" w:rsidRPr="004D13B6" w:rsidRDefault="00853091" w:rsidP="004D13B6">
      <w:pPr>
        <w:numPr>
          <w:ilvl w:val="0"/>
          <w:numId w:val="18"/>
        </w:numPr>
        <w:tabs>
          <w:tab w:val="clear" w:pos="1080"/>
          <w:tab w:val="num" w:pos="851"/>
        </w:tabs>
        <w:ind w:left="851" w:hanging="284"/>
        <w:jc w:val="both"/>
        <w:rPr>
          <w:rFonts w:ascii="Arial" w:hAnsi="Arial" w:cs="Arial"/>
          <w:szCs w:val="24"/>
        </w:rPr>
      </w:pPr>
      <w:r w:rsidRPr="004D13B6">
        <w:rPr>
          <w:rFonts w:ascii="Arial" w:hAnsi="Arial" w:cs="Arial"/>
          <w:szCs w:val="24"/>
        </w:rPr>
        <w:t xml:space="preserve">sodelovanje s knjižnico Ljubno;  </w:t>
      </w:r>
    </w:p>
    <w:p w:rsidR="00853091" w:rsidRPr="004D13B6" w:rsidRDefault="00853091" w:rsidP="004D13B6">
      <w:pPr>
        <w:numPr>
          <w:ilvl w:val="0"/>
          <w:numId w:val="18"/>
        </w:numPr>
        <w:tabs>
          <w:tab w:val="clear" w:pos="1080"/>
          <w:tab w:val="num" w:pos="851"/>
        </w:tabs>
        <w:ind w:left="851" w:hanging="284"/>
        <w:jc w:val="both"/>
        <w:rPr>
          <w:rFonts w:ascii="Arial" w:hAnsi="Arial" w:cs="Arial"/>
          <w:szCs w:val="24"/>
        </w:rPr>
      </w:pPr>
      <w:r w:rsidRPr="004D13B6">
        <w:rPr>
          <w:rFonts w:ascii="Arial" w:hAnsi="Arial" w:cs="Arial"/>
          <w:szCs w:val="24"/>
        </w:rPr>
        <w:t>sodelovanje z založbami otroških revij;</w:t>
      </w:r>
    </w:p>
    <w:p w:rsidR="00853091" w:rsidRPr="004D13B6" w:rsidRDefault="00853091" w:rsidP="004D13B6">
      <w:pPr>
        <w:numPr>
          <w:ilvl w:val="0"/>
          <w:numId w:val="18"/>
        </w:numPr>
        <w:tabs>
          <w:tab w:val="clear" w:pos="1080"/>
          <w:tab w:val="num" w:pos="851"/>
        </w:tabs>
        <w:ind w:hanging="513"/>
        <w:jc w:val="both"/>
        <w:rPr>
          <w:rFonts w:ascii="Arial" w:hAnsi="Arial" w:cs="Arial"/>
          <w:szCs w:val="24"/>
        </w:rPr>
      </w:pPr>
      <w:r w:rsidRPr="004D13B6">
        <w:rPr>
          <w:rFonts w:ascii="Arial" w:hAnsi="Arial" w:cs="Arial"/>
          <w:szCs w:val="24"/>
        </w:rPr>
        <w:t>sodelovanje na likovnih natečajih,</w:t>
      </w:r>
    </w:p>
    <w:p w:rsidR="00853091" w:rsidRPr="004D13B6" w:rsidRDefault="00853091" w:rsidP="004D13B6">
      <w:pPr>
        <w:numPr>
          <w:ilvl w:val="0"/>
          <w:numId w:val="18"/>
        </w:numPr>
        <w:tabs>
          <w:tab w:val="clear" w:pos="1080"/>
          <w:tab w:val="num" w:pos="851"/>
        </w:tabs>
        <w:ind w:hanging="513"/>
        <w:jc w:val="both"/>
        <w:rPr>
          <w:rFonts w:ascii="Arial" w:hAnsi="Arial" w:cs="Arial"/>
          <w:szCs w:val="24"/>
        </w:rPr>
      </w:pPr>
      <w:r w:rsidRPr="004D13B6">
        <w:rPr>
          <w:rFonts w:ascii="Arial" w:hAnsi="Arial" w:cs="Arial"/>
          <w:szCs w:val="24"/>
        </w:rPr>
        <w:t>sodelovanje na prireditvi ob 210 letnici OŠ Ljubno.</w:t>
      </w:r>
    </w:p>
    <w:p w:rsidR="00853091" w:rsidRPr="004D13B6" w:rsidRDefault="00853091" w:rsidP="004D13B6">
      <w:pPr>
        <w:jc w:val="both"/>
        <w:rPr>
          <w:rFonts w:ascii="Arial" w:hAnsi="Arial" w:cs="Arial"/>
          <w:szCs w:val="24"/>
        </w:rPr>
      </w:pPr>
    </w:p>
    <w:p w:rsidR="00853091" w:rsidRPr="004D13B6" w:rsidRDefault="00853091" w:rsidP="004D13B6">
      <w:pPr>
        <w:pBdr>
          <w:top w:val="double" w:sz="4" w:space="1" w:color="auto"/>
          <w:left w:val="double" w:sz="4" w:space="4" w:color="auto"/>
          <w:bottom w:val="double" w:sz="4" w:space="1" w:color="auto"/>
          <w:right w:val="double" w:sz="4" w:space="4" w:color="auto"/>
        </w:pBdr>
        <w:jc w:val="both"/>
        <w:rPr>
          <w:rFonts w:ascii="Arial" w:hAnsi="Arial" w:cs="Arial"/>
          <w:b w:val="0"/>
          <w:szCs w:val="24"/>
        </w:rPr>
      </w:pPr>
      <w:r w:rsidRPr="004D13B6">
        <w:rPr>
          <w:rFonts w:ascii="Arial" w:hAnsi="Arial" w:cs="Arial"/>
          <w:b w:val="0"/>
          <w:szCs w:val="24"/>
        </w:rPr>
        <w:t>PROGRAM VODJA VRTCA</w:t>
      </w:r>
    </w:p>
    <w:p w:rsidR="00853091" w:rsidRPr="004D13B6" w:rsidRDefault="00853091" w:rsidP="004D13B6">
      <w:pPr>
        <w:jc w:val="both"/>
        <w:rPr>
          <w:rFonts w:ascii="Arial" w:hAnsi="Arial" w:cs="Arial"/>
          <w:b w:val="0"/>
          <w:szCs w:val="24"/>
        </w:rPr>
      </w:pPr>
    </w:p>
    <w:p w:rsidR="00853091" w:rsidRPr="004D13B6" w:rsidRDefault="00853091" w:rsidP="004D13B6">
      <w:pPr>
        <w:numPr>
          <w:ilvl w:val="1"/>
          <w:numId w:val="17"/>
        </w:numPr>
        <w:ind w:right="-142"/>
        <w:jc w:val="both"/>
        <w:rPr>
          <w:rFonts w:ascii="Arial" w:hAnsi="Arial" w:cs="Arial"/>
          <w:b w:val="0"/>
          <w:szCs w:val="24"/>
        </w:rPr>
      </w:pPr>
      <w:r w:rsidRPr="004D13B6">
        <w:rPr>
          <w:rFonts w:ascii="Arial" w:hAnsi="Arial" w:cs="Arial"/>
          <w:szCs w:val="24"/>
        </w:rPr>
        <w:t>Planiranje oz. razporejanje delavcev med letom in urejanje LD delavcev;</w:t>
      </w:r>
    </w:p>
    <w:p w:rsidR="00853091" w:rsidRPr="004D13B6" w:rsidRDefault="00853091" w:rsidP="004D13B6">
      <w:pPr>
        <w:numPr>
          <w:ilvl w:val="1"/>
          <w:numId w:val="17"/>
        </w:numPr>
        <w:jc w:val="both"/>
        <w:rPr>
          <w:rFonts w:ascii="Arial" w:hAnsi="Arial" w:cs="Arial"/>
          <w:szCs w:val="24"/>
        </w:rPr>
      </w:pPr>
      <w:r w:rsidRPr="004D13B6">
        <w:rPr>
          <w:rFonts w:ascii="Arial" w:hAnsi="Arial" w:cs="Arial"/>
          <w:szCs w:val="24"/>
        </w:rPr>
        <w:t>posredovanje pomanjkljivosti, okvar in uspehov vrtca g. ravnatelju;</w:t>
      </w:r>
    </w:p>
    <w:p w:rsidR="00853091" w:rsidRPr="004D13B6" w:rsidRDefault="00853091" w:rsidP="004D13B6">
      <w:pPr>
        <w:numPr>
          <w:ilvl w:val="1"/>
          <w:numId w:val="17"/>
        </w:numPr>
        <w:jc w:val="both"/>
        <w:rPr>
          <w:rFonts w:ascii="Arial" w:hAnsi="Arial" w:cs="Arial"/>
          <w:szCs w:val="24"/>
        </w:rPr>
      </w:pPr>
      <w:r w:rsidRPr="004D13B6">
        <w:rPr>
          <w:rFonts w:ascii="Arial" w:hAnsi="Arial" w:cs="Arial"/>
          <w:szCs w:val="24"/>
        </w:rPr>
        <w:t>javljanje odsotnosti g. ravnatelju;</w:t>
      </w:r>
    </w:p>
    <w:p w:rsidR="00853091" w:rsidRPr="004D13B6" w:rsidRDefault="00853091" w:rsidP="004D13B6">
      <w:pPr>
        <w:numPr>
          <w:ilvl w:val="1"/>
          <w:numId w:val="17"/>
        </w:numPr>
        <w:jc w:val="both"/>
        <w:rPr>
          <w:rFonts w:ascii="Arial" w:hAnsi="Arial" w:cs="Arial"/>
          <w:szCs w:val="24"/>
        </w:rPr>
      </w:pPr>
      <w:r w:rsidRPr="004D13B6">
        <w:rPr>
          <w:rFonts w:ascii="Arial" w:hAnsi="Arial" w:cs="Arial"/>
          <w:szCs w:val="24"/>
        </w:rPr>
        <w:t>urejanje liste prisotnosti otrok in delavcev v tajništvo;</w:t>
      </w:r>
    </w:p>
    <w:p w:rsidR="00853091" w:rsidRPr="004D13B6" w:rsidRDefault="00853091" w:rsidP="004D13B6">
      <w:pPr>
        <w:numPr>
          <w:ilvl w:val="1"/>
          <w:numId w:val="17"/>
        </w:numPr>
        <w:jc w:val="both"/>
        <w:rPr>
          <w:rFonts w:ascii="Arial" w:hAnsi="Arial" w:cs="Arial"/>
          <w:szCs w:val="24"/>
        </w:rPr>
      </w:pPr>
      <w:r w:rsidRPr="004D13B6">
        <w:rPr>
          <w:rFonts w:ascii="Arial" w:hAnsi="Arial" w:cs="Arial"/>
          <w:szCs w:val="24"/>
        </w:rPr>
        <w:t xml:space="preserve">izdelava osnutka LDN za vrtec; </w:t>
      </w:r>
    </w:p>
    <w:p w:rsidR="00853091" w:rsidRPr="004D13B6" w:rsidRDefault="00853091" w:rsidP="004D13B6">
      <w:pPr>
        <w:numPr>
          <w:ilvl w:val="1"/>
          <w:numId w:val="17"/>
        </w:numPr>
        <w:jc w:val="both"/>
        <w:rPr>
          <w:rFonts w:ascii="Arial" w:hAnsi="Arial" w:cs="Arial"/>
          <w:szCs w:val="24"/>
        </w:rPr>
      </w:pPr>
      <w:r w:rsidRPr="004D13B6">
        <w:rPr>
          <w:rFonts w:ascii="Arial" w:hAnsi="Arial" w:cs="Arial"/>
          <w:szCs w:val="24"/>
        </w:rPr>
        <w:t xml:space="preserve">organizira in vodi delo vrtca; </w:t>
      </w:r>
    </w:p>
    <w:p w:rsidR="00853091" w:rsidRPr="004D13B6" w:rsidRDefault="00853091" w:rsidP="004D13B6">
      <w:pPr>
        <w:numPr>
          <w:ilvl w:val="1"/>
          <w:numId w:val="17"/>
        </w:numPr>
        <w:jc w:val="both"/>
        <w:rPr>
          <w:rFonts w:ascii="Arial" w:hAnsi="Arial" w:cs="Arial"/>
          <w:szCs w:val="24"/>
        </w:rPr>
      </w:pPr>
      <w:r w:rsidRPr="004D13B6">
        <w:rPr>
          <w:rFonts w:ascii="Arial" w:hAnsi="Arial" w:cs="Arial"/>
          <w:szCs w:val="24"/>
        </w:rPr>
        <w:t>predlaga ravnatelju program o razvoju vrtca;</w:t>
      </w:r>
    </w:p>
    <w:p w:rsidR="00853091" w:rsidRPr="004D13B6" w:rsidRDefault="00853091" w:rsidP="004D13B6">
      <w:pPr>
        <w:numPr>
          <w:ilvl w:val="1"/>
          <w:numId w:val="17"/>
        </w:numPr>
        <w:jc w:val="both"/>
        <w:rPr>
          <w:rFonts w:ascii="Arial" w:hAnsi="Arial" w:cs="Arial"/>
          <w:szCs w:val="24"/>
        </w:rPr>
      </w:pPr>
      <w:r w:rsidRPr="004D13B6">
        <w:rPr>
          <w:rFonts w:ascii="Arial" w:hAnsi="Arial" w:cs="Arial"/>
          <w:szCs w:val="24"/>
        </w:rPr>
        <w:t>predlaga nadstandardne programe vrtca;</w:t>
      </w:r>
    </w:p>
    <w:p w:rsidR="00853091" w:rsidRPr="004D13B6" w:rsidRDefault="00853091" w:rsidP="004D13B6">
      <w:pPr>
        <w:numPr>
          <w:ilvl w:val="1"/>
          <w:numId w:val="17"/>
        </w:numPr>
        <w:jc w:val="both"/>
        <w:rPr>
          <w:rFonts w:ascii="Arial" w:hAnsi="Arial" w:cs="Arial"/>
          <w:szCs w:val="24"/>
        </w:rPr>
      </w:pPr>
      <w:r w:rsidRPr="004D13B6">
        <w:rPr>
          <w:rFonts w:ascii="Arial" w:hAnsi="Arial" w:cs="Arial"/>
          <w:szCs w:val="24"/>
        </w:rPr>
        <w:t>skrbi za sodelovanje vrtca z starši;</w:t>
      </w:r>
    </w:p>
    <w:p w:rsidR="00853091" w:rsidRPr="004D13B6" w:rsidRDefault="00853091" w:rsidP="004D13B6">
      <w:pPr>
        <w:numPr>
          <w:ilvl w:val="1"/>
          <w:numId w:val="17"/>
        </w:numPr>
        <w:jc w:val="both"/>
        <w:rPr>
          <w:rFonts w:ascii="Arial" w:hAnsi="Arial" w:cs="Arial"/>
          <w:szCs w:val="24"/>
        </w:rPr>
      </w:pPr>
      <w:r w:rsidRPr="004D13B6">
        <w:rPr>
          <w:rFonts w:ascii="Arial" w:hAnsi="Arial" w:cs="Arial"/>
          <w:szCs w:val="24"/>
        </w:rPr>
        <w:t>povezovanje vrtca z okoljem;</w:t>
      </w:r>
    </w:p>
    <w:p w:rsidR="00853091" w:rsidRPr="004D13B6" w:rsidRDefault="00853091" w:rsidP="004D13B6">
      <w:pPr>
        <w:numPr>
          <w:ilvl w:val="1"/>
          <w:numId w:val="17"/>
        </w:numPr>
        <w:jc w:val="both"/>
        <w:rPr>
          <w:rFonts w:ascii="Arial" w:hAnsi="Arial" w:cs="Arial"/>
          <w:szCs w:val="24"/>
        </w:rPr>
      </w:pPr>
      <w:r w:rsidRPr="004D13B6">
        <w:rPr>
          <w:rFonts w:ascii="Arial" w:hAnsi="Arial" w:cs="Arial"/>
          <w:szCs w:val="24"/>
        </w:rPr>
        <w:t>sodelovanje z raznimi posredniki;</w:t>
      </w:r>
    </w:p>
    <w:p w:rsidR="00853091" w:rsidRPr="004D13B6" w:rsidRDefault="00853091" w:rsidP="004D13B6">
      <w:pPr>
        <w:numPr>
          <w:ilvl w:val="1"/>
          <w:numId w:val="17"/>
        </w:numPr>
        <w:jc w:val="both"/>
        <w:rPr>
          <w:rFonts w:ascii="Arial" w:hAnsi="Arial" w:cs="Arial"/>
          <w:szCs w:val="24"/>
        </w:rPr>
      </w:pPr>
      <w:r w:rsidRPr="004D13B6">
        <w:rPr>
          <w:rFonts w:ascii="Arial" w:hAnsi="Arial" w:cs="Arial"/>
          <w:szCs w:val="24"/>
        </w:rPr>
        <w:t>vodi delovne sestanke vrtca;</w:t>
      </w:r>
    </w:p>
    <w:p w:rsidR="00853091" w:rsidRPr="004D13B6" w:rsidRDefault="00853091" w:rsidP="004D13B6">
      <w:pPr>
        <w:numPr>
          <w:ilvl w:val="1"/>
          <w:numId w:val="17"/>
        </w:numPr>
        <w:jc w:val="both"/>
        <w:rPr>
          <w:rFonts w:ascii="Arial" w:hAnsi="Arial" w:cs="Arial"/>
          <w:szCs w:val="24"/>
        </w:rPr>
      </w:pPr>
      <w:r w:rsidRPr="004D13B6">
        <w:rPr>
          <w:rFonts w:ascii="Arial" w:hAnsi="Arial" w:cs="Arial"/>
          <w:szCs w:val="24"/>
        </w:rPr>
        <w:t>opozarja na pomanjkljivosti v vrtcu – dogovarjanje s hišnikom;</w:t>
      </w:r>
    </w:p>
    <w:p w:rsidR="00853091" w:rsidRPr="004D13B6" w:rsidRDefault="00853091" w:rsidP="004D13B6">
      <w:pPr>
        <w:numPr>
          <w:ilvl w:val="1"/>
          <w:numId w:val="17"/>
        </w:numPr>
        <w:jc w:val="both"/>
        <w:rPr>
          <w:rFonts w:ascii="Arial" w:hAnsi="Arial" w:cs="Arial"/>
          <w:szCs w:val="24"/>
        </w:rPr>
      </w:pPr>
      <w:r w:rsidRPr="004D13B6">
        <w:rPr>
          <w:rFonts w:ascii="Arial" w:hAnsi="Arial" w:cs="Arial"/>
          <w:szCs w:val="24"/>
        </w:rPr>
        <w:t xml:space="preserve">skrbi za nabavo materiala in čim bolj ekonomično porabo le tega. </w:t>
      </w:r>
    </w:p>
    <w:p w:rsidR="00853091" w:rsidRPr="004D13B6" w:rsidRDefault="00853091" w:rsidP="004D13B6">
      <w:pPr>
        <w:ind w:left="1080"/>
        <w:jc w:val="both"/>
        <w:rPr>
          <w:rFonts w:ascii="Arial" w:hAnsi="Arial" w:cs="Arial"/>
          <w:szCs w:val="24"/>
        </w:rPr>
      </w:pPr>
    </w:p>
    <w:p w:rsidR="00853091" w:rsidRPr="004D13B6" w:rsidRDefault="00853091" w:rsidP="004D13B6">
      <w:pPr>
        <w:ind w:left="1080"/>
        <w:jc w:val="both"/>
        <w:rPr>
          <w:rFonts w:ascii="Arial" w:hAnsi="Arial" w:cs="Arial"/>
          <w:szCs w:val="24"/>
        </w:rPr>
      </w:pPr>
    </w:p>
    <w:p w:rsidR="00853091" w:rsidRPr="004D13B6" w:rsidRDefault="00853091" w:rsidP="004D13B6">
      <w:pPr>
        <w:ind w:left="1080"/>
        <w:jc w:val="both"/>
        <w:rPr>
          <w:rFonts w:ascii="Arial" w:hAnsi="Arial" w:cs="Arial"/>
          <w:szCs w:val="24"/>
        </w:rPr>
      </w:pPr>
      <w:r w:rsidRPr="004D13B6">
        <w:rPr>
          <w:rFonts w:ascii="Arial" w:hAnsi="Arial" w:cs="Arial"/>
          <w:szCs w:val="24"/>
        </w:rPr>
        <w:t xml:space="preserve"> Predsednica sveta šole:                                            Ravnatelj:                                                                          </w:t>
      </w:r>
    </w:p>
    <w:p w:rsidR="00853091" w:rsidRPr="004D13B6" w:rsidRDefault="00853091" w:rsidP="004D13B6">
      <w:pPr>
        <w:jc w:val="both"/>
        <w:rPr>
          <w:rFonts w:ascii="Arial" w:hAnsi="Arial" w:cs="Arial"/>
          <w:szCs w:val="24"/>
        </w:rPr>
      </w:pPr>
      <w:r w:rsidRPr="004D13B6">
        <w:rPr>
          <w:rFonts w:ascii="Arial" w:hAnsi="Arial" w:cs="Arial"/>
          <w:szCs w:val="24"/>
        </w:rPr>
        <w:t xml:space="preserve"> </w:t>
      </w:r>
    </w:p>
    <w:p w:rsidR="00853091" w:rsidRPr="004D13B6" w:rsidRDefault="00853091" w:rsidP="004D13B6">
      <w:pPr>
        <w:jc w:val="both"/>
        <w:rPr>
          <w:rFonts w:ascii="Arial" w:hAnsi="Arial" w:cs="Arial"/>
          <w:szCs w:val="24"/>
        </w:rPr>
      </w:pPr>
    </w:p>
    <w:sectPr w:rsidR="00853091" w:rsidRPr="004D13B6" w:rsidSect="001D4AE4">
      <w:footerReference w:type="even" r:id="rId8"/>
      <w:footerReference w:type="default" r:id="rId9"/>
      <w:type w:val="continuous"/>
      <w:pgSz w:w="11906" w:h="16838"/>
      <w:pgMar w:top="1418" w:right="1134" w:bottom="1418"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163" w:rsidRDefault="008D1163">
      <w:r>
        <w:separator/>
      </w:r>
    </w:p>
  </w:endnote>
  <w:endnote w:type="continuationSeparator" w:id="1">
    <w:p w:rsidR="008D1163" w:rsidRDefault="008D11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 Swis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B6" w:rsidRDefault="008F1F92">
    <w:pPr>
      <w:pStyle w:val="Noga"/>
      <w:framePr w:wrap="around" w:vAnchor="text" w:hAnchor="margin" w:xAlign="center" w:y="1"/>
      <w:rPr>
        <w:rStyle w:val="tevilkastrani"/>
      </w:rPr>
    </w:pPr>
    <w:r>
      <w:rPr>
        <w:rStyle w:val="tevilkastrani"/>
      </w:rPr>
      <w:fldChar w:fldCharType="begin"/>
    </w:r>
    <w:r w:rsidR="004D13B6">
      <w:rPr>
        <w:rStyle w:val="tevilkastrani"/>
      </w:rPr>
      <w:instrText xml:space="preserve">PAGE  </w:instrText>
    </w:r>
    <w:r>
      <w:rPr>
        <w:rStyle w:val="tevilkastrani"/>
      </w:rPr>
      <w:fldChar w:fldCharType="end"/>
    </w:r>
  </w:p>
  <w:p w:rsidR="004D13B6" w:rsidRDefault="004D13B6">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B6" w:rsidRDefault="008F1F92">
    <w:pPr>
      <w:pStyle w:val="Noga"/>
      <w:framePr w:wrap="around" w:vAnchor="text" w:hAnchor="margin" w:xAlign="center" w:y="1"/>
      <w:rPr>
        <w:rStyle w:val="tevilkastrani"/>
      </w:rPr>
    </w:pPr>
    <w:r>
      <w:rPr>
        <w:rStyle w:val="tevilkastrani"/>
      </w:rPr>
      <w:fldChar w:fldCharType="begin"/>
    </w:r>
    <w:r w:rsidR="004D13B6">
      <w:rPr>
        <w:rStyle w:val="tevilkastrani"/>
      </w:rPr>
      <w:instrText xml:space="preserve">PAGE  </w:instrText>
    </w:r>
    <w:r>
      <w:rPr>
        <w:rStyle w:val="tevilkastrani"/>
      </w:rPr>
      <w:fldChar w:fldCharType="separate"/>
    </w:r>
    <w:r w:rsidR="003F3577">
      <w:rPr>
        <w:rStyle w:val="tevilkastrani"/>
        <w:noProof/>
      </w:rPr>
      <w:t>7</w:t>
    </w:r>
    <w:r>
      <w:rPr>
        <w:rStyle w:val="tevilkastrani"/>
      </w:rPr>
      <w:fldChar w:fldCharType="end"/>
    </w:r>
  </w:p>
  <w:p w:rsidR="004D13B6" w:rsidRDefault="004D13B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163" w:rsidRDefault="008D1163">
      <w:r>
        <w:separator/>
      </w:r>
    </w:p>
  </w:footnote>
  <w:footnote w:type="continuationSeparator" w:id="1">
    <w:p w:rsidR="008D1163" w:rsidRDefault="008D11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A44"/>
    <w:multiLevelType w:val="multilevel"/>
    <w:tmpl w:val="FD94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76597"/>
    <w:multiLevelType w:val="hybridMultilevel"/>
    <w:tmpl w:val="8E409C26"/>
    <w:lvl w:ilvl="0" w:tplc="04240013">
      <w:start w:val="1"/>
      <w:numFmt w:val="upperRoman"/>
      <w:lvlText w:val="%1."/>
      <w:lvlJc w:val="right"/>
      <w:pPr>
        <w:tabs>
          <w:tab w:val="num" w:pos="540"/>
        </w:tabs>
        <w:ind w:left="540" w:hanging="1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3263DB0"/>
    <w:multiLevelType w:val="hybridMultilevel"/>
    <w:tmpl w:val="C30425CC"/>
    <w:lvl w:ilvl="0" w:tplc="0424000B">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80"/>
        </w:tabs>
        <w:ind w:left="180" w:hanging="360"/>
      </w:pPr>
      <w:rPr>
        <w:rFonts w:ascii="Courier New" w:hAnsi="Courier New" w:cs="Courier New" w:hint="default"/>
      </w:rPr>
    </w:lvl>
    <w:lvl w:ilvl="2" w:tplc="04240005">
      <w:start w:val="1"/>
      <w:numFmt w:val="bullet"/>
      <w:lvlText w:val=""/>
      <w:lvlJc w:val="left"/>
      <w:pPr>
        <w:tabs>
          <w:tab w:val="num" w:pos="900"/>
        </w:tabs>
        <w:ind w:left="900" w:hanging="360"/>
      </w:pPr>
      <w:rPr>
        <w:rFonts w:ascii="Wingdings" w:hAnsi="Wingdings" w:hint="default"/>
      </w:rPr>
    </w:lvl>
    <w:lvl w:ilvl="3" w:tplc="04240001">
      <w:start w:val="1"/>
      <w:numFmt w:val="bullet"/>
      <w:lvlText w:val=""/>
      <w:lvlJc w:val="left"/>
      <w:pPr>
        <w:tabs>
          <w:tab w:val="num" w:pos="1620"/>
        </w:tabs>
        <w:ind w:left="1620" w:hanging="360"/>
      </w:pPr>
      <w:rPr>
        <w:rFonts w:ascii="Symbol" w:hAnsi="Symbol" w:hint="default"/>
      </w:rPr>
    </w:lvl>
    <w:lvl w:ilvl="4" w:tplc="0424000F">
      <w:start w:val="1"/>
      <w:numFmt w:val="decimal"/>
      <w:lvlText w:val="%5."/>
      <w:lvlJc w:val="left"/>
      <w:pPr>
        <w:tabs>
          <w:tab w:val="num" w:pos="2340"/>
        </w:tabs>
        <w:ind w:left="2340" w:hanging="360"/>
      </w:pPr>
      <w:rPr>
        <w:rFonts w:hint="default"/>
      </w:rPr>
    </w:lvl>
    <w:lvl w:ilvl="5" w:tplc="04240005">
      <w:start w:val="1"/>
      <w:numFmt w:val="bullet"/>
      <w:lvlText w:val=""/>
      <w:lvlJc w:val="left"/>
      <w:pPr>
        <w:tabs>
          <w:tab w:val="num" w:pos="3060"/>
        </w:tabs>
        <w:ind w:left="3060" w:hanging="360"/>
      </w:pPr>
      <w:rPr>
        <w:rFonts w:ascii="Wingdings" w:hAnsi="Wingdings" w:hint="default"/>
      </w:rPr>
    </w:lvl>
    <w:lvl w:ilvl="6" w:tplc="04240001">
      <w:start w:val="1"/>
      <w:numFmt w:val="bullet"/>
      <w:lvlText w:val=""/>
      <w:lvlJc w:val="left"/>
      <w:pPr>
        <w:tabs>
          <w:tab w:val="num" w:pos="3780"/>
        </w:tabs>
        <w:ind w:left="3780" w:hanging="360"/>
      </w:pPr>
      <w:rPr>
        <w:rFonts w:ascii="Symbol" w:hAnsi="Symbol" w:hint="default"/>
      </w:rPr>
    </w:lvl>
    <w:lvl w:ilvl="7" w:tplc="04240003" w:tentative="1">
      <w:start w:val="1"/>
      <w:numFmt w:val="bullet"/>
      <w:lvlText w:val="o"/>
      <w:lvlJc w:val="left"/>
      <w:pPr>
        <w:tabs>
          <w:tab w:val="num" w:pos="4500"/>
        </w:tabs>
        <w:ind w:left="4500" w:hanging="360"/>
      </w:pPr>
      <w:rPr>
        <w:rFonts w:ascii="Courier New" w:hAnsi="Courier New" w:cs="Courier New" w:hint="default"/>
      </w:rPr>
    </w:lvl>
    <w:lvl w:ilvl="8" w:tplc="04240005" w:tentative="1">
      <w:start w:val="1"/>
      <w:numFmt w:val="bullet"/>
      <w:lvlText w:val=""/>
      <w:lvlJc w:val="left"/>
      <w:pPr>
        <w:tabs>
          <w:tab w:val="num" w:pos="5220"/>
        </w:tabs>
        <w:ind w:left="5220" w:hanging="360"/>
      </w:pPr>
      <w:rPr>
        <w:rFonts w:ascii="Wingdings" w:hAnsi="Wingdings" w:hint="default"/>
      </w:rPr>
    </w:lvl>
  </w:abstractNum>
  <w:abstractNum w:abstractNumId="3">
    <w:nsid w:val="168B1A84"/>
    <w:multiLevelType w:val="singleLevel"/>
    <w:tmpl w:val="C30667A8"/>
    <w:lvl w:ilvl="0">
      <w:start w:val="1"/>
      <w:numFmt w:val="bullet"/>
      <w:lvlText w:val="-"/>
      <w:lvlJc w:val="left"/>
      <w:pPr>
        <w:tabs>
          <w:tab w:val="num" w:pos="360"/>
        </w:tabs>
        <w:ind w:left="360" w:hanging="360"/>
      </w:pPr>
      <w:rPr>
        <w:rFonts w:hint="default"/>
        <w:b/>
        <w:sz w:val="28"/>
      </w:rPr>
    </w:lvl>
  </w:abstractNum>
  <w:abstractNum w:abstractNumId="4">
    <w:nsid w:val="16DD44EB"/>
    <w:multiLevelType w:val="singleLevel"/>
    <w:tmpl w:val="0424000F"/>
    <w:lvl w:ilvl="0">
      <w:start w:val="1"/>
      <w:numFmt w:val="decimal"/>
      <w:lvlText w:val="%1."/>
      <w:lvlJc w:val="left"/>
      <w:pPr>
        <w:tabs>
          <w:tab w:val="num" w:pos="360"/>
        </w:tabs>
        <w:ind w:left="360" w:hanging="360"/>
      </w:pPr>
      <w:rPr>
        <w:rFonts w:hint="default"/>
      </w:rPr>
    </w:lvl>
  </w:abstractNum>
  <w:abstractNum w:abstractNumId="5">
    <w:nsid w:val="1DE511F8"/>
    <w:multiLevelType w:val="multilevel"/>
    <w:tmpl w:val="1E42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D70A39"/>
    <w:multiLevelType w:val="hybridMultilevel"/>
    <w:tmpl w:val="814E1674"/>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4016BD3"/>
    <w:multiLevelType w:val="multilevel"/>
    <w:tmpl w:val="7A5A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317ED0"/>
    <w:multiLevelType w:val="singleLevel"/>
    <w:tmpl w:val="A0DA6998"/>
    <w:lvl w:ilvl="0">
      <w:start w:val="6"/>
      <w:numFmt w:val="bullet"/>
      <w:lvlText w:val="-"/>
      <w:lvlJc w:val="left"/>
      <w:pPr>
        <w:tabs>
          <w:tab w:val="num" w:pos="360"/>
        </w:tabs>
        <w:ind w:left="360" w:hanging="360"/>
      </w:pPr>
      <w:rPr>
        <w:rFonts w:ascii="Times New Roman" w:hAnsi="Times New Roman" w:hint="default"/>
      </w:rPr>
    </w:lvl>
  </w:abstractNum>
  <w:abstractNum w:abstractNumId="9">
    <w:nsid w:val="2CF60C7D"/>
    <w:multiLevelType w:val="hybridMultilevel"/>
    <w:tmpl w:val="A60C988A"/>
    <w:lvl w:ilvl="0" w:tplc="04240005">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80"/>
        </w:tabs>
        <w:ind w:left="180" w:hanging="360"/>
      </w:pPr>
      <w:rPr>
        <w:rFonts w:ascii="Courier New" w:hAnsi="Courier New" w:cs="Courier New" w:hint="default"/>
      </w:rPr>
    </w:lvl>
    <w:lvl w:ilvl="2" w:tplc="04240005">
      <w:start w:val="1"/>
      <w:numFmt w:val="bullet"/>
      <w:lvlText w:val=""/>
      <w:lvlJc w:val="left"/>
      <w:pPr>
        <w:tabs>
          <w:tab w:val="num" w:pos="900"/>
        </w:tabs>
        <w:ind w:left="900" w:hanging="360"/>
      </w:pPr>
      <w:rPr>
        <w:rFonts w:ascii="Wingdings" w:hAnsi="Wingdings" w:hint="default"/>
      </w:rPr>
    </w:lvl>
    <w:lvl w:ilvl="3" w:tplc="04240001">
      <w:start w:val="1"/>
      <w:numFmt w:val="bullet"/>
      <w:lvlText w:val=""/>
      <w:lvlJc w:val="left"/>
      <w:pPr>
        <w:tabs>
          <w:tab w:val="num" w:pos="1620"/>
        </w:tabs>
        <w:ind w:left="1620" w:hanging="360"/>
      </w:pPr>
      <w:rPr>
        <w:rFonts w:ascii="Symbol" w:hAnsi="Symbol" w:hint="default"/>
      </w:rPr>
    </w:lvl>
    <w:lvl w:ilvl="4" w:tplc="0424000F">
      <w:start w:val="1"/>
      <w:numFmt w:val="decimal"/>
      <w:lvlText w:val="%5."/>
      <w:lvlJc w:val="left"/>
      <w:pPr>
        <w:tabs>
          <w:tab w:val="num" w:pos="2340"/>
        </w:tabs>
        <w:ind w:left="2340" w:hanging="360"/>
      </w:pPr>
      <w:rPr>
        <w:rFonts w:hint="default"/>
      </w:rPr>
    </w:lvl>
    <w:lvl w:ilvl="5" w:tplc="04240005">
      <w:start w:val="1"/>
      <w:numFmt w:val="bullet"/>
      <w:lvlText w:val=""/>
      <w:lvlJc w:val="left"/>
      <w:pPr>
        <w:tabs>
          <w:tab w:val="num" w:pos="3060"/>
        </w:tabs>
        <w:ind w:left="3060" w:hanging="360"/>
      </w:pPr>
      <w:rPr>
        <w:rFonts w:ascii="Wingdings" w:hAnsi="Wingdings" w:hint="default"/>
      </w:rPr>
    </w:lvl>
    <w:lvl w:ilvl="6" w:tplc="04240001">
      <w:start w:val="1"/>
      <w:numFmt w:val="bullet"/>
      <w:lvlText w:val=""/>
      <w:lvlJc w:val="left"/>
      <w:pPr>
        <w:tabs>
          <w:tab w:val="num" w:pos="3780"/>
        </w:tabs>
        <w:ind w:left="3780" w:hanging="360"/>
      </w:pPr>
      <w:rPr>
        <w:rFonts w:ascii="Symbol" w:hAnsi="Symbol" w:hint="default"/>
      </w:rPr>
    </w:lvl>
    <w:lvl w:ilvl="7" w:tplc="04240003" w:tentative="1">
      <w:start w:val="1"/>
      <w:numFmt w:val="bullet"/>
      <w:lvlText w:val="o"/>
      <w:lvlJc w:val="left"/>
      <w:pPr>
        <w:tabs>
          <w:tab w:val="num" w:pos="4500"/>
        </w:tabs>
        <w:ind w:left="4500" w:hanging="360"/>
      </w:pPr>
      <w:rPr>
        <w:rFonts w:ascii="Courier New" w:hAnsi="Courier New" w:cs="Courier New" w:hint="default"/>
      </w:rPr>
    </w:lvl>
    <w:lvl w:ilvl="8" w:tplc="04240005" w:tentative="1">
      <w:start w:val="1"/>
      <w:numFmt w:val="bullet"/>
      <w:lvlText w:val=""/>
      <w:lvlJc w:val="left"/>
      <w:pPr>
        <w:tabs>
          <w:tab w:val="num" w:pos="5220"/>
        </w:tabs>
        <w:ind w:left="5220" w:hanging="360"/>
      </w:pPr>
      <w:rPr>
        <w:rFonts w:ascii="Wingdings" w:hAnsi="Wingdings" w:hint="default"/>
      </w:rPr>
    </w:lvl>
  </w:abstractNum>
  <w:abstractNum w:abstractNumId="10">
    <w:nsid w:val="2D8F0A8F"/>
    <w:multiLevelType w:val="hybridMultilevel"/>
    <w:tmpl w:val="DBE0A27C"/>
    <w:lvl w:ilvl="0" w:tplc="0424000F">
      <w:start w:val="6"/>
      <w:numFmt w:val="decimal"/>
      <w:lvlText w:val="%1."/>
      <w:lvlJc w:val="left"/>
      <w:pPr>
        <w:tabs>
          <w:tab w:val="num" w:pos="720"/>
        </w:tabs>
        <w:ind w:left="720" w:hanging="360"/>
      </w:pPr>
      <w:rPr>
        <w:rFonts w:hint="default"/>
      </w:rPr>
    </w:lvl>
    <w:lvl w:ilvl="1" w:tplc="3CD665A4">
      <w:numFmt w:val="bullet"/>
      <w:lvlText w:val=""/>
      <w:lvlJc w:val="left"/>
      <w:pPr>
        <w:tabs>
          <w:tab w:val="num" w:pos="1440"/>
        </w:tabs>
        <w:ind w:left="1440" w:hanging="360"/>
      </w:pPr>
      <w:rPr>
        <w:rFonts w:ascii="Symbol" w:eastAsia="Times New Roman" w:hAnsi="Symbol"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F77318B"/>
    <w:multiLevelType w:val="multilevel"/>
    <w:tmpl w:val="A432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67E0D"/>
    <w:multiLevelType w:val="hybridMultilevel"/>
    <w:tmpl w:val="F96E8D72"/>
    <w:lvl w:ilvl="0" w:tplc="CFE66390">
      <w:start w:val="1"/>
      <w:numFmt w:val="bullet"/>
      <w:lvlText w:val="o"/>
      <w:lvlJc w:val="left"/>
      <w:pPr>
        <w:tabs>
          <w:tab w:val="num" w:pos="1800"/>
        </w:tabs>
        <w:ind w:left="1800" w:hanging="360"/>
      </w:pPr>
      <w:rPr>
        <w:rFonts w:ascii="Courier New" w:hAnsi="Courier New"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13">
    <w:nsid w:val="31320C6E"/>
    <w:multiLevelType w:val="hybridMultilevel"/>
    <w:tmpl w:val="11646AFA"/>
    <w:lvl w:ilvl="0" w:tplc="0424000B">
      <w:start w:val="1"/>
      <w:numFmt w:val="bullet"/>
      <w:lvlText w:val=""/>
      <w:lvlJc w:val="left"/>
      <w:pPr>
        <w:ind w:left="720" w:hanging="360"/>
      </w:pPr>
      <w:rPr>
        <w:rFonts w:ascii="Wingdings" w:hAnsi="Wingdings"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2604487"/>
    <w:multiLevelType w:val="hybridMultilevel"/>
    <w:tmpl w:val="AAFAA658"/>
    <w:lvl w:ilvl="0" w:tplc="0424000B">
      <w:start w:val="1"/>
      <w:numFmt w:val="bullet"/>
      <w:lvlText w:val=""/>
      <w:lvlJc w:val="left"/>
      <w:pPr>
        <w:tabs>
          <w:tab w:val="num" w:pos="360"/>
        </w:tabs>
        <w:ind w:left="360" w:hanging="360"/>
      </w:pPr>
      <w:rPr>
        <w:rFonts w:ascii="Wingdings" w:hAnsi="Wingdings" w:hint="default"/>
      </w:rPr>
    </w:lvl>
    <w:lvl w:ilvl="1" w:tplc="346452AC">
      <w:numFmt w:val="bullet"/>
      <w:lvlText w:val="-"/>
      <w:lvlJc w:val="left"/>
      <w:pPr>
        <w:tabs>
          <w:tab w:val="num" w:pos="1080"/>
        </w:tabs>
        <w:ind w:left="1080" w:hanging="360"/>
      </w:pPr>
      <w:rPr>
        <w:rFonts w:ascii="Times New Roman" w:eastAsia="Times New Roman" w:hAnsi="Times New Roman" w:cs="Times New Roman" w:hint="default"/>
      </w:rPr>
    </w:lvl>
    <w:lvl w:ilvl="2" w:tplc="CFE66390">
      <w:start w:val="1"/>
      <w:numFmt w:val="bullet"/>
      <w:lvlText w:val="o"/>
      <w:lvlJc w:val="left"/>
      <w:pPr>
        <w:tabs>
          <w:tab w:val="num" w:pos="1800"/>
        </w:tabs>
        <w:ind w:left="1800" w:hanging="360"/>
      </w:pPr>
      <w:rPr>
        <w:rFonts w:ascii="Courier New" w:hAnsi="Courier New"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5">
    <w:nsid w:val="33016EED"/>
    <w:multiLevelType w:val="multilevel"/>
    <w:tmpl w:val="B9FA656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7A90BDD"/>
    <w:multiLevelType w:val="hybridMultilevel"/>
    <w:tmpl w:val="8AE4B74C"/>
    <w:lvl w:ilvl="0" w:tplc="0424000F">
      <w:start w:val="1"/>
      <w:numFmt w:val="decimal"/>
      <w:lvlText w:val="%1."/>
      <w:lvlJc w:val="left"/>
      <w:pPr>
        <w:tabs>
          <w:tab w:val="num" w:pos="720"/>
        </w:tabs>
        <w:ind w:left="720" w:hanging="360"/>
      </w:pPr>
    </w:lvl>
    <w:lvl w:ilvl="1" w:tplc="3B463F0E">
      <w:start w:val="1"/>
      <w:numFmt w:val="decimal"/>
      <w:lvlText w:val="%2."/>
      <w:lvlJc w:val="left"/>
      <w:pPr>
        <w:tabs>
          <w:tab w:val="num" w:pos="1440"/>
        </w:tabs>
        <w:ind w:left="1440" w:hanging="360"/>
      </w:pPr>
      <w:rPr>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3DB76594"/>
    <w:multiLevelType w:val="hybridMultilevel"/>
    <w:tmpl w:val="17F2E7D0"/>
    <w:lvl w:ilvl="0" w:tplc="0424000B">
      <w:start w:val="1"/>
      <w:numFmt w:val="bullet"/>
      <w:lvlText w:val=""/>
      <w:lvlJc w:val="left"/>
      <w:pPr>
        <w:tabs>
          <w:tab w:val="num" w:pos="360"/>
        </w:tabs>
        <w:ind w:left="360" w:hanging="360"/>
      </w:pPr>
      <w:rPr>
        <w:rFonts w:ascii="Wingdings" w:hAnsi="Wingdings" w:hint="default"/>
      </w:rPr>
    </w:lvl>
    <w:lvl w:ilvl="1" w:tplc="F71A5A58">
      <w:start w:val="1"/>
      <w:numFmt w:val="bullet"/>
      <w:lvlText w:val=""/>
      <w:lvlJc w:val="left"/>
      <w:pPr>
        <w:tabs>
          <w:tab w:val="num" w:pos="1080"/>
        </w:tabs>
        <w:ind w:left="1080" w:hanging="360"/>
      </w:pPr>
      <w:rPr>
        <w:rFonts w:ascii="Symbol" w:hAnsi="Symbol" w:hint="default"/>
        <w:color w:val="auto"/>
      </w:rPr>
    </w:lvl>
    <w:lvl w:ilvl="2" w:tplc="CFE66390">
      <w:start w:val="1"/>
      <w:numFmt w:val="bullet"/>
      <w:lvlText w:val="o"/>
      <w:lvlJc w:val="left"/>
      <w:pPr>
        <w:tabs>
          <w:tab w:val="num" w:pos="1800"/>
        </w:tabs>
        <w:ind w:left="1800" w:hanging="360"/>
      </w:pPr>
      <w:rPr>
        <w:rFonts w:ascii="Courier New" w:hAnsi="Courier New"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8">
    <w:nsid w:val="3F4B5F2E"/>
    <w:multiLevelType w:val="singleLevel"/>
    <w:tmpl w:val="0424000F"/>
    <w:lvl w:ilvl="0">
      <w:start w:val="4"/>
      <w:numFmt w:val="decimal"/>
      <w:lvlText w:val="%1."/>
      <w:lvlJc w:val="left"/>
      <w:pPr>
        <w:tabs>
          <w:tab w:val="num" w:pos="360"/>
        </w:tabs>
        <w:ind w:left="360" w:hanging="360"/>
      </w:pPr>
      <w:rPr>
        <w:rFonts w:hint="default"/>
      </w:rPr>
    </w:lvl>
  </w:abstractNum>
  <w:abstractNum w:abstractNumId="19">
    <w:nsid w:val="41F06816"/>
    <w:multiLevelType w:val="hybridMultilevel"/>
    <w:tmpl w:val="4704F8E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60D1337"/>
    <w:multiLevelType w:val="hybridMultilevel"/>
    <w:tmpl w:val="937470AE"/>
    <w:lvl w:ilvl="0" w:tplc="F71A5A58">
      <w:start w:val="1"/>
      <w:numFmt w:val="bullet"/>
      <w:lvlText w:val=""/>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nsid w:val="47250BAA"/>
    <w:multiLevelType w:val="multilevel"/>
    <w:tmpl w:val="4EA6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A236AE"/>
    <w:multiLevelType w:val="multilevel"/>
    <w:tmpl w:val="B9FA656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BB92DAD"/>
    <w:multiLevelType w:val="multilevel"/>
    <w:tmpl w:val="1894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2F52EB"/>
    <w:multiLevelType w:val="multilevel"/>
    <w:tmpl w:val="9ABE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ED497F"/>
    <w:multiLevelType w:val="multilevel"/>
    <w:tmpl w:val="B8A0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0D22D4"/>
    <w:multiLevelType w:val="multilevel"/>
    <w:tmpl w:val="A150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AA0AC1"/>
    <w:multiLevelType w:val="multilevel"/>
    <w:tmpl w:val="58E8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C24DDA"/>
    <w:multiLevelType w:val="hybridMultilevel"/>
    <w:tmpl w:val="B9FA656A"/>
    <w:lvl w:ilvl="0" w:tplc="04240011">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62896F59"/>
    <w:multiLevelType w:val="singleLevel"/>
    <w:tmpl w:val="D870D28C"/>
    <w:lvl w:ilvl="0">
      <w:start w:val="5"/>
      <w:numFmt w:val="bullet"/>
      <w:lvlText w:val="-"/>
      <w:lvlJc w:val="left"/>
      <w:pPr>
        <w:tabs>
          <w:tab w:val="num" w:pos="2520"/>
        </w:tabs>
        <w:ind w:left="2520" w:hanging="360"/>
      </w:pPr>
      <w:rPr>
        <w:rFonts w:ascii="Times New Roman" w:hAnsi="Times New Roman" w:hint="default"/>
      </w:rPr>
    </w:lvl>
  </w:abstractNum>
  <w:abstractNum w:abstractNumId="30">
    <w:nsid w:val="631277AD"/>
    <w:multiLevelType w:val="hybridMultilevel"/>
    <w:tmpl w:val="4A982A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D385A85"/>
    <w:multiLevelType w:val="hybridMultilevel"/>
    <w:tmpl w:val="126AD666"/>
    <w:lvl w:ilvl="0" w:tplc="56F20FA2">
      <w:start w:val="3"/>
      <w:numFmt w:val="decimal"/>
      <w:lvlText w:val="%1."/>
      <w:lvlJc w:val="left"/>
      <w:pPr>
        <w:tabs>
          <w:tab w:val="num" w:pos="825"/>
        </w:tabs>
        <w:ind w:left="825" w:hanging="46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6E23163F"/>
    <w:multiLevelType w:val="singleLevel"/>
    <w:tmpl w:val="299A4B18"/>
    <w:lvl w:ilvl="0">
      <w:start w:val="5"/>
      <w:numFmt w:val="decimal"/>
      <w:lvlText w:val="%1. "/>
      <w:legacy w:legacy="1" w:legacySpace="0" w:legacyIndent="283"/>
      <w:lvlJc w:val="left"/>
      <w:pPr>
        <w:ind w:left="283" w:hanging="283"/>
      </w:pPr>
      <w:rPr>
        <w:rFonts w:ascii="SL Swiss" w:hAnsi="SL Swiss" w:hint="default"/>
        <w:b/>
        <w:i w:val="0"/>
        <w:sz w:val="24"/>
        <w:u w:val="none"/>
      </w:rPr>
    </w:lvl>
  </w:abstractNum>
  <w:abstractNum w:abstractNumId="33">
    <w:nsid w:val="70A06C18"/>
    <w:multiLevelType w:val="hybridMultilevel"/>
    <w:tmpl w:val="A984BC78"/>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nsid w:val="74290E8C"/>
    <w:multiLevelType w:val="multilevel"/>
    <w:tmpl w:val="9E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3C2E2D"/>
    <w:multiLevelType w:val="hybridMultilevel"/>
    <w:tmpl w:val="B8D66D18"/>
    <w:lvl w:ilvl="0" w:tplc="F45618AA">
      <w:start w:val="1"/>
      <w:numFmt w:val="bullet"/>
      <w:lvlText w:val="-"/>
      <w:lvlJc w:val="left"/>
      <w:pPr>
        <w:tabs>
          <w:tab w:val="num" w:pos="2505"/>
        </w:tabs>
        <w:ind w:left="2505" w:hanging="360"/>
      </w:pPr>
      <w:rPr>
        <w:rFonts w:ascii="Times New Roman" w:eastAsia="Times New Roman" w:hAnsi="Times New Roman" w:cs="Times New Roman" w:hint="default"/>
      </w:rPr>
    </w:lvl>
    <w:lvl w:ilvl="1" w:tplc="04240003" w:tentative="1">
      <w:start w:val="1"/>
      <w:numFmt w:val="bullet"/>
      <w:lvlText w:val="o"/>
      <w:lvlJc w:val="left"/>
      <w:pPr>
        <w:tabs>
          <w:tab w:val="num" w:pos="3225"/>
        </w:tabs>
        <w:ind w:left="3225" w:hanging="360"/>
      </w:pPr>
      <w:rPr>
        <w:rFonts w:ascii="Courier New" w:hAnsi="Courier New" w:hint="default"/>
      </w:rPr>
    </w:lvl>
    <w:lvl w:ilvl="2" w:tplc="04240005" w:tentative="1">
      <w:start w:val="1"/>
      <w:numFmt w:val="bullet"/>
      <w:lvlText w:val=""/>
      <w:lvlJc w:val="left"/>
      <w:pPr>
        <w:tabs>
          <w:tab w:val="num" w:pos="3945"/>
        </w:tabs>
        <w:ind w:left="3945" w:hanging="360"/>
      </w:pPr>
      <w:rPr>
        <w:rFonts w:ascii="Wingdings" w:hAnsi="Wingdings" w:hint="default"/>
      </w:rPr>
    </w:lvl>
    <w:lvl w:ilvl="3" w:tplc="04240001" w:tentative="1">
      <w:start w:val="1"/>
      <w:numFmt w:val="bullet"/>
      <w:lvlText w:val=""/>
      <w:lvlJc w:val="left"/>
      <w:pPr>
        <w:tabs>
          <w:tab w:val="num" w:pos="4665"/>
        </w:tabs>
        <w:ind w:left="4665" w:hanging="360"/>
      </w:pPr>
      <w:rPr>
        <w:rFonts w:ascii="Symbol" w:hAnsi="Symbol" w:hint="default"/>
      </w:rPr>
    </w:lvl>
    <w:lvl w:ilvl="4" w:tplc="04240003" w:tentative="1">
      <w:start w:val="1"/>
      <w:numFmt w:val="bullet"/>
      <w:lvlText w:val="o"/>
      <w:lvlJc w:val="left"/>
      <w:pPr>
        <w:tabs>
          <w:tab w:val="num" w:pos="5385"/>
        </w:tabs>
        <w:ind w:left="5385" w:hanging="360"/>
      </w:pPr>
      <w:rPr>
        <w:rFonts w:ascii="Courier New" w:hAnsi="Courier New" w:hint="default"/>
      </w:rPr>
    </w:lvl>
    <w:lvl w:ilvl="5" w:tplc="04240005" w:tentative="1">
      <w:start w:val="1"/>
      <w:numFmt w:val="bullet"/>
      <w:lvlText w:val=""/>
      <w:lvlJc w:val="left"/>
      <w:pPr>
        <w:tabs>
          <w:tab w:val="num" w:pos="6105"/>
        </w:tabs>
        <w:ind w:left="6105" w:hanging="360"/>
      </w:pPr>
      <w:rPr>
        <w:rFonts w:ascii="Wingdings" w:hAnsi="Wingdings" w:hint="default"/>
      </w:rPr>
    </w:lvl>
    <w:lvl w:ilvl="6" w:tplc="04240001" w:tentative="1">
      <w:start w:val="1"/>
      <w:numFmt w:val="bullet"/>
      <w:lvlText w:val=""/>
      <w:lvlJc w:val="left"/>
      <w:pPr>
        <w:tabs>
          <w:tab w:val="num" w:pos="6825"/>
        </w:tabs>
        <w:ind w:left="6825" w:hanging="360"/>
      </w:pPr>
      <w:rPr>
        <w:rFonts w:ascii="Symbol" w:hAnsi="Symbol" w:hint="default"/>
      </w:rPr>
    </w:lvl>
    <w:lvl w:ilvl="7" w:tplc="04240003" w:tentative="1">
      <w:start w:val="1"/>
      <w:numFmt w:val="bullet"/>
      <w:lvlText w:val="o"/>
      <w:lvlJc w:val="left"/>
      <w:pPr>
        <w:tabs>
          <w:tab w:val="num" w:pos="7545"/>
        </w:tabs>
        <w:ind w:left="7545" w:hanging="360"/>
      </w:pPr>
      <w:rPr>
        <w:rFonts w:ascii="Courier New" w:hAnsi="Courier New" w:hint="default"/>
      </w:rPr>
    </w:lvl>
    <w:lvl w:ilvl="8" w:tplc="04240005" w:tentative="1">
      <w:start w:val="1"/>
      <w:numFmt w:val="bullet"/>
      <w:lvlText w:val=""/>
      <w:lvlJc w:val="left"/>
      <w:pPr>
        <w:tabs>
          <w:tab w:val="num" w:pos="8265"/>
        </w:tabs>
        <w:ind w:left="8265" w:hanging="360"/>
      </w:pPr>
      <w:rPr>
        <w:rFonts w:ascii="Wingdings" w:hAnsi="Wingdings" w:hint="default"/>
      </w:rPr>
    </w:lvl>
  </w:abstractNum>
  <w:abstractNum w:abstractNumId="36">
    <w:nsid w:val="78837D83"/>
    <w:multiLevelType w:val="hybridMultilevel"/>
    <w:tmpl w:val="C10EE778"/>
    <w:lvl w:ilvl="0" w:tplc="04240005">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7">
    <w:nsid w:val="79505355"/>
    <w:multiLevelType w:val="hybridMultilevel"/>
    <w:tmpl w:val="7A92C20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7E62377D"/>
    <w:multiLevelType w:val="singleLevel"/>
    <w:tmpl w:val="0E486146"/>
    <w:lvl w:ilvl="0">
      <w:start w:val="1"/>
      <w:numFmt w:val="decimal"/>
      <w:lvlText w:val="%1."/>
      <w:lvlJc w:val="left"/>
      <w:pPr>
        <w:tabs>
          <w:tab w:val="num" w:pos="720"/>
        </w:tabs>
        <w:ind w:left="720" w:hanging="360"/>
      </w:pPr>
      <w:rPr>
        <w:rFonts w:hint="default"/>
      </w:rPr>
    </w:lvl>
  </w:abstractNum>
  <w:abstractNum w:abstractNumId="39">
    <w:nsid w:val="7E8E625B"/>
    <w:multiLevelType w:val="hybridMultilevel"/>
    <w:tmpl w:val="B40CA3DC"/>
    <w:lvl w:ilvl="0" w:tplc="346452AC">
      <w:numFmt w:val="bullet"/>
      <w:lvlText w:val="-"/>
      <w:lvlJc w:val="left"/>
      <w:pPr>
        <w:tabs>
          <w:tab w:val="num" w:pos="1080"/>
        </w:tabs>
        <w:ind w:left="1080" w:hanging="360"/>
      </w:pPr>
      <w:rPr>
        <w:rFonts w:ascii="Times New Roman" w:eastAsia="Times New Roman" w:hAnsi="Times New Roman" w:cs="Times New Roman" w:hint="default"/>
      </w:rPr>
    </w:lvl>
    <w:lvl w:ilvl="1" w:tplc="F71A5A58">
      <w:start w:val="1"/>
      <w:numFmt w:val="bullet"/>
      <w:lvlText w:val=""/>
      <w:lvlJc w:val="left"/>
      <w:pPr>
        <w:tabs>
          <w:tab w:val="num" w:pos="1080"/>
        </w:tabs>
        <w:ind w:left="1080" w:hanging="360"/>
      </w:pPr>
      <w:rPr>
        <w:rFonts w:ascii="Symbol" w:hAnsi="Symbol" w:hint="default"/>
        <w:color w:val="auto"/>
      </w:rPr>
    </w:lvl>
    <w:lvl w:ilvl="2" w:tplc="0424000F">
      <w:start w:val="1"/>
      <w:numFmt w:val="decimal"/>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7FA831FD"/>
    <w:multiLevelType w:val="hybridMultilevel"/>
    <w:tmpl w:val="5088DD4E"/>
    <w:lvl w:ilvl="0" w:tplc="0424000B">
      <w:start w:val="1"/>
      <w:numFmt w:val="bullet"/>
      <w:lvlText w:val=""/>
      <w:lvlJc w:val="left"/>
      <w:pPr>
        <w:tabs>
          <w:tab w:val="num" w:pos="360"/>
        </w:tabs>
        <w:ind w:left="360" w:hanging="360"/>
      </w:pPr>
      <w:rPr>
        <w:rFonts w:ascii="Wingdings" w:hAnsi="Wingdings" w:hint="default"/>
      </w:rPr>
    </w:lvl>
    <w:lvl w:ilvl="1" w:tplc="346452AC">
      <w:numFmt w:val="bullet"/>
      <w:lvlText w:val="-"/>
      <w:lvlJc w:val="left"/>
      <w:pPr>
        <w:tabs>
          <w:tab w:val="num" w:pos="1080"/>
        </w:tabs>
        <w:ind w:left="1080" w:hanging="360"/>
      </w:pPr>
      <w:rPr>
        <w:rFonts w:ascii="Times New Roman" w:eastAsia="Times New Roman" w:hAnsi="Times New Roman" w:cs="Times New Roman" w:hint="default"/>
      </w:rPr>
    </w:lvl>
    <w:lvl w:ilvl="2" w:tplc="0424000B">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8"/>
  </w:num>
  <w:num w:numId="3">
    <w:abstractNumId w:val="8"/>
  </w:num>
  <w:num w:numId="4">
    <w:abstractNumId w:val="29"/>
  </w:num>
  <w:num w:numId="5">
    <w:abstractNumId w:val="35"/>
  </w:num>
  <w:num w:numId="6">
    <w:abstractNumId w:val="3"/>
  </w:num>
  <w:num w:numId="7">
    <w:abstractNumId w:val="38"/>
  </w:num>
  <w:num w:numId="8">
    <w:abstractNumId w:val="4"/>
  </w:num>
  <w:num w:numId="9">
    <w:abstractNumId w:val="40"/>
  </w:num>
  <w:num w:numId="10">
    <w:abstractNumId w:val="33"/>
  </w:num>
  <w:num w:numId="11">
    <w:abstractNumId w:val="16"/>
  </w:num>
  <w:num w:numId="12">
    <w:abstractNumId w:val="14"/>
  </w:num>
  <w:num w:numId="13">
    <w:abstractNumId w:val="2"/>
  </w:num>
  <w:num w:numId="14">
    <w:abstractNumId w:val="17"/>
  </w:num>
  <w:num w:numId="15">
    <w:abstractNumId w:val="39"/>
  </w:num>
  <w:num w:numId="16">
    <w:abstractNumId w:val="12"/>
  </w:num>
  <w:num w:numId="17">
    <w:abstractNumId w:val="10"/>
  </w:num>
  <w:num w:numId="18">
    <w:abstractNumId w:val="20"/>
  </w:num>
  <w:num w:numId="19">
    <w:abstractNumId w:val="28"/>
  </w:num>
  <w:num w:numId="20">
    <w:abstractNumId w:val="1"/>
  </w:num>
  <w:num w:numId="21">
    <w:abstractNumId w:val="15"/>
  </w:num>
  <w:num w:numId="22">
    <w:abstractNumId w:val="22"/>
  </w:num>
  <w:num w:numId="23">
    <w:abstractNumId w:val="36"/>
  </w:num>
  <w:num w:numId="24">
    <w:abstractNumId w:val="19"/>
  </w:num>
  <w:num w:numId="25">
    <w:abstractNumId w:val="9"/>
  </w:num>
  <w:num w:numId="26">
    <w:abstractNumId w:val="6"/>
  </w:num>
  <w:num w:numId="27">
    <w:abstractNumId w:val="13"/>
  </w:num>
  <w:num w:numId="28">
    <w:abstractNumId w:val="37"/>
  </w:num>
  <w:num w:numId="29">
    <w:abstractNumId w:val="31"/>
  </w:num>
  <w:num w:numId="30">
    <w:abstractNumId w:val="24"/>
  </w:num>
  <w:num w:numId="31">
    <w:abstractNumId w:val="7"/>
  </w:num>
  <w:num w:numId="32">
    <w:abstractNumId w:val="21"/>
  </w:num>
  <w:num w:numId="33">
    <w:abstractNumId w:val="5"/>
  </w:num>
  <w:num w:numId="34">
    <w:abstractNumId w:val="23"/>
  </w:num>
  <w:num w:numId="35">
    <w:abstractNumId w:val="26"/>
  </w:num>
  <w:num w:numId="36">
    <w:abstractNumId w:val="34"/>
  </w:num>
  <w:num w:numId="37">
    <w:abstractNumId w:val="27"/>
  </w:num>
  <w:num w:numId="38">
    <w:abstractNumId w:val="25"/>
  </w:num>
  <w:num w:numId="39">
    <w:abstractNumId w:val="0"/>
  </w:num>
  <w:num w:numId="40">
    <w:abstractNumId w:val="11"/>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D42025"/>
    <w:rsid w:val="0002043B"/>
    <w:rsid w:val="000422B3"/>
    <w:rsid w:val="00064FF2"/>
    <w:rsid w:val="000659EF"/>
    <w:rsid w:val="00082953"/>
    <w:rsid w:val="00184E7E"/>
    <w:rsid w:val="00193FB6"/>
    <w:rsid w:val="001B5944"/>
    <w:rsid w:val="001D4AE4"/>
    <w:rsid w:val="002A4B58"/>
    <w:rsid w:val="002B1B23"/>
    <w:rsid w:val="00393B78"/>
    <w:rsid w:val="003B27B2"/>
    <w:rsid w:val="003F3577"/>
    <w:rsid w:val="004333F7"/>
    <w:rsid w:val="004811F8"/>
    <w:rsid w:val="00481921"/>
    <w:rsid w:val="004B0998"/>
    <w:rsid w:val="004D13B6"/>
    <w:rsid w:val="00584B96"/>
    <w:rsid w:val="005B7AD9"/>
    <w:rsid w:val="005C6862"/>
    <w:rsid w:val="005C7394"/>
    <w:rsid w:val="005E6DC9"/>
    <w:rsid w:val="0061171A"/>
    <w:rsid w:val="00611A7B"/>
    <w:rsid w:val="006666CF"/>
    <w:rsid w:val="006D0F3B"/>
    <w:rsid w:val="006F7BF4"/>
    <w:rsid w:val="00712A8A"/>
    <w:rsid w:val="007224AB"/>
    <w:rsid w:val="007510A8"/>
    <w:rsid w:val="0076372E"/>
    <w:rsid w:val="00791A91"/>
    <w:rsid w:val="007B6AB7"/>
    <w:rsid w:val="007C3D23"/>
    <w:rsid w:val="007D073A"/>
    <w:rsid w:val="0081593B"/>
    <w:rsid w:val="00853091"/>
    <w:rsid w:val="00865448"/>
    <w:rsid w:val="00883A20"/>
    <w:rsid w:val="008A12FC"/>
    <w:rsid w:val="008D1163"/>
    <w:rsid w:val="008E29DE"/>
    <w:rsid w:val="008F1F92"/>
    <w:rsid w:val="00941726"/>
    <w:rsid w:val="00942646"/>
    <w:rsid w:val="009509D0"/>
    <w:rsid w:val="0096325D"/>
    <w:rsid w:val="0099158C"/>
    <w:rsid w:val="009A357D"/>
    <w:rsid w:val="009C5960"/>
    <w:rsid w:val="009D4878"/>
    <w:rsid w:val="009F61D1"/>
    <w:rsid w:val="00A16F9E"/>
    <w:rsid w:val="00A21EF9"/>
    <w:rsid w:val="00A26185"/>
    <w:rsid w:val="00A43651"/>
    <w:rsid w:val="00A45EB2"/>
    <w:rsid w:val="00A641F1"/>
    <w:rsid w:val="00AD0503"/>
    <w:rsid w:val="00AF0252"/>
    <w:rsid w:val="00B24C81"/>
    <w:rsid w:val="00B44143"/>
    <w:rsid w:val="00B61291"/>
    <w:rsid w:val="00B9025F"/>
    <w:rsid w:val="00C6327B"/>
    <w:rsid w:val="00C65F3A"/>
    <w:rsid w:val="00C776DD"/>
    <w:rsid w:val="00C8051F"/>
    <w:rsid w:val="00CD4243"/>
    <w:rsid w:val="00D30970"/>
    <w:rsid w:val="00D42025"/>
    <w:rsid w:val="00D428C7"/>
    <w:rsid w:val="00D742B5"/>
    <w:rsid w:val="00D92512"/>
    <w:rsid w:val="00DD3FA7"/>
    <w:rsid w:val="00E308E7"/>
    <w:rsid w:val="00E352E8"/>
    <w:rsid w:val="00E8095F"/>
    <w:rsid w:val="00E912C0"/>
    <w:rsid w:val="00F17EDD"/>
    <w:rsid w:val="00F42FA0"/>
    <w:rsid w:val="00F70072"/>
    <w:rsid w:val="00F94941"/>
    <w:rsid w:val="00FC579A"/>
    <w:rsid w:val="00FE119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43651"/>
    <w:rPr>
      <w:rFonts w:ascii="SL Swiss" w:hAnsi="SL Swiss"/>
      <w:b/>
      <w:sz w:val="24"/>
      <w:lang w:val="sl-SI" w:eastAsia="sl-SI"/>
    </w:rPr>
  </w:style>
  <w:style w:type="paragraph" w:styleId="Naslov1">
    <w:name w:val="heading 1"/>
    <w:basedOn w:val="Navaden"/>
    <w:next w:val="Navaden"/>
    <w:qFormat/>
    <w:rsid w:val="00A43651"/>
    <w:pPr>
      <w:keepNext/>
      <w:outlineLvl w:val="0"/>
    </w:pPr>
    <w:rPr>
      <w:rFonts w:ascii="Arial" w:hAnsi="Arial"/>
    </w:rPr>
  </w:style>
  <w:style w:type="paragraph" w:styleId="Naslov2">
    <w:name w:val="heading 2"/>
    <w:basedOn w:val="Navaden"/>
    <w:next w:val="Navaden"/>
    <w:qFormat/>
    <w:rsid w:val="00A43651"/>
    <w:pPr>
      <w:keepNext/>
      <w:ind w:left="720"/>
      <w:jc w:val="center"/>
      <w:outlineLvl w:val="1"/>
    </w:pPr>
    <w:rPr>
      <w:rFonts w:ascii="Arial" w:hAnsi="Arial"/>
    </w:rPr>
  </w:style>
  <w:style w:type="paragraph" w:styleId="Naslov3">
    <w:name w:val="heading 3"/>
    <w:basedOn w:val="Navaden"/>
    <w:next w:val="Navaden"/>
    <w:qFormat/>
    <w:rsid w:val="00A43651"/>
    <w:pPr>
      <w:keepNext/>
      <w:jc w:val="center"/>
      <w:outlineLvl w:val="2"/>
    </w:pPr>
    <w:rPr>
      <w:rFonts w:ascii="Arial" w:hAnsi="Arial"/>
    </w:rPr>
  </w:style>
  <w:style w:type="paragraph" w:styleId="Naslov4">
    <w:name w:val="heading 4"/>
    <w:basedOn w:val="Navaden"/>
    <w:next w:val="Navaden"/>
    <w:qFormat/>
    <w:rsid w:val="00A43651"/>
    <w:pPr>
      <w:keepNext/>
      <w:outlineLvl w:val="3"/>
    </w:pPr>
    <w:rPr>
      <w:rFonts w:ascii="Arial" w:hAnsi="Arial"/>
      <w:color w:val="0000F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A43651"/>
    <w:pPr>
      <w:tabs>
        <w:tab w:val="center" w:pos="4153"/>
        <w:tab w:val="right" w:pos="8306"/>
      </w:tabs>
    </w:pPr>
  </w:style>
  <w:style w:type="character" w:styleId="tevilkastrani">
    <w:name w:val="page number"/>
    <w:basedOn w:val="Privzetapisavaodstavka"/>
    <w:rsid w:val="00A43651"/>
  </w:style>
  <w:style w:type="paragraph" w:styleId="Glava">
    <w:name w:val="header"/>
    <w:basedOn w:val="Navaden"/>
    <w:rsid w:val="00A43651"/>
    <w:pPr>
      <w:tabs>
        <w:tab w:val="center" w:pos="4153"/>
        <w:tab w:val="right" w:pos="8306"/>
      </w:tabs>
    </w:pPr>
  </w:style>
  <w:style w:type="paragraph" w:styleId="Naslov">
    <w:name w:val="Title"/>
    <w:basedOn w:val="Navaden"/>
    <w:qFormat/>
    <w:rsid w:val="00A43651"/>
    <w:pPr>
      <w:jc w:val="center"/>
    </w:pPr>
    <w:rPr>
      <w:sz w:val="28"/>
    </w:rPr>
  </w:style>
  <w:style w:type="paragraph" w:styleId="Telobesedila-zamik">
    <w:name w:val="Body Text Indent"/>
    <w:basedOn w:val="Navaden"/>
    <w:rsid w:val="00A43651"/>
    <w:pPr>
      <w:ind w:left="567" w:hanging="567"/>
      <w:jc w:val="both"/>
    </w:pPr>
    <w:rPr>
      <w:rFonts w:ascii="Arial" w:hAnsi="Arial"/>
    </w:rPr>
  </w:style>
  <w:style w:type="paragraph" w:styleId="Telobesedila-zamik2">
    <w:name w:val="Body Text Indent 2"/>
    <w:basedOn w:val="Navaden"/>
    <w:rsid w:val="00A43651"/>
    <w:pPr>
      <w:ind w:left="426" w:hanging="426"/>
      <w:jc w:val="both"/>
    </w:pPr>
    <w:rPr>
      <w:rFonts w:ascii="Arial" w:hAnsi="Arial"/>
    </w:rPr>
  </w:style>
  <w:style w:type="paragraph" w:styleId="Telobesedila">
    <w:name w:val="Body Text"/>
    <w:basedOn w:val="Navaden"/>
    <w:rsid w:val="00A43651"/>
    <w:pPr>
      <w:jc w:val="both"/>
    </w:pPr>
    <w:rPr>
      <w:rFonts w:ascii="Arial" w:hAnsi="Arial"/>
    </w:rPr>
  </w:style>
  <w:style w:type="paragraph" w:customStyle="1" w:styleId="BrezrazmikovZnak">
    <w:name w:val="Brez razmikov Znak"/>
    <w:link w:val="BrezrazmikovZnakZnak"/>
    <w:qFormat/>
    <w:rsid w:val="00A43651"/>
    <w:rPr>
      <w:rFonts w:ascii="Calibri" w:hAnsi="Calibri"/>
      <w:b/>
      <w:sz w:val="22"/>
      <w:szCs w:val="22"/>
      <w:lang w:val="sl-SI"/>
    </w:rPr>
  </w:style>
  <w:style w:type="character" w:customStyle="1" w:styleId="BrezrazmikovZnakZnak">
    <w:name w:val="Brez razmikov Znak Znak"/>
    <w:basedOn w:val="Privzetapisavaodstavka"/>
    <w:link w:val="BrezrazmikovZnak"/>
    <w:rsid w:val="00A43651"/>
    <w:rPr>
      <w:rFonts w:ascii="Calibri" w:hAnsi="Calibri"/>
      <w:b/>
      <w:sz w:val="22"/>
      <w:szCs w:val="22"/>
      <w:lang w:val="sl-SI" w:eastAsia="en-US" w:bidi="ar-SA"/>
    </w:rPr>
  </w:style>
  <w:style w:type="paragraph" w:styleId="Navadensplet">
    <w:name w:val="Normal (Web)"/>
    <w:basedOn w:val="Navaden"/>
    <w:uiPriority w:val="99"/>
    <w:rsid w:val="00A43651"/>
    <w:pPr>
      <w:spacing w:before="100" w:beforeAutospacing="1" w:after="100" w:afterAutospacing="1"/>
    </w:pPr>
    <w:rPr>
      <w:rFonts w:ascii="Times New Roman" w:hAnsi="Times New Roman"/>
      <w:b w:val="0"/>
      <w:szCs w:val="24"/>
    </w:rPr>
  </w:style>
  <w:style w:type="character" w:styleId="Krepko">
    <w:name w:val="Strong"/>
    <w:basedOn w:val="Privzetapisavaodstavka"/>
    <w:uiPriority w:val="22"/>
    <w:qFormat/>
    <w:rsid w:val="00A43651"/>
    <w:rPr>
      <w:b/>
      <w:bCs/>
    </w:rPr>
  </w:style>
  <w:style w:type="character" w:customStyle="1" w:styleId="articleseparator">
    <w:name w:val="article_separator"/>
    <w:basedOn w:val="Privzetapisavaodstavka"/>
    <w:rsid w:val="00A43651"/>
  </w:style>
  <w:style w:type="character" w:styleId="Hiperpovezava">
    <w:name w:val="Hyperlink"/>
    <w:basedOn w:val="Privzetapisavaodstavka"/>
    <w:uiPriority w:val="99"/>
    <w:rsid w:val="00A43651"/>
    <w:rPr>
      <w:color w:val="0000FF"/>
      <w:u w:val="single"/>
    </w:rPr>
  </w:style>
  <w:style w:type="character" w:styleId="Poudarek">
    <w:name w:val="Emphasis"/>
    <w:basedOn w:val="Privzetapisavaodstavka"/>
    <w:qFormat/>
    <w:rsid w:val="00A43651"/>
    <w:rPr>
      <w:i/>
      <w:iCs/>
    </w:rPr>
  </w:style>
  <w:style w:type="character" w:customStyle="1" w:styleId="breadcrumbspathway">
    <w:name w:val="breadcrumbs pathway"/>
    <w:basedOn w:val="Privzetapisavaodstavka"/>
    <w:rsid w:val="0096325D"/>
  </w:style>
  <w:style w:type="table" w:styleId="Tabela-mrea">
    <w:name w:val="Table Grid"/>
    <w:basedOn w:val="Navadnatabela"/>
    <w:uiPriority w:val="59"/>
    <w:rsid w:val="0002043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1478776">
      <w:bodyDiv w:val="1"/>
      <w:marLeft w:val="0"/>
      <w:marRight w:val="0"/>
      <w:marTop w:val="0"/>
      <w:marBottom w:val="0"/>
      <w:divBdr>
        <w:top w:val="none" w:sz="0" w:space="0" w:color="auto"/>
        <w:left w:val="none" w:sz="0" w:space="0" w:color="auto"/>
        <w:bottom w:val="none" w:sz="0" w:space="0" w:color="auto"/>
        <w:right w:val="none" w:sz="0" w:space="0" w:color="auto"/>
      </w:divBdr>
    </w:div>
    <w:div w:id="587539446">
      <w:bodyDiv w:val="1"/>
      <w:marLeft w:val="0"/>
      <w:marRight w:val="0"/>
      <w:marTop w:val="0"/>
      <w:marBottom w:val="0"/>
      <w:divBdr>
        <w:top w:val="none" w:sz="0" w:space="0" w:color="auto"/>
        <w:left w:val="none" w:sz="0" w:space="0" w:color="auto"/>
        <w:bottom w:val="none" w:sz="0" w:space="0" w:color="auto"/>
        <w:right w:val="none" w:sz="0" w:space="0" w:color="auto"/>
      </w:divBdr>
    </w:div>
    <w:div w:id="618804765">
      <w:bodyDiv w:val="1"/>
      <w:marLeft w:val="0"/>
      <w:marRight w:val="0"/>
      <w:marTop w:val="0"/>
      <w:marBottom w:val="0"/>
      <w:divBdr>
        <w:top w:val="none" w:sz="0" w:space="0" w:color="auto"/>
        <w:left w:val="none" w:sz="0" w:space="0" w:color="auto"/>
        <w:bottom w:val="none" w:sz="0" w:space="0" w:color="auto"/>
        <w:right w:val="none" w:sz="0" w:space="0" w:color="auto"/>
      </w:divBdr>
      <w:divsChild>
        <w:div w:id="217056888">
          <w:marLeft w:val="0"/>
          <w:marRight w:val="0"/>
          <w:marTop w:val="0"/>
          <w:marBottom w:val="0"/>
          <w:divBdr>
            <w:top w:val="none" w:sz="0" w:space="0" w:color="auto"/>
            <w:left w:val="none" w:sz="0" w:space="0" w:color="auto"/>
            <w:bottom w:val="none" w:sz="0" w:space="0" w:color="auto"/>
            <w:right w:val="none" w:sz="0" w:space="0" w:color="auto"/>
          </w:divBdr>
          <w:divsChild>
            <w:div w:id="688675800">
              <w:marLeft w:val="0"/>
              <w:marRight w:val="0"/>
              <w:marTop w:val="0"/>
              <w:marBottom w:val="0"/>
              <w:divBdr>
                <w:top w:val="none" w:sz="0" w:space="0" w:color="auto"/>
                <w:left w:val="none" w:sz="0" w:space="0" w:color="auto"/>
                <w:bottom w:val="none" w:sz="0" w:space="0" w:color="auto"/>
                <w:right w:val="none" w:sz="0" w:space="0" w:color="auto"/>
              </w:divBdr>
              <w:divsChild>
                <w:div w:id="433601104">
                  <w:marLeft w:val="0"/>
                  <w:marRight w:val="0"/>
                  <w:marTop w:val="0"/>
                  <w:marBottom w:val="0"/>
                  <w:divBdr>
                    <w:top w:val="none" w:sz="0" w:space="0" w:color="auto"/>
                    <w:left w:val="none" w:sz="0" w:space="0" w:color="auto"/>
                    <w:bottom w:val="none" w:sz="0" w:space="0" w:color="auto"/>
                    <w:right w:val="none" w:sz="0" w:space="0" w:color="auto"/>
                  </w:divBdr>
                  <w:divsChild>
                    <w:div w:id="17138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13983">
      <w:bodyDiv w:val="1"/>
      <w:marLeft w:val="0"/>
      <w:marRight w:val="0"/>
      <w:marTop w:val="0"/>
      <w:marBottom w:val="0"/>
      <w:divBdr>
        <w:top w:val="none" w:sz="0" w:space="0" w:color="auto"/>
        <w:left w:val="none" w:sz="0" w:space="0" w:color="auto"/>
        <w:bottom w:val="none" w:sz="0" w:space="0" w:color="auto"/>
        <w:right w:val="none" w:sz="0" w:space="0" w:color="auto"/>
      </w:divBdr>
    </w:div>
    <w:div w:id="770978405">
      <w:bodyDiv w:val="1"/>
      <w:marLeft w:val="0"/>
      <w:marRight w:val="0"/>
      <w:marTop w:val="0"/>
      <w:marBottom w:val="0"/>
      <w:divBdr>
        <w:top w:val="none" w:sz="0" w:space="0" w:color="auto"/>
        <w:left w:val="none" w:sz="0" w:space="0" w:color="auto"/>
        <w:bottom w:val="none" w:sz="0" w:space="0" w:color="auto"/>
        <w:right w:val="none" w:sz="0" w:space="0" w:color="auto"/>
      </w:divBdr>
      <w:divsChild>
        <w:div w:id="473301510">
          <w:marLeft w:val="0"/>
          <w:marRight w:val="0"/>
          <w:marTop w:val="0"/>
          <w:marBottom w:val="0"/>
          <w:divBdr>
            <w:top w:val="none" w:sz="0" w:space="0" w:color="auto"/>
            <w:left w:val="none" w:sz="0" w:space="0" w:color="auto"/>
            <w:bottom w:val="none" w:sz="0" w:space="0" w:color="auto"/>
            <w:right w:val="none" w:sz="0" w:space="0" w:color="auto"/>
          </w:divBdr>
          <w:divsChild>
            <w:div w:id="2146501389">
              <w:marLeft w:val="0"/>
              <w:marRight w:val="0"/>
              <w:marTop w:val="0"/>
              <w:marBottom w:val="0"/>
              <w:divBdr>
                <w:top w:val="none" w:sz="0" w:space="0" w:color="auto"/>
                <w:left w:val="none" w:sz="0" w:space="0" w:color="auto"/>
                <w:bottom w:val="none" w:sz="0" w:space="0" w:color="auto"/>
                <w:right w:val="none" w:sz="0" w:space="0" w:color="auto"/>
              </w:divBdr>
              <w:divsChild>
                <w:div w:id="11185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05082">
      <w:bodyDiv w:val="1"/>
      <w:marLeft w:val="0"/>
      <w:marRight w:val="0"/>
      <w:marTop w:val="0"/>
      <w:marBottom w:val="0"/>
      <w:divBdr>
        <w:top w:val="none" w:sz="0" w:space="0" w:color="auto"/>
        <w:left w:val="none" w:sz="0" w:space="0" w:color="auto"/>
        <w:bottom w:val="none" w:sz="0" w:space="0" w:color="auto"/>
        <w:right w:val="none" w:sz="0" w:space="0" w:color="auto"/>
      </w:divBdr>
      <w:divsChild>
        <w:div w:id="1078133164">
          <w:marLeft w:val="0"/>
          <w:marRight w:val="0"/>
          <w:marTop w:val="0"/>
          <w:marBottom w:val="0"/>
          <w:divBdr>
            <w:top w:val="none" w:sz="0" w:space="0" w:color="auto"/>
            <w:left w:val="none" w:sz="0" w:space="0" w:color="auto"/>
            <w:bottom w:val="none" w:sz="0" w:space="0" w:color="auto"/>
            <w:right w:val="none" w:sz="0" w:space="0" w:color="auto"/>
          </w:divBdr>
          <w:divsChild>
            <w:div w:id="1671789855">
              <w:marLeft w:val="0"/>
              <w:marRight w:val="0"/>
              <w:marTop w:val="0"/>
              <w:marBottom w:val="0"/>
              <w:divBdr>
                <w:top w:val="none" w:sz="0" w:space="0" w:color="auto"/>
                <w:left w:val="none" w:sz="0" w:space="0" w:color="auto"/>
                <w:bottom w:val="none" w:sz="0" w:space="0" w:color="auto"/>
                <w:right w:val="none" w:sz="0" w:space="0" w:color="auto"/>
              </w:divBdr>
              <w:divsChild>
                <w:div w:id="15320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10061">
      <w:bodyDiv w:val="1"/>
      <w:marLeft w:val="0"/>
      <w:marRight w:val="0"/>
      <w:marTop w:val="0"/>
      <w:marBottom w:val="0"/>
      <w:divBdr>
        <w:top w:val="none" w:sz="0" w:space="0" w:color="auto"/>
        <w:left w:val="none" w:sz="0" w:space="0" w:color="auto"/>
        <w:bottom w:val="none" w:sz="0" w:space="0" w:color="auto"/>
        <w:right w:val="none" w:sz="0" w:space="0" w:color="auto"/>
      </w:divBdr>
    </w:div>
    <w:div w:id="929243848">
      <w:bodyDiv w:val="1"/>
      <w:marLeft w:val="0"/>
      <w:marRight w:val="0"/>
      <w:marTop w:val="0"/>
      <w:marBottom w:val="0"/>
      <w:divBdr>
        <w:top w:val="none" w:sz="0" w:space="0" w:color="auto"/>
        <w:left w:val="none" w:sz="0" w:space="0" w:color="auto"/>
        <w:bottom w:val="none" w:sz="0" w:space="0" w:color="auto"/>
        <w:right w:val="none" w:sz="0" w:space="0" w:color="auto"/>
      </w:divBdr>
      <w:divsChild>
        <w:div w:id="28839051">
          <w:marLeft w:val="0"/>
          <w:marRight w:val="0"/>
          <w:marTop w:val="0"/>
          <w:marBottom w:val="0"/>
          <w:divBdr>
            <w:top w:val="none" w:sz="0" w:space="0" w:color="auto"/>
            <w:left w:val="none" w:sz="0" w:space="0" w:color="auto"/>
            <w:bottom w:val="none" w:sz="0" w:space="0" w:color="auto"/>
            <w:right w:val="none" w:sz="0" w:space="0" w:color="auto"/>
          </w:divBdr>
        </w:div>
        <w:div w:id="33384069">
          <w:marLeft w:val="0"/>
          <w:marRight w:val="0"/>
          <w:marTop w:val="0"/>
          <w:marBottom w:val="0"/>
          <w:divBdr>
            <w:top w:val="none" w:sz="0" w:space="0" w:color="auto"/>
            <w:left w:val="none" w:sz="0" w:space="0" w:color="auto"/>
            <w:bottom w:val="none" w:sz="0" w:space="0" w:color="auto"/>
            <w:right w:val="none" w:sz="0" w:space="0" w:color="auto"/>
          </w:divBdr>
        </w:div>
        <w:div w:id="58554690">
          <w:marLeft w:val="0"/>
          <w:marRight w:val="0"/>
          <w:marTop w:val="0"/>
          <w:marBottom w:val="0"/>
          <w:divBdr>
            <w:top w:val="none" w:sz="0" w:space="0" w:color="auto"/>
            <w:left w:val="none" w:sz="0" w:space="0" w:color="auto"/>
            <w:bottom w:val="none" w:sz="0" w:space="0" w:color="auto"/>
            <w:right w:val="none" w:sz="0" w:space="0" w:color="auto"/>
          </w:divBdr>
        </w:div>
        <w:div w:id="113863894">
          <w:marLeft w:val="0"/>
          <w:marRight w:val="0"/>
          <w:marTop w:val="0"/>
          <w:marBottom w:val="0"/>
          <w:divBdr>
            <w:top w:val="none" w:sz="0" w:space="0" w:color="auto"/>
            <w:left w:val="none" w:sz="0" w:space="0" w:color="auto"/>
            <w:bottom w:val="none" w:sz="0" w:space="0" w:color="auto"/>
            <w:right w:val="none" w:sz="0" w:space="0" w:color="auto"/>
          </w:divBdr>
        </w:div>
        <w:div w:id="138154251">
          <w:marLeft w:val="0"/>
          <w:marRight w:val="0"/>
          <w:marTop w:val="0"/>
          <w:marBottom w:val="0"/>
          <w:divBdr>
            <w:top w:val="none" w:sz="0" w:space="0" w:color="auto"/>
            <w:left w:val="none" w:sz="0" w:space="0" w:color="auto"/>
            <w:bottom w:val="none" w:sz="0" w:space="0" w:color="auto"/>
            <w:right w:val="none" w:sz="0" w:space="0" w:color="auto"/>
          </w:divBdr>
        </w:div>
        <w:div w:id="147864492">
          <w:marLeft w:val="0"/>
          <w:marRight w:val="0"/>
          <w:marTop w:val="0"/>
          <w:marBottom w:val="0"/>
          <w:divBdr>
            <w:top w:val="none" w:sz="0" w:space="0" w:color="auto"/>
            <w:left w:val="none" w:sz="0" w:space="0" w:color="auto"/>
            <w:bottom w:val="none" w:sz="0" w:space="0" w:color="auto"/>
            <w:right w:val="none" w:sz="0" w:space="0" w:color="auto"/>
          </w:divBdr>
        </w:div>
        <w:div w:id="148451322">
          <w:marLeft w:val="0"/>
          <w:marRight w:val="0"/>
          <w:marTop w:val="0"/>
          <w:marBottom w:val="0"/>
          <w:divBdr>
            <w:top w:val="none" w:sz="0" w:space="0" w:color="auto"/>
            <w:left w:val="none" w:sz="0" w:space="0" w:color="auto"/>
            <w:bottom w:val="none" w:sz="0" w:space="0" w:color="auto"/>
            <w:right w:val="none" w:sz="0" w:space="0" w:color="auto"/>
          </w:divBdr>
        </w:div>
        <w:div w:id="170680435">
          <w:marLeft w:val="0"/>
          <w:marRight w:val="0"/>
          <w:marTop w:val="0"/>
          <w:marBottom w:val="0"/>
          <w:divBdr>
            <w:top w:val="none" w:sz="0" w:space="0" w:color="auto"/>
            <w:left w:val="none" w:sz="0" w:space="0" w:color="auto"/>
            <w:bottom w:val="none" w:sz="0" w:space="0" w:color="auto"/>
            <w:right w:val="none" w:sz="0" w:space="0" w:color="auto"/>
          </w:divBdr>
        </w:div>
        <w:div w:id="178812216">
          <w:marLeft w:val="0"/>
          <w:marRight w:val="0"/>
          <w:marTop w:val="0"/>
          <w:marBottom w:val="0"/>
          <w:divBdr>
            <w:top w:val="none" w:sz="0" w:space="0" w:color="auto"/>
            <w:left w:val="none" w:sz="0" w:space="0" w:color="auto"/>
            <w:bottom w:val="none" w:sz="0" w:space="0" w:color="auto"/>
            <w:right w:val="none" w:sz="0" w:space="0" w:color="auto"/>
          </w:divBdr>
        </w:div>
        <w:div w:id="188683421">
          <w:marLeft w:val="0"/>
          <w:marRight w:val="0"/>
          <w:marTop w:val="0"/>
          <w:marBottom w:val="0"/>
          <w:divBdr>
            <w:top w:val="none" w:sz="0" w:space="0" w:color="auto"/>
            <w:left w:val="none" w:sz="0" w:space="0" w:color="auto"/>
            <w:bottom w:val="none" w:sz="0" w:space="0" w:color="auto"/>
            <w:right w:val="none" w:sz="0" w:space="0" w:color="auto"/>
          </w:divBdr>
        </w:div>
        <w:div w:id="226262386">
          <w:marLeft w:val="0"/>
          <w:marRight w:val="0"/>
          <w:marTop w:val="0"/>
          <w:marBottom w:val="0"/>
          <w:divBdr>
            <w:top w:val="none" w:sz="0" w:space="0" w:color="auto"/>
            <w:left w:val="none" w:sz="0" w:space="0" w:color="auto"/>
            <w:bottom w:val="none" w:sz="0" w:space="0" w:color="auto"/>
            <w:right w:val="none" w:sz="0" w:space="0" w:color="auto"/>
          </w:divBdr>
        </w:div>
        <w:div w:id="257758729">
          <w:marLeft w:val="0"/>
          <w:marRight w:val="0"/>
          <w:marTop w:val="0"/>
          <w:marBottom w:val="0"/>
          <w:divBdr>
            <w:top w:val="none" w:sz="0" w:space="0" w:color="auto"/>
            <w:left w:val="none" w:sz="0" w:space="0" w:color="auto"/>
            <w:bottom w:val="none" w:sz="0" w:space="0" w:color="auto"/>
            <w:right w:val="none" w:sz="0" w:space="0" w:color="auto"/>
          </w:divBdr>
        </w:div>
        <w:div w:id="258107062">
          <w:marLeft w:val="0"/>
          <w:marRight w:val="0"/>
          <w:marTop w:val="0"/>
          <w:marBottom w:val="0"/>
          <w:divBdr>
            <w:top w:val="none" w:sz="0" w:space="0" w:color="auto"/>
            <w:left w:val="none" w:sz="0" w:space="0" w:color="auto"/>
            <w:bottom w:val="none" w:sz="0" w:space="0" w:color="auto"/>
            <w:right w:val="none" w:sz="0" w:space="0" w:color="auto"/>
          </w:divBdr>
        </w:div>
        <w:div w:id="269047872">
          <w:marLeft w:val="0"/>
          <w:marRight w:val="0"/>
          <w:marTop w:val="0"/>
          <w:marBottom w:val="0"/>
          <w:divBdr>
            <w:top w:val="none" w:sz="0" w:space="0" w:color="auto"/>
            <w:left w:val="none" w:sz="0" w:space="0" w:color="auto"/>
            <w:bottom w:val="none" w:sz="0" w:space="0" w:color="auto"/>
            <w:right w:val="none" w:sz="0" w:space="0" w:color="auto"/>
          </w:divBdr>
        </w:div>
        <w:div w:id="331221508">
          <w:marLeft w:val="0"/>
          <w:marRight w:val="0"/>
          <w:marTop w:val="0"/>
          <w:marBottom w:val="0"/>
          <w:divBdr>
            <w:top w:val="none" w:sz="0" w:space="0" w:color="auto"/>
            <w:left w:val="none" w:sz="0" w:space="0" w:color="auto"/>
            <w:bottom w:val="none" w:sz="0" w:space="0" w:color="auto"/>
            <w:right w:val="none" w:sz="0" w:space="0" w:color="auto"/>
          </w:divBdr>
        </w:div>
        <w:div w:id="350372764">
          <w:marLeft w:val="0"/>
          <w:marRight w:val="0"/>
          <w:marTop w:val="0"/>
          <w:marBottom w:val="0"/>
          <w:divBdr>
            <w:top w:val="none" w:sz="0" w:space="0" w:color="auto"/>
            <w:left w:val="none" w:sz="0" w:space="0" w:color="auto"/>
            <w:bottom w:val="none" w:sz="0" w:space="0" w:color="auto"/>
            <w:right w:val="none" w:sz="0" w:space="0" w:color="auto"/>
          </w:divBdr>
        </w:div>
        <w:div w:id="357702198">
          <w:marLeft w:val="0"/>
          <w:marRight w:val="0"/>
          <w:marTop w:val="0"/>
          <w:marBottom w:val="0"/>
          <w:divBdr>
            <w:top w:val="none" w:sz="0" w:space="0" w:color="auto"/>
            <w:left w:val="none" w:sz="0" w:space="0" w:color="auto"/>
            <w:bottom w:val="none" w:sz="0" w:space="0" w:color="auto"/>
            <w:right w:val="none" w:sz="0" w:space="0" w:color="auto"/>
          </w:divBdr>
        </w:div>
        <w:div w:id="401369025">
          <w:marLeft w:val="0"/>
          <w:marRight w:val="0"/>
          <w:marTop w:val="0"/>
          <w:marBottom w:val="0"/>
          <w:divBdr>
            <w:top w:val="none" w:sz="0" w:space="0" w:color="auto"/>
            <w:left w:val="none" w:sz="0" w:space="0" w:color="auto"/>
            <w:bottom w:val="none" w:sz="0" w:space="0" w:color="auto"/>
            <w:right w:val="none" w:sz="0" w:space="0" w:color="auto"/>
          </w:divBdr>
        </w:div>
        <w:div w:id="408502670">
          <w:marLeft w:val="0"/>
          <w:marRight w:val="0"/>
          <w:marTop w:val="0"/>
          <w:marBottom w:val="0"/>
          <w:divBdr>
            <w:top w:val="none" w:sz="0" w:space="0" w:color="auto"/>
            <w:left w:val="none" w:sz="0" w:space="0" w:color="auto"/>
            <w:bottom w:val="none" w:sz="0" w:space="0" w:color="auto"/>
            <w:right w:val="none" w:sz="0" w:space="0" w:color="auto"/>
          </w:divBdr>
        </w:div>
        <w:div w:id="411700202">
          <w:marLeft w:val="0"/>
          <w:marRight w:val="0"/>
          <w:marTop w:val="0"/>
          <w:marBottom w:val="0"/>
          <w:divBdr>
            <w:top w:val="none" w:sz="0" w:space="0" w:color="auto"/>
            <w:left w:val="none" w:sz="0" w:space="0" w:color="auto"/>
            <w:bottom w:val="none" w:sz="0" w:space="0" w:color="auto"/>
            <w:right w:val="none" w:sz="0" w:space="0" w:color="auto"/>
          </w:divBdr>
        </w:div>
        <w:div w:id="445540730">
          <w:marLeft w:val="0"/>
          <w:marRight w:val="0"/>
          <w:marTop w:val="0"/>
          <w:marBottom w:val="0"/>
          <w:divBdr>
            <w:top w:val="none" w:sz="0" w:space="0" w:color="auto"/>
            <w:left w:val="none" w:sz="0" w:space="0" w:color="auto"/>
            <w:bottom w:val="none" w:sz="0" w:space="0" w:color="auto"/>
            <w:right w:val="none" w:sz="0" w:space="0" w:color="auto"/>
          </w:divBdr>
        </w:div>
        <w:div w:id="456920117">
          <w:marLeft w:val="0"/>
          <w:marRight w:val="0"/>
          <w:marTop w:val="0"/>
          <w:marBottom w:val="0"/>
          <w:divBdr>
            <w:top w:val="none" w:sz="0" w:space="0" w:color="auto"/>
            <w:left w:val="none" w:sz="0" w:space="0" w:color="auto"/>
            <w:bottom w:val="none" w:sz="0" w:space="0" w:color="auto"/>
            <w:right w:val="none" w:sz="0" w:space="0" w:color="auto"/>
          </w:divBdr>
        </w:div>
        <w:div w:id="493186285">
          <w:marLeft w:val="0"/>
          <w:marRight w:val="0"/>
          <w:marTop w:val="0"/>
          <w:marBottom w:val="0"/>
          <w:divBdr>
            <w:top w:val="none" w:sz="0" w:space="0" w:color="auto"/>
            <w:left w:val="none" w:sz="0" w:space="0" w:color="auto"/>
            <w:bottom w:val="none" w:sz="0" w:space="0" w:color="auto"/>
            <w:right w:val="none" w:sz="0" w:space="0" w:color="auto"/>
          </w:divBdr>
        </w:div>
        <w:div w:id="518279622">
          <w:marLeft w:val="0"/>
          <w:marRight w:val="0"/>
          <w:marTop w:val="0"/>
          <w:marBottom w:val="0"/>
          <w:divBdr>
            <w:top w:val="none" w:sz="0" w:space="0" w:color="auto"/>
            <w:left w:val="none" w:sz="0" w:space="0" w:color="auto"/>
            <w:bottom w:val="none" w:sz="0" w:space="0" w:color="auto"/>
            <w:right w:val="none" w:sz="0" w:space="0" w:color="auto"/>
          </w:divBdr>
        </w:div>
        <w:div w:id="544875640">
          <w:marLeft w:val="0"/>
          <w:marRight w:val="0"/>
          <w:marTop w:val="0"/>
          <w:marBottom w:val="0"/>
          <w:divBdr>
            <w:top w:val="none" w:sz="0" w:space="0" w:color="auto"/>
            <w:left w:val="none" w:sz="0" w:space="0" w:color="auto"/>
            <w:bottom w:val="none" w:sz="0" w:space="0" w:color="auto"/>
            <w:right w:val="none" w:sz="0" w:space="0" w:color="auto"/>
          </w:divBdr>
        </w:div>
        <w:div w:id="566036053">
          <w:marLeft w:val="0"/>
          <w:marRight w:val="0"/>
          <w:marTop w:val="0"/>
          <w:marBottom w:val="0"/>
          <w:divBdr>
            <w:top w:val="none" w:sz="0" w:space="0" w:color="auto"/>
            <w:left w:val="none" w:sz="0" w:space="0" w:color="auto"/>
            <w:bottom w:val="none" w:sz="0" w:space="0" w:color="auto"/>
            <w:right w:val="none" w:sz="0" w:space="0" w:color="auto"/>
          </w:divBdr>
        </w:div>
        <w:div w:id="590623908">
          <w:marLeft w:val="0"/>
          <w:marRight w:val="0"/>
          <w:marTop w:val="0"/>
          <w:marBottom w:val="0"/>
          <w:divBdr>
            <w:top w:val="none" w:sz="0" w:space="0" w:color="auto"/>
            <w:left w:val="none" w:sz="0" w:space="0" w:color="auto"/>
            <w:bottom w:val="none" w:sz="0" w:space="0" w:color="auto"/>
            <w:right w:val="none" w:sz="0" w:space="0" w:color="auto"/>
          </w:divBdr>
        </w:div>
        <w:div w:id="597255912">
          <w:marLeft w:val="0"/>
          <w:marRight w:val="0"/>
          <w:marTop w:val="0"/>
          <w:marBottom w:val="0"/>
          <w:divBdr>
            <w:top w:val="none" w:sz="0" w:space="0" w:color="auto"/>
            <w:left w:val="none" w:sz="0" w:space="0" w:color="auto"/>
            <w:bottom w:val="none" w:sz="0" w:space="0" w:color="auto"/>
            <w:right w:val="none" w:sz="0" w:space="0" w:color="auto"/>
          </w:divBdr>
        </w:div>
        <w:div w:id="656416248">
          <w:marLeft w:val="0"/>
          <w:marRight w:val="0"/>
          <w:marTop w:val="0"/>
          <w:marBottom w:val="0"/>
          <w:divBdr>
            <w:top w:val="none" w:sz="0" w:space="0" w:color="auto"/>
            <w:left w:val="none" w:sz="0" w:space="0" w:color="auto"/>
            <w:bottom w:val="none" w:sz="0" w:space="0" w:color="auto"/>
            <w:right w:val="none" w:sz="0" w:space="0" w:color="auto"/>
          </w:divBdr>
        </w:div>
        <w:div w:id="708339889">
          <w:marLeft w:val="0"/>
          <w:marRight w:val="0"/>
          <w:marTop w:val="0"/>
          <w:marBottom w:val="0"/>
          <w:divBdr>
            <w:top w:val="none" w:sz="0" w:space="0" w:color="auto"/>
            <w:left w:val="none" w:sz="0" w:space="0" w:color="auto"/>
            <w:bottom w:val="none" w:sz="0" w:space="0" w:color="auto"/>
            <w:right w:val="none" w:sz="0" w:space="0" w:color="auto"/>
          </w:divBdr>
        </w:div>
        <w:div w:id="713694123">
          <w:marLeft w:val="0"/>
          <w:marRight w:val="0"/>
          <w:marTop w:val="0"/>
          <w:marBottom w:val="0"/>
          <w:divBdr>
            <w:top w:val="none" w:sz="0" w:space="0" w:color="auto"/>
            <w:left w:val="none" w:sz="0" w:space="0" w:color="auto"/>
            <w:bottom w:val="none" w:sz="0" w:space="0" w:color="auto"/>
            <w:right w:val="none" w:sz="0" w:space="0" w:color="auto"/>
          </w:divBdr>
        </w:div>
        <w:div w:id="721292416">
          <w:marLeft w:val="0"/>
          <w:marRight w:val="0"/>
          <w:marTop w:val="0"/>
          <w:marBottom w:val="0"/>
          <w:divBdr>
            <w:top w:val="none" w:sz="0" w:space="0" w:color="auto"/>
            <w:left w:val="none" w:sz="0" w:space="0" w:color="auto"/>
            <w:bottom w:val="none" w:sz="0" w:space="0" w:color="auto"/>
            <w:right w:val="none" w:sz="0" w:space="0" w:color="auto"/>
          </w:divBdr>
        </w:div>
        <w:div w:id="723867407">
          <w:marLeft w:val="0"/>
          <w:marRight w:val="0"/>
          <w:marTop w:val="0"/>
          <w:marBottom w:val="0"/>
          <w:divBdr>
            <w:top w:val="none" w:sz="0" w:space="0" w:color="auto"/>
            <w:left w:val="none" w:sz="0" w:space="0" w:color="auto"/>
            <w:bottom w:val="none" w:sz="0" w:space="0" w:color="auto"/>
            <w:right w:val="none" w:sz="0" w:space="0" w:color="auto"/>
          </w:divBdr>
        </w:div>
        <w:div w:id="726412100">
          <w:marLeft w:val="0"/>
          <w:marRight w:val="0"/>
          <w:marTop w:val="0"/>
          <w:marBottom w:val="0"/>
          <w:divBdr>
            <w:top w:val="none" w:sz="0" w:space="0" w:color="auto"/>
            <w:left w:val="none" w:sz="0" w:space="0" w:color="auto"/>
            <w:bottom w:val="none" w:sz="0" w:space="0" w:color="auto"/>
            <w:right w:val="none" w:sz="0" w:space="0" w:color="auto"/>
          </w:divBdr>
        </w:div>
        <w:div w:id="767771856">
          <w:marLeft w:val="0"/>
          <w:marRight w:val="0"/>
          <w:marTop w:val="0"/>
          <w:marBottom w:val="0"/>
          <w:divBdr>
            <w:top w:val="none" w:sz="0" w:space="0" w:color="auto"/>
            <w:left w:val="none" w:sz="0" w:space="0" w:color="auto"/>
            <w:bottom w:val="none" w:sz="0" w:space="0" w:color="auto"/>
            <w:right w:val="none" w:sz="0" w:space="0" w:color="auto"/>
          </w:divBdr>
        </w:div>
        <w:div w:id="782191976">
          <w:marLeft w:val="0"/>
          <w:marRight w:val="0"/>
          <w:marTop w:val="0"/>
          <w:marBottom w:val="0"/>
          <w:divBdr>
            <w:top w:val="none" w:sz="0" w:space="0" w:color="auto"/>
            <w:left w:val="none" w:sz="0" w:space="0" w:color="auto"/>
            <w:bottom w:val="none" w:sz="0" w:space="0" w:color="auto"/>
            <w:right w:val="none" w:sz="0" w:space="0" w:color="auto"/>
          </w:divBdr>
        </w:div>
        <w:div w:id="839393989">
          <w:marLeft w:val="0"/>
          <w:marRight w:val="0"/>
          <w:marTop w:val="0"/>
          <w:marBottom w:val="0"/>
          <w:divBdr>
            <w:top w:val="none" w:sz="0" w:space="0" w:color="auto"/>
            <w:left w:val="none" w:sz="0" w:space="0" w:color="auto"/>
            <w:bottom w:val="none" w:sz="0" w:space="0" w:color="auto"/>
            <w:right w:val="none" w:sz="0" w:space="0" w:color="auto"/>
          </w:divBdr>
        </w:div>
        <w:div w:id="845943280">
          <w:marLeft w:val="0"/>
          <w:marRight w:val="0"/>
          <w:marTop w:val="0"/>
          <w:marBottom w:val="0"/>
          <w:divBdr>
            <w:top w:val="none" w:sz="0" w:space="0" w:color="auto"/>
            <w:left w:val="none" w:sz="0" w:space="0" w:color="auto"/>
            <w:bottom w:val="none" w:sz="0" w:space="0" w:color="auto"/>
            <w:right w:val="none" w:sz="0" w:space="0" w:color="auto"/>
          </w:divBdr>
        </w:div>
        <w:div w:id="902180408">
          <w:marLeft w:val="0"/>
          <w:marRight w:val="0"/>
          <w:marTop w:val="0"/>
          <w:marBottom w:val="0"/>
          <w:divBdr>
            <w:top w:val="none" w:sz="0" w:space="0" w:color="auto"/>
            <w:left w:val="none" w:sz="0" w:space="0" w:color="auto"/>
            <w:bottom w:val="none" w:sz="0" w:space="0" w:color="auto"/>
            <w:right w:val="none" w:sz="0" w:space="0" w:color="auto"/>
          </w:divBdr>
        </w:div>
        <w:div w:id="916132790">
          <w:marLeft w:val="0"/>
          <w:marRight w:val="0"/>
          <w:marTop w:val="0"/>
          <w:marBottom w:val="0"/>
          <w:divBdr>
            <w:top w:val="none" w:sz="0" w:space="0" w:color="auto"/>
            <w:left w:val="none" w:sz="0" w:space="0" w:color="auto"/>
            <w:bottom w:val="none" w:sz="0" w:space="0" w:color="auto"/>
            <w:right w:val="none" w:sz="0" w:space="0" w:color="auto"/>
          </w:divBdr>
        </w:div>
        <w:div w:id="917714358">
          <w:marLeft w:val="0"/>
          <w:marRight w:val="0"/>
          <w:marTop w:val="0"/>
          <w:marBottom w:val="0"/>
          <w:divBdr>
            <w:top w:val="none" w:sz="0" w:space="0" w:color="auto"/>
            <w:left w:val="none" w:sz="0" w:space="0" w:color="auto"/>
            <w:bottom w:val="none" w:sz="0" w:space="0" w:color="auto"/>
            <w:right w:val="none" w:sz="0" w:space="0" w:color="auto"/>
          </w:divBdr>
        </w:div>
        <w:div w:id="950747896">
          <w:marLeft w:val="0"/>
          <w:marRight w:val="0"/>
          <w:marTop w:val="0"/>
          <w:marBottom w:val="0"/>
          <w:divBdr>
            <w:top w:val="none" w:sz="0" w:space="0" w:color="auto"/>
            <w:left w:val="none" w:sz="0" w:space="0" w:color="auto"/>
            <w:bottom w:val="none" w:sz="0" w:space="0" w:color="auto"/>
            <w:right w:val="none" w:sz="0" w:space="0" w:color="auto"/>
          </w:divBdr>
        </w:div>
        <w:div w:id="971060408">
          <w:marLeft w:val="0"/>
          <w:marRight w:val="0"/>
          <w:marTop w:val="0"/>
          <w:marBottom w:val="0"/>
          <w:divBdr>
            <w:top w:val="none" w:sz="0" w:space="0" w:color="auto"/>
            <w:left w:val="none" w:sz="0" w:space="0" w:color="auto"/>
            <w:bottom w:val="none" w:sz="0" w:space="0" w:color="auto"/>
            <w:right w:val="none" w:sz="0" w:space="0" w:color="auto"/>
          </w:divBdr>
        </w:div>
        <w:div w:id="993148289">
          <w:marLeft w:val="0"/>
          <w:marRight w:val="0"/>
          <w:marTop w:val="0"/>
          <w:marBottom w:val="0"/>
          <w:divBdr>
            <w:top w:val="none" w:sz="0" w:space="0" w:color="auto"/>
            <w:left w:val="none" w:sz="0" w:space="0" w:color="auto"/>
            <w:bottom w:val="none" w:sz="0" w:space="0" w:color="auto"/>
            <w:right w:val="none" w:sz="0" w:space="0" w:color="auto"/>
          </w:divBdr>
        </w:div>
        <w:div w:id="1010834422">
          <w:marLeft w:val="0"/>
          <w:marRight w:val="0"/>
          <w:marTop w:val="0"/>
          <w:marBottom w:val="0"/>
          <w:divBdr>
            <w:top w:val="none" w:sz="0" w:space="0" w:color="auto"/>
            <w:left w:val="none" w:sz="0" w:space="0" w:color="auto"/>
            <w:bottom w:val="none" w:sz="0" w:space="0" w:color="auto"/>
            <w:right w:val="none" w:sz="0" w:space="0" w:color="auto"/>
          </w:divBdr>
        </w:div>
        <w:div w:id="1093744342">
          <w:marLeft w:val="0"/>
          <w:marRight w:val="0"/>
          <w:marTop w:val="0"/>
          <w:marBottom w:val="0"/>
          <w:divBdr>
            <w:top w:val="none" w:sz="0" w:space="0" w:color="auto"/>
            <w:left w:val="none" w:sz="0" w:space="0" w:color="auto"/>
            <w:bottom w:val="none" w:sz="0" w:space="0" w:color="auto"/>
            <w:right w:val="none" w:sz="0" w:space="0" w:color="auto"/>
          </w:divBdr>
        </w:div>
        <w:div w:id="1149639587">
          <w:marLeft w:val="0"/>
          <w:marRight w:val="0"/>
          <w:marTop w:val="0"/>
          <w:marBottom w:val="0"/>
          <w:divBdr>
            <w:top w:val="none" w:sz="0" w:space="0" w:color="auto"/>
            <w:left w:val="none" w:sz="0" w:space="0" w:color="auto"/>
            <w:bottom w:val="none" w:sz="0" w:space="0" w:color="auto"/>
            <w:right w:val="none" w:sz="0" w:space="0" w:color="auto"/>
          </w:divBdr>
        </w:div>
        <w:div w:id="1197423765">
          <w:marLeft w:val="0"/>
          <w:marRight w:val="0"/>
          <w:marTop w:val="0"/>
          <w:marBottom w:val="0"/>
          <w:divBdr>
            <w:top w:val="none" w:sz="0" w:space="0" w:color="auto"/>
            <w:left w:val="none" w:sz="0" w:space="0" w:color="auto"/>
            <w:bottom w:val="none" w:sz="0" w:space="0" w:color="auto"/>
            <w:right w:val="none" w:sz="0" w:space="0" w:color="auto"/>
          </w:divBdr>
        </w:div>
        <w:div w:id="1207720139">
          <w:marLeft w:val="0"/>
          <w:marRight w:val="0"/>
          <w:marTop w:val="0"/>
          <w:marBottom w:val="0"/>
          <w:divBdr>
            <w:top w:val="none" w:sz="0" w:space="0" w:color="auto"/>
            <w:left w:val="none" w:sz="0" w:space="0" w:color="auto"/>
            <w:bottom w:val="none" w:sz="0" w:space="0" w:color="auto"/>
            <w:right w:val="none" w:sz="0" w:space="0" w:color="auto"/>
          </w:divBdr>
        </w:div>
        <w:div w:id="1228540844">
          <w:marLeft w:val="0"/>
          <w:marRight w:val="0"/>
          <w:marTop w:val="0"/>
          <w:marBottom w:val="0"/>
          <w:divBdr>
            <w:top w:val="none" w:sz="0" w:space="0" w:color="auto"/>
            <w:left w:val="none" w:sz="0" w:space="0" w:color="auto"/>
            <w:bottom w:val="none" w:sz="0" w:space="0" w:color="auto"/>
            <w:right w:val="none" w:sz="0" w:space="0" w:color="auto"/>
          </w:divBdr>
        </w:div>
        <w:div w:id="1246569899">
          <w:marLeft w:val="0"/>
          <w:marRight w:val="0"/>
          <w:marTop w:val="0"/>
          <w:marBottom w:val="0"/>
          <w:divBdr>
            <w:top w:val="none" w:sz="0" w:space="0" w:color="auto"/>
            <w:left w:val="none" w:sz="0" w:space="0" w:color="auto"/>
            <w:bottom w:val="none" w:sz="0" w:space="0" w:color="auto"/>
            <w:right w:val="none" w:sz="0" w:space="0" w:color="auto"/>
          </w:divBdr>
        </w:div>
        <w:div w:id="1254781406">
          <w:marLeft w:val="0"/>
          <w:marRight w:val="0"/>
          <w:marTop w:val="0"/>
          <w:marBottom w:val="0"/>
          <w:divBdr>
            <w:top w:val="none" w:sz="0" w:space="0" w:color="auto"/>
            <w:left w:val="none" w:sz="0" w:space="0" w:color="auto"/>
            <w:bottom w:val="none" w:sz="0" w:space="0" w:color="auto"/>
            <w:right w:val="none" w:sz="0" w:space="0" w:color="auto"/>
          </w:divBdr>
        </w:div>
        <w:div w:id="1267734694">
          <w:marLeft w:val="0"/>
          <w:marRight w:val="0"/>
          <w:marTop w:val="0"/>
          <w:marBottom w:val="0"/>
          <w:divBdr>
            <w:top w:val="none" w:sz="0" w:space="0" w:color="auto"/>
            <w:left w:val="none" w:sz="0" w:space="0" w:color="auto"/>
            <w:bottom w:val="none" w:sz="0" w:space="0" w:color="auto"/>
            <w:right w:val="none" w:sz="0" w:space="0" w:color="auto"/>
          </w:divBdr>
        </w:div>
        <w:div w:id="1300301961">
          <w:marLeft w:val="0"/>
          <w:marRight w:val="0"/>
          <w:marTop w:val="0"/>
          <w:marBottom w:val="0"/>
          <w:divBdr>
            <w:top w:val="none" w:sz="0" w:space="0" w:color="auto"/>
            <w:left w:val="none" w:sz="0" w:space="0" w:color="auto"/>
            <w:bottom w:val="none" w:sz="0" w:space="0" w:color="auto"/>
            <w:right w:val="none" w:sz="0" w:space="0" w:color="auto"/>
          </w:divBdr>
        </w:div>
        <w:div w:id="1337659526">
          <w:marLeft w:val="0"/>
          <w:marRight w:val="0"/>
          <w:marTop w:val="0"/>
          <w:marBottom w:val="0"/>
          <w:divBdr>
            <w:top w:val="none" w:sz="0" w:space="0" w:color="auto"/>
            <w:left w:val="none" w:sz="0" w:space="0" w:color="auto"/>
            <w:bottom w:val="none" w:sz="0" w:space="0" w:color="auto"/>
            <w:right w:val="none" w:sz="0" w:space="0" w:color="auto"/>
          </w:divBdr>
        </w:div>
        <w:div w:id="1359162798">
          <w:marLeft w:val="0"/>
          <w:marRight w:val="0"/>
          <w:marTop w:val="0"/>
          <w:marBottom w:val="0"/>
          <w:divBdr>
            <w:top w:val="none" w:sz="0" w:space="0" w:color="auto"/>
            <w:left w:val="none" w:sz="0" w:space="0" w:color="auto"/>
            <w:bottom w:val="none" w:sz="0" w:space="0" w:color="auto"/>
            <w:right w:val="none" w:sz="0" w:space="0" w:color="auto"/>
          </w:divBdr>
        </w:div>
        <w:div w:id="1360546843">
          <w:marLeft w:val="0"/>
          <w:marRight w:val="0"/>
          <w:marTop w:val="0"/>
          <w:marBottom w:val="0"/>
          <w:divBdr>
            <w:top w:val="none" w:sz="0" w:space="0" w:color="auto"/>
            <w:left w:val="none" w:sz="0" w:space="0" w:color="auto"/>
            <w:bottom w:val="none" w:sz="0" w:space="0" w:color="auto"/>
            <w:right w:val="none" w:sz="0" w:space="0" w:color="auto"/>
          </w:divBdr>
        </w:div>
        <w:div w:id="1374620203">
          <w:marLeft w:val="0"/>
          <w:marRight w:val="0"/>
          <w:marTop w:val="0"/>
          <w:marBottom w:val="0"/>
          <w:divBdr>
            <w:top w:val="none" w:sz="0" w:space="0" w:color="auto"/>
            <w:left w:val="none" w:sz="0" w:space="0" w:color="auto"/>
            <w:bottom w:val="none" w:sz="0" w:space="0" w:color="auto"/>
            <w:right w:val="none" w:sz="0" w:space="0" w:color="auto"/>
          </w:divBdr>
        </w:div>
        <w:div w:id="1401751368">
          <w:marLeft w:val="0"/>
          <w:marRight w:val="0"/>
          <w:marTop w:val="0"/>
          <w:marBottom w:val="0"/>
          <w:divBdr>
            <w:top w:val="none" w:sz="0" w:space="0" w:color="auto"/>
            <w:left w:val="none" w:sz="0" w:space="0" w:color="auto"/>
            <w:bottom w:val="none" w:sz="0" w:space="0" w:color="auto"/>
            <w:right w:val="none" w:sz="0" w:space="0" w:color="auto"/>
          </w:divBdr>
        </w:div>
        <w:div w:id="1404059301">
          <w:marLeft w:val="0"/>
          <w:marRight w:val="0"/>
          <w:marTop w:val="0"/>
          <w:marBottom w:val="0"/>
          <w:divBdr>
            <w:top w:val="none" w:sz="0" w:space="0" w:color="auto"/>
            <w:left w:val="none" w:sz="0" w:space="0" w:color="auto"/>
            <w:bottom w:val="none" w:sz="0" w:space="0" w:color="auto"/>
            <w:right w:val="none" w:sz="0" w:space="0" w:color="auto"/>
          </w:divBdr>
        </w:div>
        <w:div w:id="1481730434">
          <w:marLeft w:val="0"/>
          <w:marRight w:val="0"/>
          <w:marTop w:val="0"/>
          <w:marBottom w:val="0"/>
          <w:divBdr>
            <w:top w:val="none" w:sz="0" w:space="0" w:color="auto"/>
            <w:left w:val="none" w:sz="0" w:space="0" w:color="auto"/>
            <w:bottom w:val="none" w:sz="0" w:space="0" w:color="auto"/>
            <w:right w:val="none" w:sz="0" w:space="0" w:color="auto"/>
          </w:divBdr>
        </w:div>
        <w:div w:id="1501310444">
          <w:marLeft w:val="0"/>
          <w:marRight w:val="0"/>
          <w:marTop w:val="0"/>
          <w:marBottom w:val="0"/>
          <w:divBdr>
            <w:top w:val="none" w:sz="0" w:space="0" w:color="auto"/>
            <w:left w:val="none" w:sz="0" w:space="0" w:color="auto"/>
            <w:bottom w:val="none" w:sz="0" w:space="0" w:color="auto"/>
            <w:right w:val="none" w:sz="0" w:space="0" w:color="auto"/>
          </w:divBdr>
        </w:div>
        <w:div w:id="1524244649">
          <w:marLeft w:val="0"/>
          <w:marRight w:val="0"/>
          <w:marTop w:val="0"/>
          <w:marBottom w:val="0"/>
          <w:divBdr>
            <w:top w:val="none" w:sz="0" w:space="0" w:color="auto"/>
            <w:left w:val="none" w:sz="0" w:space="0" w:color="auto"/>
            <w:bottom w:val="none" w:sz="0" w:space="0" w:color="auto"/>
            <w:right w:val="none" w:sz="0" w:space="0" w:color="auto"/>
          </w:divBdr>
        </w:div>
        <w:div w:id="1526944437">
          <w:marLeft w:val="0"/>
          <w:marRight w:val="0"/>
          <w:marTop w:val="0"/>
          <w:marBottom w:val="0"/>
          <w:divBdr>
            <w:top w:val="none" w:sz="0" w:space="0" w:color="auto"/>
            <w:left w:val="none" w:sz="0" w:space="0" w:color="auto"/>
            <w:bottom w:val="none" w:sz="0" w:space="0" w:color="auto"/>
            <w:right w:val="none" w:sz="0" w:space="0" w:color="auto"/>
          </w:divBdr>
        </w:div>
        <w:div w:id="1582255698">
          <w:marLeft w:val="0"/>
          <w:marRight w:val="0"/>
          <w:marTop w:val="0"/>
          <w:marBottom w:val="0"/>
          <w:divBdr>
            <w:top w:val="none" w:sz="0" w:space="0" w:color="auto"/>
            <w:left w:val="none" w:sz="0" w:space="0" w:color="auto"/>
            <w:bottom w:val="none" w:sz="0" w:space="0" w:color="auto"/>
            <w:right w:val="none" w:sz="0" w:space="0" w:color="auto"/>
          </w:divBdr>
        </w:div>
        <w:div w:id="1646623979">
          <w:marLeft w:val="0"/>
          <w:marRight w:val="0"/>
          <w:marTop w:val="0"/>
          <w:marBottom w:val="0"/>
          <w:divBdr>
            <w:top w:val="none" w:sz="0" w:space="0" w:color="auto"/>
            <w:left w:val="none" w:sz="0" w:space="0" w:color="auto"/>
            <w:bottom w:val="none" w:sz="0" w:space="0" w:color="auto"/>
            <w:right w:val="none" w:sz="0" w:space="0" w:color="auto"/>
          </w:divBdr>
        </w:div>
        <w:div w:id="1678001727">
          <w:marLeft w:val="0"/>
          <w:marRight w:val="0"/>
          <w:marTop w:val="0"/>
          <w:marBottom w:val="0"/>
          <w:divBdr>
            <w:top w:val="none" w:sz="0" w:space="0" w:color="auto"/>
            <w:left w:val="none" w:sz="0" w:space="0" w:color="auto"/>
            <w:bottom w:val="none" w:sz="0" w:space="0" w:color="auto"/>
            <w:right w:val="none" w:sz="0" w:space="0" w:color="auto"/>
          </w:divBdr>
        </w:div>
        <w:div w:id="1683703079">
          <w:marLeft w:val="0"/>
          <w:marRight w:val="0"/>
          <w:marTop w:val="0"/>
          <w:marBottom w:val="0"/>
          <w:divBdr>
            <w:top w:val="none" w:sz="0" w:space="0" w:color="auto"/>
            <w:left w:val="none" w:sz="0" w:space="0" w:color="auto"/>
            <w:bottom w:val="none" w:sz="0" w:space="0" w:color="auto"/>
            <w:right w:val="none" w:sz="0" w:space="0" w:color="auto"/>
          </w:divBdr>
        </w:div>
        <w:div w:id="1685086769">
          <w:marLeft w:val="0"/>
          <w:marRight w:val="0"/>
          <w:marTop w:val="0"/>
          <w:marBottom w:val="0"/>
          <w:divBdr>
            <w:top w:val="none" w:sz="0" w:space="0" w:color="auto"/>
            <w:left w:val="none" w:sz="0" w:space="0" w:color="auto"/>
            <w:bottom w:val="none" w:sz="0" w:space="0" w:color="auto"/>
            <w:right w:val="none" w:sz="0" w:space="0" w:color="auto"/>
          </w:divBdr>
        </w:div>
        <w:div w:id="1685595525">
          <w:marLeft w:val="0"/>
          <w:marRight w:val="0"/>
          <w:marTop w:val="0"/>
          <w:marBottom w:val="0"/>
          <w:divBdr>
            <w:top w:val="none" w:sz="0" w:space="0" w:color="auto"/>
            <w:left w:val="none" w:sz="0" w:space="0" w:color="auto"/>
            <w:bottom w:val="none" w:sz="0" w:space="0" w:color="auto"/>
            <w:right w:val="none" w:sz="0" w:space="0" w:color="auto"/>
          </w:divBdr>
        </w:div>
        <w:div w:id="1695381013">
          <w:marLeft w:val="0"/>
          <w:marRight w:val="0"/>
          <w:marTop w:val="0"/>
          <w:marBottom w:val="0"/>
          <w:divBdr>
            <w:top w:val="none" w:sz="0" w:space="0" w:color="auto"/>
            <w:left w:val="none" w:sz="0" w:space="0" w:color="auto"/>
            <w:bottom w:val="none" w:sz="0" w:space="0" w:color="auto"/>
            <w:right w:val="none" w:sz="0" w:space="0" w:color="auto"/>
          </w:divBdr>
        </w:div>
        <w:div w:id="1762683117">
          <w:marLeft w:val="0"/>
          <w:marRight w:val="0"/>
          <w:marTop w:val="0"/>
          <w:marBottom w:val="0"/>
          <w:divBdr>
            <w:top w:val="none" w:sz="0" w:space="0" w:color="auto"/>
            <w:left w:val="none" w:sz="0" w:space="0" w:color="auto"/>
            <w:bottom w:val="none" w:sz="0" w:space="0" w:color="auto"/>
            <w:right w:val="none" w:sz="0" w:space="0" w:color="auto"/>
          </w:divBdr>
        </w:div>
        <w:div w:id="1771661178">
          <w:marLeft w:val="0"/>
          <w:marRight w:val="0"/>
          <w:marTop w:val="0"/>
          <w:marBottom w:val="0"/>
          <w:divBdr>
            <w:top w:val="none" w:sz="0" w:space="0" w:color="auto"/>
            <w:left w:val="none" w:sz="0" w:space="0" w:color="auto"/>
            <w:bottom w:val="none" w:sz="0" w:space="0" w:color="auto"/>
            <w:right w:val="none" w:sz="0" w:space="0" w:color="auto"/>
          </w:divBdr>
        </w:div>
        <w:div w:id="1777825371">
          <w:marLeft w:val="0"/>
          <w:marRight w:val="0"/>
          <w:marTop w:val="0"/>
          <w:marBottom w:val="0"/>
          <w:divBdr>
            <w:top w:val="none" w:sz="0" w:space="0" w:color="auto"/>
            <w:left w:val="none" w:sz="0" w:space="0" w:color="auto"/>
            <w:bottom w:val="none" w:sz="0" w:space="0" w:color="auto"/>
            <w:right w:val="none" w:sz="0" w:space="0" w:color="auto"/>
          </w:divBdr>
        </w:div>
        <w:div w:id="1779058853">
          <w:marLeft w:val="0"/>
          <w:marRight w:val="0"/>
          <w:marTop w:val="0"/>
          <w:marBottom w:val="0"/>
          <w:divBdr>
            <w:top w:val="none" w:sz="0" w:space="0" w:color="auto"/>
            <w:left w:val="none" w:sz="0" w:space="0" w:color="auto"/>
            <w:bottom w:val="none" w:sz="0" w:space="0" w:color="auto"/>
            <w:right w:val="none" w:sz="0" w:space="0" w:color="auto"/>
          </w:divBdr>
        </w:div>
        <w:div w:id="1800417562">
          <w:marLeft w:val="0"/>
          <w:marRight w:val="0"/>
          <w:marTop w:val="0"/>
          <w:marBottom w:val="0"/>
          <w:divBdr>
            <w:top w:val="none" w:sz="0" w:space="0" w:color="auto"/>
            <w:left w:val="none" w:sz="0" w:space="0" w:color="auto"/>
            <w:bottom w:val="none" w:sz="0" w:space="0" w:color="auto"/>
            <w:right w:val="none" w:sz="0" w:space="0" w:color="auto"/>
          </w:divBdr>
        </w:div>
        <w:div w:id="1831211153">
          <w:marLeft w:val="0"/>
          <w:marRight w:val="0"/>
          <w:marTop w:val="0"/>
          <w:marBottom w:val="0"/>
          <w:divBdr>
            <w:top w:val="none" w:sz="0" w:space="0" w:color="auto"/>
            <w:left w:val="none" w:sz="0" w:space="0" w:color="auto"/>
            <w:bottom w:val="none" w:sz="0" w:space="0" w:color="auto"/>
            <w:right w:val="none" w:sz="0" w:space="0" w:color="auto"/>
          </w:divBdr>
        </w:div>
        <w:div w:id="1877039346">
          <w:marLeft w:val="0"/>
          <w:marRight w:val="0"/>
          <w:marTop w:val="0"/>
          <w:marBottom w:val="0"/>
          <w:divBdr>
            <w:top w:val="none" w:sz="0" w:space="0" w:color="auto"/>
            <w:left w:val="none" w:sz="0" w:space="0" w:color="auto"/>
            <w:bottom w:val="none" w:sz="0" w:space="0" w:color="auto"/>
            <w:right w:val="none" w:sz="0" w:space="0" w:color="auto"/>
          </w:divBdr>
        </w:div>
        <w:div w:id="1883395447">
          <w:marLeft w:val="0"/>
          <w:marRight w:val="0"/>
          <w:marTop w:val="0"/>
          <w:marBottom w:val="0"/>
          <w:divBdr>
            <w:top w:val="none" w:sz="0" w:space="0" w:color="auto"/>
            <w:left w:val="none" w:sz="0" w:space="0" w:color="auto"/>
            <w:bottom w:val="none" w:sz="0" w:space="0" w:color="auto"/>
            <w:right w:val="none" w:sz="0" w:space="0" w:color="auto"/>
          </w:divBdr>
        </w:div>
        <w:div w:id="1908227709">
          <w:marLeft w:val="0"/>
          <w:marRight w:val="0"/>
          <w:marTop w:val="0"/>
          <w:marBottom w:val="0"/>
          <w:divBdr>
            <w:top w:val="none" w:sz="0" w:space="0" w:color="auto"/>
            <w:left w:val="none" w:sz="0" w:space="0" w:color="auto"/>
            <w:bottom w:val="none" w:sz="0" w:space="0" w:color="auto"/>
            <w:right w:val="none" w:sz="0" w:space="0" w:color="auto"/>
          </w:divBdr>
        </w:div>
        <w:div w:id="1934128039">
          <w:marLeft w:val="0"/>
          <w:marRight w:val="0"/>
          <w:marTop w:val="0"/>
          <w:marBottom w:val="0"/>
          <w:divBdr>
            <w:top w:val="none" w:sz="0" w:space="0" w:color="auto"/>
            <w:left w:val="none" w:sz="0" w:space="0" w:color="auto"/>
            <w:bottom w:val="none" w:sz="0" w:space="0" w:color="auto"/>
            <w:right w:val="none" w:sz="0" w:space="0" w:color="auto"/>
          </w:divBdr>
        </w:div>
        <w:div w:id="1998684118">
          <w:marLeft w:val="0"/>
          <w:marRight w:val="0"/>
          <w:marTop w:val="0"/>
          <w:marBottom w:val="0"/>
          <w:divBdr>
            <w:top w:val="none" w:sz="0" w:space="0" w:color="auto"/>
            <w:left w:val="none" w:sz="0" w:space="0" w:color="auto"/>
            <w:bottom w:val="none" w:sz="0" w:space="0" w:color="auto"/>
            <w:right w:val="none" w:sz="0" w:space="0" w:color="auto"/>
          </w:divBdr>
        </w:div>
        <w:div w:id="2012872843">
          <w:marLeft w:val="0"/>
          <w:marRight w:val="0"/>
          <w:marTop w:val="0"/>
          <w:marBottom w:val="0"/>
          <w:divBdr>
            <w:top w:val="none" w:sz="0" w:space="0" w:color="auto"/>
            <w:left w:val="none" w:sz="0" w:space="0" w:color="auto"/>
            <w:bottom w:val="none" w:sz="0" w:space="0" w:color="auto"/>
            <w:right w:val="none" w:sz="0" w:space="0" w:color="auto"/>
          </w:divBdr>
        </w:div>
        <w:div w:id="2045784912">
          <w:marLeft w:val="0"/>
          <w:marRight w:val="0"/>
          <w:marTop w:val="0"/>
          <w:marBottom w:val="0"/>
          <w:divBdr>
            <w:top w:val="none" w:sz="0" w:space="0" w:color="auto"/>
            <w:left w:val="none" w:sz="0" w:space="0" w:color="auto"/>
            <w:bottom w:val="none" w:sz="0" w:space="0" w:color="auto"/>
            <w:right w:val="none" w:sz="0" w:space="0" w:color="auto"/>
          </w:divBdr>
        </w:div>
        <w:div w:id="2074614997">
          <w:marLeft w:val="0"/>
          <w:marRight w:val="0"/>
          <w:marTop w:val="0"/>
          <w:marBottom w:val="0"/>
          <w:divBdr>
            <w:top w:val="none" w:sz="0" w:space="0" w:color="auto"/>
            <w:left w:val="none" w:sz="0" w:space="0" w:color="auto"/>
            <w:bottom w:val="none" w:sz="0" w:space="0" w:color="auto"/>
            <w:right w:val="none" w:sz="0" w:space="0" w:color="auto"/>
          </w:divBdr>
        </w:div>
        <w:div w:id="2096785809">
          <w:marLeft w:val="0"/>
          <w:marRight w:val="0"/>
          <w:marTop w:val="0"/>
          <w:marBottom w:val="0"/>
          <w:divBdr>
            <w:top w:val="none" w:sz="0" w:space="0" w:color="auto"/>
            <w:left w:val="none" w:sz="0" w:space="0" w:color="auto"/>
            <w:bottom w:val="none" w:sz="0" w:space="0" w:color="auto"/>
            <w:right w:val="none" w:sz="0" w:space="0" w:color="auto"/>
          </w:divBdr>
        </w:div>
        <w:div w:id="2104497985">
          <w:marLeft w:val="0"/>
          <w:marRight w:val="0"/>
          <w:marTop w:val="0"/>
          <w:marBottom w:val="0"/>
          <w:divBdr>
            <w:top w:val="none" w:sz="0" w:space="0" w:color="auto"/>
            <w:left w:val="none" w:sz="0" w:space="0" w:color="auto"/>
            <w:bottom w:val="none" w:sz="0" w:space="0" w:color="auto"/>
            <w:right w:val="none" w:sz="0" w:space="0" w:color="auto"/>
          </w:divBdr>
        </w:div>
        <w:div w:id="2119594489">
          <w:marLeft w:val="0"/>
          <w:marRight w:val="0"/>
          <w:marTop w:val="0"/>
          <w:marBottom w:val="0"/>
          <w:divBdr>
            <w:top w:val="none" w:sz="0" w:space="0" w:color="auto"/>
            <w:left w:val="none" w:sz="0" w:space="0" w:color="auto"/>
            <w:bottom w:val="none" w:sz="0" w:space="0" w:color="auto"/>
            <w:right w:val="none" w:sz="0" w:space="0" w:color="auto"/>
          </w:divBdr>
        </w:div>
      </w:divsChild>
    </w:div>
    <w:div w:id="1015039315">
      <w:bodyDiv w:val="1"/>
      <w:marLeft w:val="0"/>
      <w:marRight w:val="0"/>
      <w:marTop w:val="0"/>
      <w:marBottom w:val="0"/>
      <w:divBdr>
        <w:top w:val="none" w:sz="0" w:space="0" w:color="auto"/>
        <w:left w:val="none" w:sz="0" w:space="0" w:color="auto"/>
        <w:bottom w:val="none" w:sz="0" w:space="0" w:color="auto"/>
        <w:right w:val="none" w:sz="0" w:space="0" w:color="auto"/>
      </w:divBdr>
      <w:divsChild>
        <w:div w:id="51386688">
          <w:marLeft w:val="0"/>
          <w:marRight w:val="0"/>
          <w:marTop w:val="0"/>
          <w:marBottom w:val="0"/>
          <w:divBdr>
            <w:top w:val="none" w:sz="0" w:space="0" w:color="auto"/>
            <w:left w:val="none" w:sz="0" w:space="0" w:color="auto"/>
            <w:bottom w:val="none" w:sz="0" w:space="0" w:color="auto"/>
            <w:right w:val="none" w:sz="0" w:space="0" w:color="auto"/>
          </w:divBdr>
          <w:divsChild>
            <w:div w:id="5288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5727">
      <w:bodyDiv w:val="1"/>
      <w:marLeft w:val="0"/>
      <w:marRight w:val="0"/>
      <w:marTop w:val="0"/>
      <w:marBottom w:val="0"/>
      <w:divBdr>
        <w:top w:val="none" w:sz="0" w:space="0" w:color="auto"/>
        <w:left w:val="none" w:sz="0" w:space="0" w:color="auto"/>
        <w:bottom w:val="none" w:sz="0" w:space="0" w:color="auto"/>
        <w:right w:val="none" w:sz="0" w:space="0" w:color="auto"/>
      </w:divBdr>
    </w:div>
    <w:div w:id="1172333125">
      <w:bodyDiv w:val="1"/>
      <w:marLeft w:val="0"/>
      <w:marRight w:val="0"/>
      <w:marTop w:val="0"/>
      <w:marBottom w:val="0"/>
      <w:divBdr>
        <w:top w:val="none" w:sz="0" w:space="0" w:color="auto"/>
        <w:left w:val="none" w:sz="0" w:space="0" w:color="auto"/>
        <w:bottom w:val="none" w:sz="0" w:space="0" w:color="auto"/>
        <w:right w:val="none" w:sz="0" w:space="0" w:color="auto"/>
      </w:divBdr>
    </w:div>
    <w:div w:id="1214731422">
      <w:bodyDiv w:val="1"/>
      <w:marLeft w:val="0"/>
      <w:marRight w:val="0"/>
      <w:marTop w:val="0"/>
      <w:marBottom w:val="0"/>
      <w:divBdr>
        <w:top w:val="none" w:sz="0" w:space="0" w:color="auto"/>
        <w:left w:val="none" w:sz="0" w:space="0" w:color="auto"/>
        <w:bottom w:val="none" w:sz="0" w:space="0" w:color="auto"/>
        <w:right w:val="none" w:sz="0" w:space="0" w:color="auto"/>
      </w:divBdr>
    </w:div>
    <w:div w:id="1837458639">
      <w:bodyDiv w:val="1"/>
      <w:marLeft w:val="0"/>
      <w:marRight w:val="0"/>
      <w:marTop w:val="0"/>
      <w:marBottom w:val="0"/>
      <w:divBdr>
        <w:top w:val="none" w:sz="0" w:space="0" w:color="auto"/>
        <w:left w:val="none" w:sz="0" w:space="0" w:color="auto"/>
        <w:bottom w:val="none" w:sz="0" w:space="0" w:color="auto"/>
        <w:right w:val="none" w:sz="0" w:space="0" w:color="auto"/>
      </w:divBdr>
      <w:divsChild>
        <w:div w:id="7979">
          <w:marLeft w:val="0"/>
          <w:marRight w:val="0"/>
          <w:marTop w:val="0"/>
          <w:marBottom w:val="0"/>
          <w:divBdr>
            <w:top w:val="none" w:sz="0" w:space="0" w:color="auto"/>
            <w:left w:val="none" w:sz="0" w:space="0" w:color="auto"/>
            <w:bottom w:val="none" w:sz="0" w:space="0" w:color="auto"/>
            <w:right w:val="none" w:sz="0" w:space="0" w:color="auto"/>
          </w:divBdr>
        </w:div>
        <w:div w:id="7223251">
          <w:marLeft w:val="0"/>
          <w:marRight w:val="0"/>
          <w:marTop w:val="0"/>
          <w:marBottom w:val="0"/>
          <w:divBdr>
            <w:top w:val="none" w:sz="0" w:space="0" w:color="auto"/>
            <w:left w:val="none" w:sz="0" w:space="0" w:color="auto"/>
            <w:bottom w:val="none" w:sz="0" w:space="0" w:color="auto"/>
            <w:right w:val="none" w:sz="0" w:space="0" w:color="auto"/>
          </w:divBdr>
        </w:div>
        <w:div w:id="16154103">
          <w:marLeft w:val="0"/>
          <w:marRight w:val="0"/>
          <w:marTop w:val="0"/>
          <w:marBottom w:val="0"/>
          <w:divBdr>
            <w:top w:val="none" w:sz="0" w:space="0" w:color="auto"/>
            <w:left w:val="none" w:sz="0" w:space="0" w:color="auto"/>
            <w:bottom w:val="none" w:sz="0" w:space="0" w:color="auto"/>
            <w:right w:val="none" w:sz="0" w:space="0" w:color="auto"/>
          </w:divBdr>
        </w:div>
        <w:div w:id="16740830">
          <w:marLeft w:val="0"/>
          <w:marRight w:val="0"/>
          <w:marTop w:val="0"/>
          <w:marBottom w:val="0"/>
          <w:divBdr>
            <w:top w:val="none" w:sz="0" w:space="0" w:color="auto"/>
            <w:left w:val="none" w:sz="0" w:space="0" w:color="auto"/>
            <w:bottom w:val="none" w:sz="0" w:space="0" w:color="auto"/>
            <w:right w:val="none" w:sz="0" w:space="0" w:color="auto"/>
          </w:divBdr>
        </w:div>
        <w:div w:id="26218664">
          <w:marLeft w:val="0"/>
          <w:marRight w:val="0"/>
          <w:marTop w:val="0"/>
          <w:marBottom w:val="0"/>
          <w:divBdr>
            <w:top w:val="none" w:sz="0" w:space="0" w:color="auto"/>
            <w:left w:val="none" w:sz="0" w:space="0" w:color="auto"/>
            <w:bottom w:val="none" w:sz="0" w:space="0" w:color="auto"/>
            <w:right w:val="none" w:sz="0" w:space="0" w:color="auto"/>
          </w:divBdr>
        </w:div>
        <w:div w:id="27729507">
          <w:marLeft w:val="0"/>
          <w:marRight w:val="0"/>
          <w:marTop w:val="0"/>
          <w:marBottom w:val="0"/>
          <w:divBdr>
            <w:top w:val="none" w:sz="0" w:space="0" w:color="auto"/>
            <w:left w:val="none" w:sz="0" w:space="0" w:color="auto"/>
            <w:bottom w:val="none" w:sz="0" w:space="0" w:color="auto"/>
            <w:right w:val="none" w:sz="0" w:space="0" w:color="auto"/>
          </w:divBdr>
        </w:div>
        <w:div w:id="53050809">
          <w:marLeft w:val="0"/>
          <w:marRight w:val="0"/>
          <w:marTop w:val="0"/>
          <w:marBottom w:val="0"/>
          <w:divBdr>
            <w:top w:val="none" w:sz="0" w:space="0" w:color="auto"/>
            <w:left w:val="none" w:sz="0" w:space="0" w:color="auto"/>
            <w:bottom w:val="none" w:sz="0" w:space="0" w:color="auto"/>
            <w:right w:val="none" w:sz="0" w:space="0" w:color="auto"/>
          </w:divBdr>
        </w:div>
        <w:div w:id="82647185">
          <w:marLeft w:val="0"/>
          <w:marRight w:val="0"/>
          <w:marTop w:val="0"/>
          <w:marBottom w:val="0"/>
          <w:divBdr>
            <w:top w:val="none" w:sz="0" w:space="0" w:color="auto"/>
            <w:left w:val="none" w:sz="0" w:space="0" w:color="auto"/>
            <w:bottom w:val="none" w:sz="0" w:space="0" w:color="auto"/>
            <w:right w:val="none" w:sz="0" w:space="0" w:color="auto"/>
          </w:divBdr>
        </w:div>
        <w:div w:id="90400890">
          <w:marLeft w:val="0"/>
          <w:marRight w:val="0"/>
          <w:marTop w:val="0"/>
          <w:marBottom w:val="0"/>
          <w:divBdr>
            <w:top w:val="none" w:sz="0" w:space="0" w:color="auto"/>
            <w:left w:val="none" w:sz="0" w:space="0" w:color="auto"/>
            <w:bottom w:val="none" w:sz="0" w:space="0" w:color="auto"/>
            <w:right w:val="none" w:sz="0" w:space="0" w:color="auto"/>
          </w:divBdr>
        </w:div>
        <w:div w:id="115802461">
          <w:marLeft w:val="0"/>
          <w:marRight w:val="0"/>
          <w:marTop w:val="0"/>
          <w:marBottom w:val="0"/>
          <w:divBdr>
            <w:top w:val="none" w:sz="0" w:space="0" w:color="auto"/>
            <w:left w:val="none" w:sz="0" w:space="0" w:color="auto"/>
            <w:bottom w:val="none" w:sz="0" w:space="0" w:color="auto"/>
            <w:right w:val="none" w:sz="0" w:space="0" w:color="auto"/>
          </w:divBdr>
        </w:div>
        <w:div w:id="153186845">
          <w:marLeft w:val="0"/>
          <w:marRight w:val="0"/>
          <w:marTop w:val="0"/>
          <w:marBottom w:val="0"/>
          <w:divBdr>
            <w:top w:val="none" w:sz="0" w:space="0" w:color="auto"/>
            <w:left w:val="none" w:sz="0" w:space="0" w:color="auto"/>
            <w:bottom w:val="none" w:sz="0" w:space="0" w:color="auto"/>
            <w:right w:val="none" w:sz="0" w:space="0" w:color="auto"/>
          </w:divBdr>
        </w:div>
        <w:div w:id="170609484">
          <w:marLeft w:val="0"/>
          <w:marRight w:val="0"/>
          <w:marTop w:val="0"/>
          <w:marBottom w:val="0"/>
          <w:divBdr>
            <w:top w:val="none" w:sz="0" w:space="0" w:color="auto"/>
            <w:left w:val="none" w:sz="0" w:space="0" w:color="auto"/>
            <w:bottom w:val="none" w:sz="0" w:space="0" w:color="auto"/>
            <w:right w:val="none" w:sz="0" w:space="0" w:color="auto"/>
          </w:divBdr>
        </w:div>
        <w:div w:id="176848373">
          <w:marLeft w:val="0"/>
          <w:marRight w:val="0"/>
          <w:marTop w:val="0"/>
          <w:marBottom w:val="0"/>
          <w:divBdr>
            <w:top w:val="none" w:sz="0" w:space="0" w:color="auto"/>
            <w:left w:val="none" w:sz="0" w:space="0" w:color="auto"/>
            <w:bottom w:val="none" w:sz="0" w:space="0" w:color="auto"/>
            <w:right w:val="none" w:sz="0" w:space="0" w:color="auto"/>
          </w:divBdr>
        </w:div>
        <w:div w:id="200630541">
          <w:marLeft w:val="0"/>
          <w:marRight w:val="0"/>
          <w:marTop w:val="0"/>
          <w:marBottom w:val="0"/>
          <w:divBdr>
            <w:top w:val="none" w:sz="0" w:space="0" w:color="auto"/>
            <w:left w:val="none" w:sz="0" w:space="0" w:color="auto"/>
            <w:bottom w:val="none" w:sz="0" w:space="0" w:color="auto"/>
            <w:right w:val="none" w:sz="0" w:space="0" w:color="auto"/>
          </w:divBdr>
        </w:div>
        <w:div w:id="389227921">
          <w:marLeft w:val="0"/>
          <w:marRight w:val="0"/>
          <w:marTop w:val="0"/>
          <w:marBottom w:val="0"/>
          <w:divBdr>
            <w:top w:val="none" w:sz="0" w:space="0" w:color="auto"/>
            <w:left w:val="none" w:sz="0" w:space="0" w:color="auto"/>
            <w:bottom w:val="none" w:sz="0" w:space="0" w:color="auto"/>
            <w:right w:val="none" w:sz="0" w:space="0" w:color="auto"/>
          </w:divBdr>
        </w:div>
        <w:div w:id="411129144">
          <w:marLeft w:val="0"/>
          <w:marRight w:val="0"/>
          <w:marTop w:val="0"/>
          <w:marBottom w:val="0"/>
          <w:divBdr>
            <w:top w:val="none" w:sz="0" w:space="0" w:color="auto"/>
            <w:left w:val="none" w:sz="0" w:space="0" w:color="auto"/>
            <w:bottom w:val="none" w:sz="0" w:space="0" w:color="auto"/>
            <w:right w:val="none" w:sz="0" w:space="0" w:color="auto"/>
          </w:divBdr>
        </w:div>
        <w:div w:id="442892366">
          <w:marLeft w:val="0"/>
          <w:marRight w:val="0"/>
          <w:marTop w:val="0"/>
          <w:marBottom w:val="0"/>
          <w:divBdr>
            <w:top w:val="none" w:sz="0" w:space="0" w:color="auto"/>
            <w:left w:val="none" w:sz="0" w:space="0" w:color="auto"/>
            <w:bottom w:val="none" w:sz="0" w:space="0" w:color="auto"/>
            <w:right w:val="none" w:sz="0" w:space="0" w:color="auto"/>
          </w:divBdr>
        </w:div>
        <w:div w:id="464003730">
          <w:marLeft w:val="0"/>
          <w:marRight w:val="0"/>
          <w:marTop w:val="0"/>
          <w:marBottom w:val="0"/>
          <w:divBdr>
            <w:top w:val="none" w:sz="0" w:space="0" w:color="auto"/>
            <w:left w:val="none" w:sz="0" w:space="0" w:color="auto"/>
            <w:bottom w:val="none" w:sz="0" w:space="0" w:color="auto"/>
            <w:right w:val="none" w:sz="0" w:space="0" w:color="auto"/>
          </w:divBdr>
        </w:div>
        <w:div w:id="479855338">
          <w:marLeft w:val="0"/>
          <w:marRight w:val="0"/>
          <w:marTop w:val="0"/>
          <w:marBottom w:val="0"/>
          <w:divBdr>
            <w:top w:val="none" w:sz="0" w:space="0" w:color="auto"/>
            <w:left w:val="none" w:sz="0" w:space="0" w:color="auto"/>
            <w:bottom w:val="none" w:sz="0" w:space="0" w:color="auto"/>
            <w:right w:val="none" w:sz="0" w:space="0" w:color="auto"/>
          </w:divBdr>
        </w:div>
        <w:div w:id="500127643">
          <w:marLeft w:val="0"/>
          <w:marRight w:val="0"/>
          <w:marTop w:val="0"/>
          <w:marBottom w:val="0"/>
          <w:divBdr>
            <w:top w:val="none" w:sz="0" w:space="0" w:color="auto"/>
            <w:left w:val="none" w:sz="0" w:space="0" w:color="auto"/>
            <w:bottom w:val="none" w:sz="0" w:space="0" w:color="auto"/>
            <w:right w:val="none" w:sz="0" w:space="0" w:color="auto"/>
          </w:divBdr>
        </w:div>
        <w:div w:id="525364834">
          <w:marLeft w:val="0"/>
          <w:marRight w:val="0"/>
          <w:marTop w:val="0"/>
          <w:marBottom w:val="0"/>
          <w:divBdr>
            <w:top w:val="none" w:sz="0" w:space="0" w:color="auto"/>
            <w:left w:val="none" w:sz="0" w:space="0" w:color="auto"/>
            <w:bottom w:val="none" w:sz="0" w:space="0" w:color="auto"/>
            <w:right w:val="none" w:sz="0" w:space="0" w:color="auto"/>
          </w:divBdr>
        </w:div>
        <w:div w:id="527792290">
          <w:marLeft w:val="0"/>
          <w:marRight w:val="0"/>
          <w:marTop w:val="0"/>
          <w:marBottom w:val="0"/>
          <w:divBdr>
            <w:top w:val="none" w:sz="0" w:space="0" w:color="auto"/>
            <w:left w:val="none" w:sz="0" w:space="0" w:color="auto"/>
            <w:bottom w:val="none" w:sz="0" w:space="0" w:color="auto"/>
            <w:right w:val="none" w:sz="0" w:space="0" w:color="auto"/>
          </w:divBdr>
        </w:div>
        <w:div w:id="530263916">
          <w:marLeft w:val="0"/>
          <w:marRight w:val="0"/>
          <w:marTop w:val="0"/>
          <w:marBottom w:val="0"/>
          <w:divBdr>
            <w:top w:val="none" w:sz="0" w:space="0" w:color="auto"/>
            <w:left w:val="none" w:sz="0" w:space="0" w:color="auto"/>
            <w:bottom w:val="none" w:sz="0" w:space="0" w:color="auto"/>
            <w:right w:val="none" w:sz="0" w:space="0" w:color="auto"/>
          </w:divBdr>
        </w:div>
        <w:div w:id="543060979">
          <w:marLeft w:val="0"/>
          <w:marRight w:val="0"/>
          <w:marTop w:val="0"/>
          <w:marBottom w:val="0"/>
          <w:divBdr>
            <w:top w:val="none" w:sz="0" w:space="0" w:color="auto"/>
            <w:left w:val="none" w:sz="0" w:space="0" w:color="auto"/>
            <w:bottom w:val="none" w:sz="0" w:space="0" w:color="auto"/>
            <w:right w:val="none" w:sz="0" w:space="0" w:color="auto"/>
          </w:divBdr>
        </w:div>
        <w:div w:id="567770822">
          <w:marLeft w:val="0"/>
          <w:marRight w:val="0"/>
          <w:marTop w:val="0"/>
          <w:marBottom w:val="0"/>
          <w:divBdr>
            <w:top w:val="none" w:sz="0" w:space="0" w:color="auto"/>
            <w:left w:val="none" w:sz="0" w:space="0" w:color="auto"/>
            <w:bottom w:val="none" w:sz="0" w:space="0" w:color="auto"/>
            <w:right w:val="none" w:sz="0" w:space="0" w:color="auto"/>
          </w:divBdr>
        </w:div>
        <w:div w:id="598948017">
          <w:marLeft w:val="0"/>
          <w:marRight w:val="0"/>
          <w:marTop w:val="0"/>
          <w:marBottom w:val="0"/>
          <w:divBdr>
            <w:top w:val="none" w:sz="0" w:space="0" w:color="auto"/>
            <w:left w:val="none" w:sz="0" w:space="0" w:color="auto"/>
            <w:bottom w:val="none" w:sz="0" w:space="0" w:color="auto"/>
            <w:right w:val="none" w:sz="0" w:space="0" w:color="auto"/>
          </w:divBdr>
        </w:div>
        <w:div w:id="639843605">
          <w:marLeft w:val="0"/>
          <w:marRight w:val="0"/>
          <w:marTop w:val="0"/>
          <w:marBottom w:val="0"/>
          <w:divBdr>
            <w:top w:val="none" w:sz="0" w:space="0" w:color="auto"/>
            <w:left w:val="none" w:sz="0" w:space="0" w:color="auto"/>
            <w:bottom w:val="none" w:sz="0" w:space="0" w:color="auto"/>
            <w:right w:val="none" w:sz="0" w:space="0" w:color="auto"/>
          </w:divBdr>
        </w:div>
        <w:div w:id="755130867">
          <w:marLeft w:val="0"/>
          <w:marRight w:val="0"/>
          <w:marTop w:val="0"/>
          <w:marBottom w:val="0"/>
          <w:divBdr>
            <w:top w:val="none" w:sz="0" w:space="0" w:color="auto"/>
            <w:left w:val="none" w:sz="0" w:space="0" w:color="auto"/>
            <w:bottom w:val="none" w:sz="0" w:space="0" w:color="auto"/>
            <w:right w:val="none" w:sz="0" w:space="0" w:color="auto"/>
          </w:divBdr>
        </w:div>
        <w:div w:id="760562539">
          <w:marLeft w:val="0"/>
          <w:marRight w:val="0"/>
          <w:marTop w:val="0"/>
          <w:marBottom w:val="0"/>
          <w:divBdr>
            <w:top w:val="none" w:sz="0" w:space="0" w:color="auto"/>
            <w:left w:val="none" w:sz="0" w:space="0" w:color="auto"/>
            <w:bottom w:val="none" w:sz="0" w:space="0" w:color="auto"/>
            <w:right w:val="none" w:sz="0" w:space="0" w:color="auto"/>
          </w:divBdr>
        </w:div>
        <w:div w:id="761682288">
          <w:marLeft w:val="0"/>
          <w:marRight w:val="0"/>
          <w:marTop w:val="0"/>
          <w:marBottom w:val="0"/>
          <w:divBdr>
            <w:top w:val="none" w:sz="0" w:space="0" w:color="auto"/>
            <w:left w:val="none" w:sz="0" w:space="0" w:color="auto"/>
            <w:bottom w:val="none" w:sz="0" w:space="0" w:color="auto"/>
            <w:right w:val="none" w:sz="0" w:space="0" w:color="auto"/>
          </w:divBdr>
        </w:div>
        <w:div w:id="803425362">
          <w:marLeft w:val="0"/>
          <w:marRight w:val="0"/>
          <w:marTop w:val="0"/>
          <w:marBottom w:val="0"/>
          <w:divBdr>
            <w:top w:val="none" w:sz="0" w:space="0" w:color="auto"/>
            <w:left w:val="none" w:sz="0" w:space="0" w:color="auto"/>
            <w:bottom w:val="none" w:sz="0" w:space="0" w:color="auto"/>
            <w:right w:val="none" w:sz="0" w:space="0" w:color="auto"/>
          </w:divBdr>
        </w:div>
        <w:div w:id="804857291">
          <w:marLeft w:val="0"/>
          <w:marRight w:val="0"/>
          <w:marTop w:val="0"/>
          <w:marBottom w:val="0"/>
          <w:divBdr>
            <w:top w:val="none" w:sz="0" w:space="0" w:color="auto"/>
            <w:left w:val="none" w:sz="0" w:space="0" w:color="auto"/>
            <w:bottom w:val="none" w:sz="0" w:space="0" w:color="auto"/>
            <w:right w:val="none" w:sz="0" w:space="0" w:color="auto"/>
          </w:divBdr>
        </w:div>
        <w:div w:id="846092339">
          <w:marLeft w:val="0"/>
          <w:marRight w:val="0"/>
          <w:marTop w:val="0"/>
          <w:marBottom w:val="0"/>
          <w:divBdr>
            <w:top w:val="none" w:sz="0" w:space="0" w:color="auto"/>
            <w:left w:val="none" w:sz="0" w:space="0" w:color="auto"/>
            <w:bottom w:val="none" w:sz="0" w:space="0" w:color="auto"/>
            <w:right w:val="none" w:sz="0" w:space="0" w:color="auto"/>
          </w:divBdr>
        </w:div>
        <w:div w:id="885489176">
          <w:marLeft w:val="0"/>
          <w:marRight w:val="0"/>
          <w:marTop w:val="0"/>
          <w:marBottom w:val="0"/>
          <w:divBdr>
            <w:top w:val="none" w:sz="0" w:space="0" w:color="auto"/>
            <w:left w:val="none" w:sz="0" w:space="0" w:color="auto"/>
            <w:bottom w:val="none" w:sz="0" w:space="0" w:color="auto"/>
            <w:right w:val="none" w:sz="0" w:space="0" w:color="auto"/>
          </w:divBdr>
        </w:div>
        <w:div w:id="926966229">
          <w:marLeft w:val="0"/>
          <w:marRight w:val="0"/>
          <w:marTop w:val="0"/>
          <w:marBottom w:val="0"/>
          <w:divBdr>
            <w:top w:val="none" w:sz="0" w:space="0" w:color="auto"/>
            <w:left w:val="none" w:sz="0" w:space="0" w:color="auto"/>
            <w:bottom w:val="none" w:sz="0" w:space="0" w:color="auto"/>
            <w:right w:val="none" w:sz="0" w:space="0" w:color="auto"/>
          </w:divBdr>
        </w:div>
        <w:div w:id="944460964">
          <w:marLeft w:val="0"/>
          <w:marRight w:val="0"/>
          <w:marTop w:val="0"/>
          <w:marBottom w:val="0"/>
          <w:divBdr>
            <w:top w:val="none" w:sz="0" w:space="0" w:color="auto"/>
            <w:left w:val="none" w:sz="0" w:space="0" w:color="auto"/>
            <w:bottom w:val="none" w:sz="0" w:space="0" w:color="auto"/>
            <w:right w:val="none" w:sz="0" w:space="0" w:color="auto"/>
          </w:divBdr>
        </w:div>
        <w:div w:id="971793058">
          <w:marLeft w:val="0"/>
          <w:marRight w:val="0"/>
          <w:marTop w:val="0"/>
          <w:marBottom w:val="0"/>
          <w:divBdr>
            <w:top w:val="none" w:sz="0" w:space="0" w:color="auto"/>
            <w:left w:val="none" w:sz="0" w:space="0" w:color="auto"/>
            <w:bottom w:val="none" w:sz="0" w:space="0" w:color="auto"/>
            <w:right w:val="none" w:sz="0" w:space="0" w:color="auto"/>
          </w:divBdr>
        </w:div>
        <w:div w:id="986934891">
          <w:marLeft w:val="0"/>
          <w:marRight w:val="0"/>
          <w:marTop w:val="0"/>
          <w:marBottom w:val="0"/>
          <w:divBdr>
            <w:top w:val="none" w:sz="0" w:space="0" w:color="auto"/>
            <w:left w:val="none" w:sz="0" w:space="0" w:color="auto"/>
            <w:bottom w:val="none" w:sz="0" w:space="0" w:color="auto"/>
            <w:right w:val="none" w:sz="0" w:space="0" w:color="auto"/>
          </w:divBdr>
        </w:div>
        <w:div w:id="996305453">
          <w:marLeft w:val="0"/>
          <w:marRight w:val="0"/>
          <w:marTop w:val="0"/>
          <w:marBottom w:val="0"/>
          <w:divBdr>
            <w:top w:val="none" w:sz="0" w:space="0" w:color="auto"/>
            <w:left w:val="none" w:sz="0" w:space="0" w:color="auto"/>
            <w:bottom w:val="none" w:sz="0" w:space="0" w:color="auto"/>
            <w:right w:val="none" w:sz="0" w:space="0" w:color="auto"/>
          </w:divBdr>
        </w:div>
        <w:div w:id="1026565570">
          <w:marLeft w:val="0"/>
          <w:marRight w:val="0"/>
          <w:marTop w:val="0"/>
          <w:marBottom w:val="0"/>
          <w:divBdr>
            <w:top w:val="none" w:sz="0" w:space="0" w:color="auto"/>
            <w:left w:val="none" w:sz="0" w:space="0" w:color="auto"/>
            <w:bottom w:val="none" w:sz="0" w:space="0" w:color="auto"/>
            <w:right w:val="none" w:sz="0" w:space="0" w:color="auto"/>
          </w:divBdr>
        </w:div>
        <w:div w:id="1057170466">
          <w:marLeft w:val="0"/>
          <w:marRight w:val="0"/>
          <w:marTop w:val="0"/>
          <w:marBottom w:val="0"/>
          <w:divBdr>
            <w:top w:val="none" w:sz="0" w:space="0" w:color="auto"/>
            <w:left w:val="none" w:sz="0" w:space="0" w:color="auto"/>
            <w:bottom w:val="none" w:sz="0" w:space="0" w:color="auto"/>
            <w:right w:val="none" w:sz="0" w:space="0" w:color="auto"/>
          </w:divBdr>
        </w:div>
        <w:div w:id="1084301916">
          <w:marLeft w:val="0"/>
          <w:marRight w:val="0"/>
          <w:marTop w:val="0"/>
          <w:marBottom w:val="0"/>
          <w:divBdr>
            <w:top w:val="none" w:sz="0" w:space="0" w:color="auto"/>
            <w:left w:val="none" w:sz="0" w:space="0" w:color="auto"/>
            <w:bottom w:val="none" w:sz="0" w:space="0" w:color="auto"/>
            <w:right w:val="none" w:sz="0" w:space="0" w:color="auto"/>
          </w:divBdr>
        </w:div>
        <w:div w:id="1123382511">
          <w:marLeft w:val="0"/>
          <w:marRight w:val="0"/>
          <w:marTop w:val="0"/>
          <w:marBottom w:val="0"/>
          <w:divBdr>
            <w:top w:val="none" w:sz="0" w:space="0" w:color="auto"/>
            <w:left w:val="none" w:sz="0" w:space="0" w:color="auto"/>
            <w:bottom w:val="none" w:sz="0" w:space="0" w:color="auto"/>
            <w:right w:val="none" w:sz="0" w:space="0" w:color="auto"/>
          </w:divBdr>
        </w:div>
        <w:div w:id="1141733337">
          <w:marLeft w:val="0"/>
          <w:marRight w:val="0"/>
          <w:marTop w:val="0"/>
          <w:marBottom w:val="0"/>
          <w:divBdr>
            <w:top w:val="none" w:sz="0" w:space="0" w:color="auto"/>
            <w:left w:val="none" w:sz="0" w:space="0" w:color="auto"/>
            <w:bottom w:val="none" w:sz="0" w:space="0" w:color="auto"/>
            <w:right w:val="none" w:sz="0" w:space="0" w:color="auto"/>
          </w:divBdr>
        </w:div>
        <w:div w:id="1149058870">
          <w:marLeft w:val="0"/>
          <w:marRight w:val="0"/>
          <w:marTop w:val="0"/>
          <w:marBottom w:val="0"/>
          <w:divBdr>
            <w:top w:val="none" w:sz="0" w:space="0" w:color="auto"/>
            <w:left w:val="none" w:sz="0" w:space="0" w:color="auto"/>
            <w:bottom w:val="none" w:sz="0" w:space="0" w:color="auto"/>
            <w:right w:val="none" w:sz="0" w:space="0" w:color="auto"/>
          </w:divBdr>
        </w:div>
        <w:div w:id="1193030005">
          <w:marLeft w:val="0"/>
          <w:marRight w:val="0"/>
          <w:marTop w:val="0"/>
          <w:marBottom w:val="0"/>
          <w:divBdr>
            <w:top w:val="none" w:sz="0" w:space="0" w:color="auto"/>
            <w:left w:val="none" w:sz="0" w:space="0" w:color="auto"/>
            <w:bottom w:val="none" w:sz="0" w:space="0" w:color="auto"/>
            <w:right w:val="none" w:sz="0" w:space="0" w:color="auto"/>
          </w:divBdr>
        </w:div>
        <w:div w:id="1209683579">
          <w:marLeft w:val="0"/>
          <w:marRight w:val="0"/>
          <w:marTop w:val="0"/>
          <w:marBottom w:val="0"/>
          <w:divBdr>
            <w:top w:val="none" w:sz="0" w:space="0" w:color="auto"/>
            <w:left w:val="none" w:sz="0" w:space="0" w:color="auto"/>
            <w:bottom w:val="none" w:sz="0" w:space="0" w:color="auto"/>
            <w:right w:val="none" w:sz="0" w:space="0" w:color="auto"/>
          </w:divBdr>
        </w:div>
        <w:div w:id="1225802060">
          <w:marLeft w:val="0"/>
          <w:marRight w:val="0"/>
          <w:marTop w:val="0"/>
          <w:marBottom w:val="0"/>
          <w:divBdr>
            <w:top w:val="none" w:sz="0" w:space="0" w:color="auto"/>
            <w:left w:val="none" w:sz="0" w:space="0" w:color="auto"/>
            <w:bottom w:val="none" w:sz="0" w:space="0" w:color="auto"/>
            <w:right w:val="none" w:sz="0" w:space="0" w:color="auto"/>
          </w:divBdr>
        </w:div>
        <w:div w:id="1235697389">
          <w:marLeft w:val="0"/>
          <w:marRight w:val="0"/>
          <w:marTop w:val="0"/>
          <w:marBottom w:val="0"/>
          <w:divBdr>
            <w:top w:val="none" w:sz="0" w:space="0" w:color="auto"/>
            <w:left w:val="none" w:sz="0" w:space="0" w:color="auto"/>
            <w:bottom w:val="none" w:sz="0" w:space="0" w:color="auto"/>
            <w:right w:val="none" w:sz="0" w:space="0" w:color="auto"/>
          </w:divBdr>
        </w:div>
        <w:div w:id="1247955048">
          <w:marLeft w:val="0"/>
          <w:marRight w:val="0"/>
          <w:marTop w:val="0"/>
          <w:marBottom w:val="0"/>
          <w:divBdr>
            <w:top w:val="none" w:sz="0" w:space="0" w:color="auto"/>
            <w:left w:val="none" w:sz="0" w:space="0" w:color="auto"/>
            <w:bottom w:val="none" w:sz="0" w:space="0" w:color="auto"/>
            <w:right w:val="none" w:sz="0" w:space="0" w:color="auto"/>
          </w:divBdr>
        </w:div>
        <w:div w:id="1282154206">
          <w:marLeft w:val="0"/>
          <w:marRight w:val="0"/>
          <w:marTop w:val="0"/>
          <w:marBottom w:val="0"/>
          <w:divBdr>
            <w:top w:val="none" w:sz="0" w:space="0" w:color="auto"/>
            <w:left w:val="none" w:sz="0" w:space="0" w:color="auto"/>
            <w:bottom w:val="none" w:sz="0" w:space="0" w:color="auto"/>
            <w:right w:val="none" w:sz="0" w:space="0" w:color="auto"/>
          </w:divBdr>
        </w:div>
        <w:div w:id="1284381542">
          <w:marLeft w:val="0"/>
          <w:marRight w:val="0"/>
          <w:marTop w:val="0"/>
          <w:marBottom w:val="0"/>
          <w:divBdr>
            <w:top w:val="none" w:sz="0" w:space="0" w:color="auto"/>
            <w:left w:val="none" w:sz="0" w:space="0" w:color="auto"/>
            <w:bottom w:val="none" w:sz="0" w:space="0" w:color="auto"/>
            <w:right w:val="none" w:sz="0" w:space="0" w:color="auto"/>
          </w:divBdr>
        </w:div>
        <w:div w:id="1291279012">
          <w:marLeft w:val="0"/>
          <w:marRight w:val="0"/>
          <w:marTop w:val="0"/>
          <w:marBottom w:val="0"/>
          <w:divBdr>
            <w:top w:val="none" w:sz="0" w:space="0" w:color="auto"/>
            <w:left w:val="none" w:sz="0" w:space="0" w:color="auto"/>
            <w:bottom w:val="none" w:sz="0" w:space="0" w:color="auto"/>
            <w:right w:val="none" w:sz="0" w:space="0" w:color="auto"/>
          </w:divBdr>
        </w:div>
        <w:div w:id="1365904736">
          <w:marLeft w:val="0"/>
          <w:marRight w:val="0"/>
          <w:marTop w:val="0"/>
          <w:marBottom w:val="0"/>
          <w:divBdr>
            <w:top w:val="none" w:sz="0" w:space="0" w:color="auto"/>
            <w:left w:val="none" w:sz="0" w:space="0" w:color="auto"/>
            <w:bottom w:val="none" w:sz="0" w:space="0" w:color="auto"/>
            <w:right w:val="none" w:sz="0" w:space="0" w:color="auto"/>
          </w:divBdr>
        </w:div>
        <w:div w:id="1384717451">
          <w:marLeft w:val="0"/>
          <w:marRight w:val="0"/>
          <w:marTop w:val="0"/>
          <w:marBottom w:val="0"/>
          <w:divBdr>
            <w:top w:val="none" w:sz="0" w:space="0" w:color="auto"/>
            <w:left w:val="none" w:sz="0" w:space="0" w:color="auto"/>
            <w:bottom w:val="none" w:sz="0" w:space="0" w:color="auto"/>
            <w:right w:val="none" w:sz="0" w:space="0" w:color="auto"/>
          </w:divBdr>
        </w:div>
        <w:div w:id="1418095750">
          <w:marLeft w:val="0"/>
          <w:marRight w:val="0"/>
          <w:marTop w:val="0"/>
          <w:marBottom w:val="0"/>
          <w:divBdr>
            <w:top w:val="none" w:sz="0" w:space="0" w:color="auto"/>
            <w:left w:val="none" w:sz="0" w:space="0" w:color="auto"/>
            <w:bottom w:val="none" w:sz="0" w:space="0" w:color="auto"/>
            <w:right w:val="none" w:sz="0" w:space="0" w:color="auto"/>
          </w:divBdr>
        </w:div>
        <w:div w:id="1428961997">
          <w:marLeft w:val="0"/>
          <w:marRight w:val="0"/>
          <w:marTop w:val="0"/>
          <w:marBottom w:val="0"/>
          <w:divBdr>
            <w:top w:val="none" w:sz="0" w:space="0" w:color="auto"/>
            <w:left w:val="none" w:sz="0" w:space="0" w:color="auto"/>
            <w:bottom w:val="none" w:sz="0" w:space="0" w:color="auto"/>
            <w:right w:val="none" w:sz="0" w:space="0" w:color="auto"/>
          </w:divBdr>
        </w:div>
        <w:div w:id="1439520047">
          <w:marLeft w:val="0"/>
          <w:marRight w:val="0"/>
          <w:marTop w:val="0"/>
          <w:marBottom w:val="0"/>
          <w:divBdr>
            <w:top w:val="none" w:sz="0" w:space="0" w:color="auto"/>
            <w:left w:val="none" w:sz="0" w:space="0" w:color="auto"/>
            <w:bottom w:val="none" w:sz="0" w:space="0" w:color="auto"/>
            <w:right w:val="none" w:sz="0" w:space="0" w:color="auto"/>
          </w:divBdr>
        </w:div>
        <w:div w:id="1449465252">
          <w:marLeft w:val="0"/>
          <w:marRight w:val="0"/>
          <w:marTop w:val="0"/>
          <w:marBottom w:val="0"/>
          <w:divBdr>
            <w:top w:val="none" w:sz="0" w:space="0" w:color="auto"/>
            <w:left w:val="none" w:sz="0" w:space="0" w:color="auto"/>
            <w:bottom w:val="none" w:sz="0" w:space="0" w:color="auto"/>
            <w:right w:val="none" w:sz="0" w:space="0" w:color="auto"/>
          </w:divBdr>
        </w:div>
        <w:div w:id="1453134932">
          <w:marLeft w:val="0"/>
          <w:marRight w:val="0"/>
          <w:marTop w:val="0"/>
          <w:marBottom w:val="0"/>
          <w:divBdr>
            <w:top w:val="none" w:sz="0" w:space="0" w:color="auto"/>
            <w:left w:val="none" w:sz="0" w:space="0" w:color="auto"/>
            <w:bottom w:val="none" w:sz="0" w:space="0" w:color="auto"/>
            <w:right w:val="none" w:sz="0" w:space="0" w:color="auto"/>
          </w:divBdr>
        </w:div>
        <w:div w:id="1463033166">
          <w:marLeft w:val="0"/>
          <w:marRight w:val="0"/>
          <w:marTop w:val="0"/>
          <w:marBottom w:val="0"/>
          <w:divBdr>
            <w:top w:val="none" w:sz="0" w:space="0" w:color="auto"/>
            <w:left w:val="none" w:sz="0" w:space="0" w:color="auto"/>
            <w:bottom w:val="none" w:sz="0" w:space="0" w:color="auto"/>
            <w:right w:val="none" w:sz="0" w:space="0" w:color="auto"/>
          </w:divBdr>
        </w:div>
        <w:div w:id="1464812204">
          <w:marLeft w:val="0"/>
          <w:marRight w:val="0"/>
          <w:marTop w:val="0"/>
          <w:marBottom w:val="0"/>
          <w:divBdr>
            <w:top w:val="none" w:sz="0" w:space="0" w:color="auto"/>
            <w:left w:val="none" w:sz="0" w:space="0" w:color="auto"/>
            <w:bottom w:val="none" w:sz="0" w:space="0" w:color="auto"/>
            <w:right w:val="none" w:sz="0" w:space="0" w:color="auto"/>
          </w:divBdr>
        </w:div>
        <w:div w:id="1483891387">
          <w:marLeft w:val="0"/>
          <w:marRight w:val="0"/>
          <w:marTop w:val="0"/>
          <w:marBottom w:val="0"/>
          <w:divBdr>
            <w:top w:val="none" w:sz="0" w:space="0" w:color="auto"/>
            <w:left w:val="none" w:sz="0" w:space="0" w:color="auto"/>
            <w:bottom w:val="none" w:sz="0" w:space="0" w:color="auto"/>
            <w:right w:val="none" w:sz="0" w:space="0" w:color="auto"/>
          </w:divBdr>
        </w:div>
        <w:div w:id="1507400184">
          <w:marLeft w:val="0"/>
          <w:marRight w:val="0"/>
          <w:marTop w:val="0"/>
          <w:marBottom w:val="0"/>
          <w:divBdr>
            <w:top w:val="none" w:sz="0" w:space="0" w:color="auto"/>
            <w:left w:val="none" w:sz="0" w:space="0" w:color="auto"/>
            <w:bottom w:val="none" w:sz="0" w:space="0" w:color="auto"/>
            <w:right w:val="none" w:sz="0" w:space="0" w:color="auto"/>
          </w:divBdr>
        </w:div>
        <w:div w:id="1578518212">
          <w:marLeft w:val="0"/>
          <w:marRight w:val="0"/>
          <w:marTop w:val="0"/>
          <w:marBottom w:val="0"/>
          <w:divBdr>
            <w:top w:val="none" w:sz="0" w:space="0" w:color="auto"/>
            <w:left w:val="none" w:sz="0" w:space="0" w:color="auto"/>
            <w:bottom w:val="none" w:sz="0" w:space="0" w:color="auto"/>
            <w:right w:val="none" w:sz="0" w:space="0" w:color="auto"/>
          </w:divBdr>
        </w:div>
        <w:div w:id="1613131283">
          <w:marLeft w:val="0"/>
          <w:marRight w:val="0"/>
          <w:marTop w:val="0"/>
          <w:marBottom w:val="0"/>
          <w:divBdr>
            <w:top w:val="none" w:sz="0" w:space="0" w:color="auto"/>
            <w:left w:val="none" w:sz="0" w:space="0" w:color="auto"/>
            <w:bottom w:val="none" w:sz="0" w:space="0" w:color="auto"/>
            <w:right w:val="none" w:sz="0" w:space="0" w:color="auto"/>
          </w:divBdr>
        </w:div>
        <w:div w:id="1615673096">
          <w:marLeft w:val="0"/>
          <w:marRight w:val="0"/>
          <w:marTop w:val="0"/>
          <w:marBottom w:val="0"/>
          <w:divBdr>
            <w:top w:val="none" w:sz="0" w:space="0" w:color="auto"/>
            <w:left w:val="none" w:sz="0" w:space="0" w:color="auto"/>
            <w:bottom w:val="none" w:sz="0" w:space="0" w:color="auto"/>
            <w:right w:val="none" w:sz="0" w:space="0" w:color="auto"/>
          </w:divBdr>
        </w:div>
        <w:div w:id="1644313441">
          <w:marLeft w:val="0"/>
          <w:marRight w:val="0"/>
          <w:marTop w:val="0"/>
          <w:marBottom w:val="0"/>
          <w:divBdr>
            <w:top w:val="none" w:sz="0" w:space="0" w:color="auto"/>
            <w:left w:val="none" w:sz="0" w:space="0" w:color="auto"/>
            <w:bottom w:val="none" w:sz="0" w:space="0" w:color="auto"/>
            <w:right w:val="none" w:sz="0" w:space="0" w:color="auto"/>
          </w:divBdr>
        </w:div>
        <w:div w:id="1681813394">
          <w:marLeft w:val="0"/>
          <w:marRight w:val="0"/>
          <w:marTop w:val="0"/>
          <w:marBottom w:val="0"/>
          <w:divBdr>
            <w:top w:val="none" w:sz="0" w:space="0" w:color="auto"/>
            <w:left w:val="none" w:sz="0" w:space="0" w:color="auto"/>
            <w:bottom w:val="none" w:sz="0" w:space="0" w:color="auto"/>
            <w:right w:val="none" w:sz="0" w:space="0" w:color="auto"/>
          </w:divBdr>
        </w:div>
        <w:div w:id="1705251251">
          <w:marLeft w:val="0"/>
          <w:marRight w:val="0"/>
          <w:marTop w:val="0"/>
          <w:marBottom w:val="0"/>
          <w:divBdr>
            <w:top w:val="none" w:sz="0" w:space="0" w:color="auto"/>
            <w:left w:val="none" w:sz="0" w:space="0" w:color="auto"/>
            <w:bottom w:val="none" w:sz="0" w:space="0" w:color="auto"/>
            <w:right w:val="none" w:sz="0" w:space="0" w:color="auto"/>
          </w:divBdr>
        </w:div>
        <w:div w:id="1718817614">
          <w:marLeft w:val="0"/>
          <w:marRight w:val="0"/>
          <w:marTop w:val="0"/>
          <w:marBottom w:val="0"/>
          <w:divBdr>
            <w:top w:val="none" w:sz="0" w:space="0" w:color="auto"/>
            <w:left w:val="none" w:sz="0" w:space="0" w:color="auto"/>
            <w:bottom w:val="none" w:sz="0" w:space="0" w:color="auto"/>
            <w:right w:val="none" w:sz="0" w:space="0" w:color="auto"/>
          </w:divBdr>
        </w:div>
        <w:div w:id="1729570452">
          <w:marLeft w:val="0"/>
          <w:marRight w:val="0"/>
          <w:marTop w:val="0"/>
          <w:marBottom w:val="0"/>
          <w:divBdr>
            <w:top w:val="none" w:sz="0" w:space="0" w:color="auto"/>
            <w:left w:val="none" w:sz="0" w:space="0" w:color="auto"/>
            <w:bottom w:val="none" w:sz="0" w:space="0" w:color="auto"/>
            <w:right w:val="none" w:sz="0" w:space="0" w:color="auto"/>
          </w:divBdr>
        </w:div>
        <w:div w:id="1760829391">
          <w:marLeft w:val="0"/>
          <w:marRight w:val="0"/>
          <w:marTop w:val="0"/>
          <w:marBottom w:val="0"/>
          <w:divBdr>
            <w:top w:val="none" w:sz="0" w:space="0" w:color="auto"/>
            <w:left w:val="none" w:sz="0" w:space="0" w:color="auto"/>
            <w:bottom w:val="none" w:sz="0" w:space="0" w:color="auto"/>
            <w:right w:val="none" w:sz="0" w:space="0" w:color="auto"/>
          </w:divBdr>
        </w:div>
        <w:div w:id="1761371910">
          <w:marLeft w:val="0"/>
          <w:marRight w:val="0"/>
          <w:marTop w:val="0"/>
          <w:marBottom w:val="0"/>
          <w:divBdr>
            <w:top w:val="none" w:sz="0" w:space="0" w:color="auto"/>
            <w:left w:val="none" w:sz="0" w:space="0" w:color="auto"/>
            <w:bottom w:val="none" w:sz="0" w:space="0" w:color="auto"/>
            <w:right w:val="none" w:sz="0" w:space="0" w:color="auto"/>
          </w:divBdr>
        </w:div>
        <w:div w:id="1762605860">
          <w:marLeft w:val="0"/>
          <w:marRight w:val="0"/>
          <w:marTop w:val="0"/>
          <w:marBottom w:val="0"/>
          <w:divBdr>
            <w:top w:val="none" w:sz="0" w:space="0" w:color="auto"/>
            <w:left w:val="none" w:sz="0" w:space="0" w:color="auto"/>
            <w:bottom w:val="none" w:sz="0" w:space="0" w:color="auto"/>
            <w:right w:val="none" w:sz="0" w:space="0" w:color="auto"/>
          </w:divBdr>
        </w:div>
        <w:div w:id="1849444774">
          <w:marLeft w:val="0"/>
          <w:marRight w:val="0"/>
          <w:marTop w:val="0"/>
          <w:marBottom w:val="0"/>
          <w:divBdr>
            <w:top w:val="none" w:sz="0" w:space="0" w:color="auto"/>
            <w:left w:val="none" w:sz="0" w:space="0" w:color="auto"/>
            <w:bottom w:val="none" w:sz="0" w:space="0" w:color="auto"/>
            <w:right w:val="none" w:sz="0" w:space="0" w:color="auto"/>
          </w:divBdr>
        </w:div>
        <w:div w:id="1884902569">
          <w:marLeft w:val="0"/>
          <w:marRight w:val="0"/>
          <w:marTop w:val="0"/>
          <w:marBottom w:val="0"/>
          <w:divBdr>
            <w:top w:val="none" w:sz="0" w:space="0" w:color="auto"/>
            <w:left w:val="none" w:sz="0" w:space="0" w:color="auto"/>
            <w:bottom w:val="none" w:sz="0" w:space="0" w:color="auto"/>
            <w:right w:val="none" w:sz="0" w:space="0" w:color="auto"/>
          </w:divBdr>
        </w:div>
        <w:div w:id="1924412916">
          <w:marLeft w:val="0"/>
          <w:marRight w:val="0"/>
          <w:marTop w:val="0"/>
          <w:marBottom w:val="0"/>
          <w:divBdr>
            <w:top w:val="none" w:sz="0" w:space="0" w:color="auto"/>
            <w:left w:val="none" w:sz="0" w:space="0" w:color="auto"/>
            <w:bottom w:val="none" w:sz="0" w:space="0" w:color="auto"/>
            <w:right w:val="none" w:sz="0" w:space="0" w:color="auto"/>
          </w:divBdr>
        </w:div>
        <w:div w:id="1929655589">
          <w:marLeft w:val="0"/>
          <w:marRight w:val="0"/>
          <w:marTop w:val="0"/>
          <w:marBottom w:val="0"/>
          <w:divBdr>
            <w:top w:val="none" w:sz="0" w:space="0" w:color="auto"/>
            <w:left w:val="none" w:sz="0" w:space="0" w:color="auto"/>
            <w:bottom w:val="none" w:sz="0" w:space="0" w:color="auto"/>
            <w:right w:val="none" w:sz="0" w:space="0" w:color="auto"/>
          </w:divBdr>
        </w:div>
        <w:div w:id="1960794355">
          <w:marLeft w:val="0"/>
          <w:marRight w:val="0"/>
          <w:marTop w:val="0"/>
          <w:marBottom w:val="0"/>
          <w:divBdr>
            <w:top w:val="none" w:sz="0" w:space="0" w:color="auto"/>
            <w:left w:val="none" w:sz="0" w:space="0" w:color="auto"/>
            <w:bottom w:val="none" w:sz="0" w:space="0" w:color="auto"/>
            <w:right w:val="none" w:sz="0" w:space="0" w:color="auto"/>
          </w:divBdr>
        </w:div>
        <w:div w:id="2005040034">
          <w:marLeft w:val="0"/>
          <w:marRight w:val="0"/>
          <w:marTop w:val="0"/>
          <w:marBottom w:val="0"/>
          <w:divBdr>
            <w:top w:val="none" w:sz="0" w:space="0" w:color="auto"/>
            <w:left w:val="none" w:sz="0" w:space="0" w:color="auto"/>
            <w:bottom w:val="none" w:sz="0" w:space="0" w:color="auto"/>
            <w:right w:val="none" w:sz="0" w:space="0" w:color="auto"/>
          </w:divBdr>
        </w:div>
        <w:div w:id="2005811940">
          <w:marLeft w:val="0"/>
          <w:marRight w:val="0"/>
          <w:marTop w:val="0"/>
          <w:marBottom w:val="0"/>
          <w:divBdr>
            <w:top w:val="none" w:sz="0" w:space="0" w:color="auto"/>
            <w:left w:val="none" w:sz="0" w:space="0" w:color="auto"/>
            <w:bottom w:val="none" w:sz="0" w:space="0" w:color="auto"/>
            <w:right w:val="none" w:sz="0" w:space="0" w:color="auto"/>
          </w:divBdr>
        </w:div>
        <w:div w:id="2026712140">
          <w:marLeft w:val="0"/>
          <w:marRight w:val="0"/>
          <w:marTop w:val="0"/>
          <w:marBottom w:val="0"/>
          <w:divBdr>
            <w:top w:val="none" w:sz="0" w:space="0" w:color="auto"/>
            <w:left w:val="none" w:sz="0" w:space="0" w:color="auto"/>
            <w:bottom w:val="none" w:sz="0" w:space="0" w:color="auto"/>
            <w:right w:val="none" w:sz="0" w:space="0" w:color="auto"/>
          </w:divBdr>
        </w:div>
        <w:div w:id="2046131775">
          <w:marLeft w:val="0"/>
          <w:marRight w:val="0"/>
          <w:marTop w:val="0"/>
          <w:marBottom w:val="0"/>
          <w:divBdr>
            <w:top w:val="none" w:sz="0" w:space="0" w:color="auto"/>
            <w:left w:val="none" w:sz="0" w:space="0" w:color="auto"/>
            <w:bottom w:val="none" w:sz="0" w:space="0" w:color="auto"/>
            <w:right w:val="none" w:sz="0" w:space="0" w:color="auto"/>
          </w:divBdr>
        </w:div>
        <w:div w:id="2054651135">
          <w:marLeft w:val="0"/>
          <w:marRight w:val="0"/>
          <w:marTop w:val="0"/>
          <w:marBottom w:val="0"/>
          <w:divBdr>
            <w:top w:val="none" w:sz="0" w:space="0" w:color="auto"/>
            <w:left w:val="none" w:sz="0" w:space="0" w:color="auto"/>
            <w:bottom w:val="none" w:sz="0" w:space="0" w:color="auto"/>
            <w:right w:val="none" w:sz="0" w:space="0" w:color="auto"/>
          </w:divBdr>
        </w:div>
        <w:div w:id="2057311917">
          <w:marLeft w:val="0"/>
          <w:marRight w:val="0"/>
          <w:marTop w:val="0"/>
          <w:marBottom w:val="0"/>
          <w:divBdr>
            <w:top w:val="none" w:sz="0" w:space="0" w:color="auto"/>
            <w:left w:val="none" w:sz="0" w:space="0" w:color="auto"/>
            <w:bottom w:val="none" w:sz="0" w:space="0" w:color="auto"/>
            <w:right w:val="none" w:sz="0" w:space="0" w:color="auto"/>
          </w:divBdr>
        </w:div>
        <w:div w:id="2073694174">
          <w:marLeft w:val="0"/>
          <w:marRight w:val="0"/>
          <w:marTop w:val="0"/>
          <w:marBottom w:val="0"/>
          <w:divBdr>
            <w:top w:val="none" w:sz="0" w:space="0" w:color="auto"/>
            <w:left w:val="none" w:sz="0" w:space="0" w:color="auto"/>
            <w:bottom w:val="none" w:sz="0" w:space="0" w:color="auto"/>
            <w:right w:val="none" w:sz="0" w:space="0" w:color="auto"/>
          </w:divBdr>
        </w:div>
        <w:div w:id="2100053945">
          <w:marLeft w:val="0"/>
          <w:marRight w:val="0"/>
          <w:marTop w:val="0"/>
          <w:marBottom w:val="0"/>
          <w:divBdr>
            <w:top w:val="none" w:sz="0" w:space="0" w:color="auto"/>
            <w:left w:val="none" w:sz="0" w:space="0" w:color="auto"/>
            <w:bottom w:val="none" w:sz="0" w:space="0" w:color="auto"/>
            <w:right w:val="none" w:sz="0" w:space="0" w:color="auto"/>
          </w:divBdr>
        </w:div>
      </w:divsChild>
    </w:div>
    <w:div w:id="1928075053">
      <w:bodyDiv w:val="1"/>
      <w:marLeft w:val="0"/>
      <w:marRight w:val="0"/>
      <w:marTop w:val="0"/>
      <w:marBottom w:val="0"/>
      <w:divBdr>
        <w:top w:val="none" w:sz="0" w:space="0" w:color="auto"/>
        <w:left w:val="none" w:sz="0" w:space="0" w:color="auto"/>
        <w:bottom w:val="none" w:sz="0" w:space="0" w:color="auto"/>
        <w:right w:val="none" w:sz="0" w:space="0" w:color="auto"/>
      </w:divBdr>
      <w:divsChild>
        <w:div w:id="592710346">
          <w:marLeft w:val="0"/>
          <w:marRight w:val="0"/>
          <w:marTop w:val="0"/>
          <w:marBottom w:val="0"/>
          <w:divBdr>
            <w:top w:val="none" w:sz="0" w:space="0" w:color="auto"/>
            <w:left w:val="none" w:sz="0" w:space="0" w:color="auto"/>
            <w:bottom w:val="none" w:sz="0" w:space="0" w:color="auto"/>
            <w:right w:val="none" w:sz="0" w:space="0" w:color="auto"/>
          </w:divBdr>
          <w:divsChild>
            <w:div w:id="49764923">
              <w:marLeft w:val="0"/>
              <w:marRight w:val="0"/>
              <w:marTop w:val="0"/>
              <w:marBottom w:val="0"/>
              <w:divBdr>
                <w:top w:val="none" w:sz="0" w:space="0" w:color="auto"/>
                <w:left w:val="none" w:sz="0" w:space="0" w:color="auto"/>
                <w:bottom w:val="none" w:sz="0" w:space="0" w:color="auto"/>
                <w:right w:val="none" w:sz="0" w:space="0" w:color="auto"/>
              </w:divBdr>
            </w:div>
            <w:div w:id="634797382">
              <w:marLeft w:val="0"/>
              <w:marRight w:val="0"/>
              <w:marTop w:val="0"/>
              <w:marBottom w:val="0"/>
              <w:divBdr>
                <w:top w:val="none" w:sz="0" w:space="0" w:color="auto"/>
                <w:left w:val="none" w:sz="0" w:space="0" w:color="auto"/>
                <w:bottom w:val="none" w:sz="0" w:space="0" w:color="auto"/>
                <w:right w:val="none" w:sz="0" w:space="0" w:color="auto"/>
              </w:divBdr>
            </w:div>
            <w:div w:id="742218130">
              <w:marLeft w:val="0"/>
              <w:marRight w:val="0"/>
              <w:marTop w:val="0"/>
              <w:marBottom w:val="0"/>
              <w:divBdr>
                <w:top w:val="none" w:sz="0" w:space="0" w:color="auto"/>
                <w:left w:val="none" w:sz="0" w:space="0" w:color="auto"/>
                <w:bottom w:val="none" w:sz="0" w:space="0" w:color="auto"/>
                <w:right w:val="none" w:sz="0" w:space="0" w:color="auto"/>
              </w:divBdr>
            </w:div>
            <w:div w:id="997078383">
              <w:marLeft w:val="0"/>
              <w:marRight w:val="0"/>
              <w:marTop w:val="0"/>
              <w:marBottom w:val="0"/>
              <w:divBdr>
                <w:top w:val="none" w:sz="0" w:space="0" w:color="auto"/>
                <w:left w:val="none" w:sz="0" w:space="0" w:color="auto"/>
                <w:bottom w:val="none" w:sz="0" w:space="0" w:color="auto"/>
                <w:right w:val="none" w:sz="0" w:space="0" w:color="auto"/>
              </w:divBdr>
            </w:div>
            <w:div w:id="1109159715">
              <w:marLeft w:val="0"/>
              <w:marRight w:val="0"/>
              <w:marTop w:val="0"/>
              <w:marBottom w:val="0"/>
              <w:divBdr>
                <w:top w:val="none" w:sz="0" w:space="0" w:color="auto"/>
                <w:left w:val="none" w:sz="0" w:space="0" w:color="auto"/>
                <w:bottom w:val="none" w:sz="0" w:space="0" w:color="auto"/>
                <w:right w:val="none" w:sz="0" w:space="0" w:color="auto"/>
              </w:divBdr>
            </w:div>
            <w:div w:id="1144003354">
              <w:marLeft w:val="0"/>
              <w:marRight w:val="0"/>
              <w:marTop w:val="0"/>
              <w:marBottom w:val="0"/>
              <w:divBdr>
                <w:top w:val="none" w:sz="0" w:space="0" w:color="auto"/>
                <w:left w:val="none" w:sz="0" w:space="0" w:color="auto"/>
                <w:bottom w:val="none" w:sz="0" w:space="0" w:color="auto"/>
                <w:right w:val="none" w:sz="0" w:space="0" w:color="auto"/>
              </w:divBdr>
            </w:div>
            <w:div w:id="1203857683">
              <w:marLeft w:val="0"/>
              <w:marRight w:val="0"/>
              <w:marTop w:val="0"/>
              <w:marBottom w:val="0"/>
              <w:divBdr>
                <w:top w:val="none" w:sz="0" w:space="0" w:color="auto"/>
                <w:left w:val="none" w:sz="0" w:space="0" w:color="auto"/>
                <w:bottom w:val="none" w:sz="0" w:space="0" w:color="auto"/>
                <w:right w:val="none" w:sz="0" w:space="0" w:color="auto"/>
              </w:divBdr>
            </w:div>
            <w:div w:id="1238856069">
              <w:marLeft w:val="0"/>
              <w:marRight w:val="0"/>
              <w:marTop w:val="0"/>
              <w:marBottom w:val="0"/>
              <w:divBdr>
                <w:top w:val="none" w:sz="0" w:space="0" w:color="auto"/>
                <w:left w:val="none" w:sz="0" w:space="0" w:color="auto"/>
                <w:bottom w:val="none" w:sz="0" w:space="0" w:color="auto"/>
                <w:right w:val="none" w:sz="0" w:space="0" w:color="auto"/>
              </w:divBdr>
            </w:div>
            <w:div w:id="1252350382">
              <w:marLeft w:val="0"/>
              <w:marRight w:val="0"/>
              <w:marTop w:val="0"/>
              <w:marBottom w:val="0"/>
              <w:divBdr>
                <w:top w:val="none" w:sz="0" w:space="0" w:color="auto"/>
                <w:left w:val="none" w:sz="0" w:space="0" w:color="auto"/>
                <w:bottom w:val="none" w:sz="0" w:space="0" w:color="auto"/>
                <w:right w:val="none" w:sz="0" w:space="0" w:color="auto"/>
              </w:divBdr>
            </w:div>
            <w:div w:id="1257010039">
              <w:marLeft w:val="0"/>
              <w:marRight w:val="0"/>
              <w:marTop w:val="0"/>
              <w:marBottom w:val="0"/>
              <w:divBdr>
                <w:top w:val="none" w:sz="0" w:space="0" w:color="auto"/>
                <w:left w:val="none" w:sz="0" w:space="0" w:color="auto"/>
                <w:bottom w:val="none" w:sz="0" w:space="0" w:color="auto"/>
                <w:right w:val="none" w:sz="0" w:space="0" w:color="auto"/>
              </w:divBdr>
            </w:div>
            <w:div w:id="1731541261">
              <w:marLeft w:val="0"/>
              <w:marRight w:val="0"/>
              <w:marTop w:val="0"/>
              <w:marBottom w:val="0"/>
              <w:divBdr>
                <w:top w:val="none" w:sz="0" w:space="0" w:color="auto"/>
                <w:left w:val="none" w:sz="0" w:space="0" w:color="auto"/>
                <w:bottom w:val="none" w:sz="0" w:space="0" w:color="auto"/>
                <w:right w:val="none" w:sz="0" w:space="0" w:color="auto"/>
              </w:divBdr>
            </w:div>
            <w:div w:id="19256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8F6DB-F3F8-4184-A3A7-E7C187CD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1276</Words>
  <Characters>7279</Characters>
  <Application>Microsoft Office Word</Application>
  <DocSecurity>0</DocSecurity>
  <Lines>60</Lines>
  <Paragraphs>17</Paragraphs>
  <ScaleCrop>false</ScaleCrop>
  <HeadingPairs>
    <vt:vector size="4" baseType="variant">
      <vt:variant>
        <vt:lpstr>Naslov</vt:lpstr>
      </vt:variant>
      <vt:variant>
        <vt:i4>1</vt:i4>
      </vt:variant>
      <vt:variant>
        <vt:lpstr>Podnaslovi</vt:lpstr>
      </vt:variant>
      <vt:variant>
        <vt:i4>18</vt:i4>
      </vt:variant>
    </vt:vector>
  </HeadingPairs>
  <TitlesOfParts>
    <vt:vector size="19" baseType="lpstr">
      <vt:lpstr>LETNI DELOVNI NAČRT</vt:lpstr>
      <vt:lpstr>    Koledar za šolsko leto 2014/15</vt:lpstr>
      <vt:lpstr>        Počitnice in pouka prosti dnevi</vt:lpstr>
      <vt:lpstr>    </vt:lpstr>
      <vt:lpstr>    Tekmovanja</vt:lpstr>
      <vt:lpstr>        Slovenščina</vt:lpstr>
      <vt:lpstr>        Angleščina</vt:lpstr>
      <vt:lpstr>        Nemščina</vt:lpstr>
      <vt:lpstr>        Zgodovina</vt:lpstr>
      <vt:lpstr>        Fizika</vt:lpstr>
      <vt:lpstr>        Kemija</vt:lpstr>
      <vt:lpstr>        Biologija</vt:lpstr>
      <vt:lpstr>        Prometna vzgoja</vt:lpstr>
      <vt:lpstr>        Šport</vt:lpstr>
      <vt:lpstr>        Likovna umetnost </vt:lpstr>
      <vt:lpstr>        Glasbena umetnost </vt:lpstr>
      <vt:lpstr>        Drugo</vt:lpstr>
      <vt:lpstr>Šolska svetovalna služba</vt:lpstr>
      <vt:lpstr>Že ob prvem stiku z našo šolo se starši in učenci srečate z delavkama šolske sv</vt:lpstr>
    </vt:vector>
  </TitlesOfParts>
  <Company>OŠ Ljubno ob Savinji</Company>
  <LinksUpToDate>false</LinksUpToDate>
  <CharactersWithSpaces>8538</CharactersWithSpaces>
  <SharedDoc>false</SharedDoc>
  <HLinks>
    <vt:vector size="6" baseType="variant">
      <vt:variant>
        <vt:i4>4259905</vt:i4>
      </vt:variant>
      <vt:variant>
        <vt:i4>0</vt:i4>
      </vt:variant>
      <vt:variant>
        <vt:i4>0</vt:i4>
      </vt:variant>
      <vt:variant>
        <vt:i4>5</vt:i4>
      </vt:variant>
      <vt:variant>
        <vt:lpwstr>http://www.gros-radgona.si/sola/koledar/KOLEDAR.pdf</vt:lpwstr>
      </vt:variant>
      <vt:variant>
        <vt:lpwstr>page=1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LETNI DELOVNI NAČRT</dc:title>
  <dc:creator>RAVNATELJ</dc:creator>
  <cp:lastModifiedBy>Guest</cp:lastModifiedBy>
  <cp:revision>2</cp:revision>
  <cp:lastPrinted>2014-09-20T17:42:00Z</cp:lastPrinted>
  <dcterms:created xsi:type="dcterms:W3CDTF">2014-10-29T13:57:00Z</dcterms:created>
  <dcterms:modified xsi:type="dcterms:W3CDTF">2014-10-29T13:57:00Z</dcterms:modified>
</cp:coreProperties>
</file>